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5242" w14:textId="77777777" w:rsidR="00E907F4" w:rsidRDefault="00E907F4" w:rsidP="00E907F4">
      <w:pPr>
        <w:spacing w:after="0" w:line="259" w:lineRule="auto"/>
        <w:ind w:left="1001" w:firstLine="0"/>
        <w:rPr>
          <w:b/>
          <w:sz w:val="32"/>
          <w:u w:val="single" w:color="000000"/>
        </w:rPr>
      </w:pPr>
    </w:p>
    <w:p w14:paraId="5812A64B" w14:textId="77777777" w:rsidR="00E907F4" w:rsidRPr="00E907F4" w:rsidRDefault="00E907F4" w:rsidP="00D23F67">
      <w:pPr>
        <w:spacing w:after="0" w:line="259" w:lineRule="auto"/>
        <w:ind w:left="0" w:firstLine="0"/>
        <w:rPr>
          <w:b/>
          <w:sz w:val="32"/>
        </w:rPr>
      </w:pPr>
    </w:p>
    <w:p w14:paraId="69EE8AB5" w14:textId="6BBE8954" w:rsidR="00E907F4" w:rsidRPr="00E907F4" w:rsidRDefault="00E907F4" w:rsidP="00E907F4">
      <w:pPr>
        <w:spacing w:after="0" w:line="259" w:lineRule="auto"/>
        <w:ind w:left="1001" w:firstLine="0"/>
        <w:jc w:val="center"/>
      </w:pPr>
      <w:r w:rsidRPr="00E907F4">
        <w:rPr>
          <w:b/>
          <w:sz w:val="32"/>
        </w:rPr>
        <w:t>Discretionary Council Tax Relief</w:t>
      </w:r>
      <w:r>
        <w:rPr>
          <w:b/>
          <w:sz w:val="32"/>
        </w:rPr>
        <w:t xml:space="preserve"> Application</w:t>
      </w:r>
    </w:p>
    <w:p w14:paraId="47EB25C8" w14:textId="76ED2717" w:rsidR="00E907F4" w:rsidRDefault="00E907F4" w:rsidP="00E907F4">
      <w:pPr>
        <w:spacing w:after="0" w:line="259" w:lineRule="auto"/>
        <w:ind w:left="0" w:firstLine="0"/>
      </w:pPr>
    </w:p>
    <w:p w14:paraId="3102E5B4" w14:textId="2D78FD60" w:rsidR="00E907F4" w:rsidRDefault="00E907F4" w:rsidP="00E907F4">
      <w:pPr>
        <w:spacing w:after="0" w:line="259" w:lineRule="auto"/>
        <w:ind w:left="0" w:firstLine="0"/>
        <w:jc w:val="both"/>
      </w:pPr>
      <w:r w:rsidRPr="00E907F4">
        <w:t xml:space="preserve">Discretionary Council Tax relief is made from a separate fund with a limited budget. It is awarded as a </w:t>
      </w:r>
      <w:r w:rsidRPr="00E907F4">
        <w:rPr>
          <w:b/>
        </w:rPr>
        <w:t xml:space="preserve">short-term </w:t>
      </w:r>
      <w:r w:rsidRPr="00E907F4">
        <w:t xml:space="preserve">measure to help claimants in </w:t>
      </w:r>
      <w:r w:rsidR="003C7EC6">
        <w:t xml:space="preserve">exceptionally difficult </w:t>
      </w:r>
      <w:r w:rsidRPr="00E907F4">
        <w:t xml:space="preserve">circumstances </w:t>
      </w:r>
      <w:r w:rsidR="003C7EC6">
        <w:t xml:space="preserve">with their </w:t>
      </w:r>
      <w:r w:rsidRPr="00E907F4">
        <w:t>Council T</w:t>
      </w:r>
      <w:r w:rsidR="0003253A">
        <w:t>ax</w:t>
      </w:r>
      <w:r w:rsidR="003C7EC6">
        <w:t xml:space="preserve"> payments</w:t>
      </w:r>
      <w:r w:rsidRPr="00E907F4">
        <w:t>.</w:t>
      </w:r>
      <w:r>
        <w:t xml:space="preserve"> </w:t>
      </w:r>
    </w:p>
    <w:p w14:paraId="5A7B4583" w14:textId="77777777" w:rsidR="00E907F4" w:rsidRDefault="00E907F4" w:rsidP="00E907F4">
      <w:pPr>
        <w:spacing w:after="0" w:line="259" w:lineRule="auto"/>
        <w:ind w:left="0" w:firstLine="0"/>
        <w:jc w:val="both"/>
      </w:pPr>
    </w:p>
    <w:p w14:paraId="55B7D0E1" w14:textId="11219A5D" w:rsidR="00E907F4" w:rsidRDefault="00E907F4" w:rsidP="00E907F4">
      <w:pPr>
        <w:spacing w:after="0" w:line="259" w:lineRule="auto"/>
        <w:ind w:left="0" w:firstLine="0"/>
        <w:jc w:val="both"/>
      </w:pPr>
      <w:r w:rsidRPr="00E907F4">
        <w:t xml:space="preserve">Applications must be made by the registered Council </w:t>
      </w:r>
      <w:proofErr w:type="gramStart"/>
      <w:r w:rsidRPr="00E907F4">
        <w:t>Tax payer</w:t>
      </w:r>
      <w:proofErr w:type="gramEnd"/>
      <w:r w:rsidRPr="00E907F4">
        <w:t xml:space="preserve"> or by a person with authority to act on their behalf. Whilst the application is being considered</w:t>
      </w:r>
      <w:r w:rsidR="0003253A">
        <w:t>, the applicant</w:t>
      </w:r>
      <w:r w:rsidRPr="00E907F4">
        <w:t xml:space="preserve"> should continue to pay their </w:t>
      </w:r>
      <w:r w:rsidR="00DC1B2B">
        <w:t xml:space="preserve">Council Tax </w:t>
      </w:r>
      <w:r w:rsidRPr="00E907F4">
        <w:t>instalments as billed.</w:t>
      </w:r>
    </w:p>
    <w:p w14:paraId="6E053824" w14:textId="295673C2" w:rsidR="00E907F4" w:rsidRDefault="00E907F4" w:rsidP="00E907F4">
      <w:pPr>
        <w:spacing w:after="0" w:line="259" w:lineRule="auto"/>
        <w:ind w:left="0" w:firstLine="0"/>
      </w:pPr>
    </w:p>
    <w:tbl>
      <w:tblPr>
        <w:tblStyle w:val="TableGrid"/>
        <w:tblW w:w="9076"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3" w:type="dxa"/>
          <w:left w:w="108" w:type="dxa"/>
          <w:bottom w:w="5" w:type="dxa"/>
          <w:right w:w="68" w:type="dxa"/>
        </w:tblCellMar>
        <w:tblLook w:val="04A0" w:firstRow="1" w:lastRow="0" w:firstColumn="1" w:lastColumn="0" w:noHBand="0" w:noVBand="1"/>
      </w:tblPr>
      <w:tblGrid>
        <w:gridCol w:w="2839"/>
        <w:gridCol w:w="6237"/>
      </w:tblGrid>
      <w:tr w:rsidR="00E907F4" w14:paraId="14C85A9A" w14:textId="77777777" w:rsidTr="0089291F">
        <w:trPr>
          <w:trHeight w:val="466"/>
        </w:trPr>
        <w:tc>
          <w:tcPr>
            <w:tcW w:w="2839" w:type="dxa"/>
            <w:shd w:val="clear" w:color="auto" w:fill="D9E2F3" w:themeFill="accent1" w:themeFillTint="33"/>
          </w:tcPr>
          <w:p w14:paraId="5947AE12" w14:textId="77777777" w:rsidR="00E907F4" w:rsidRPr="00D23F67" w:rsidRDefault="00E907F4" w:rsidP="009A1181">
            <w:pPr>
              <w:spacing w:after="0" w:line="259" w:lineRule="auto"/>
              <w:ind w:left="0" w:firstLine="0"/>
              <w:rPr>
                <w:b/>
              </w:rPr>
            </w:pPr>
            <w:r w:rsidRPr="00D23F67">
              <w:rPr>
                <w:b/>
              </w:rPr>
              <w:t xml:space="preserve">Name </w:t>
            </w:r>
          </w:p>
        </w:tc>
        <w:tc>
          <w:tcPr>
            <w:tcW w:w="6237" w:type="dxa"/>
          </w:tcPr>
          <w:p w14:paraId="2DEDBF15" w14:textId="77777777" w:rsidR="00E907F4" w:rsidRDefault="00E907F4" w:rsidP="009A1181">
            <w:pPr>
              <w:spacing w:after="0" w:line="259" w:lineRule="auto"/>
              <w:ind w:left="0" w:firstLine="0"/>
            </w:pPr>
            <w:r>
              <w:t xml:space="preserve">  </w:t>
            </w:r>
          </w:p>
        </w:tc>
      </w:tr>
      <w:tr w:rsidR="00E907F4" w14:paraId="39A002A7" w14:textId="77777777" w:rsidTr="0089291F">
        <w:trPr>
          <w:trHeight w:val="1289"/>
        </w:trPr>
        <w:tc>
          <w:tcPr>
            <w:tcW w:w="2839" w:type="dxa"/>
            <w:shd w:val="clear" w:color="auto" w:fill="D9E2F3" w:themeFill="accent1" w:themeFillTint="33"/>
          </w:tcPr>
          <w:p w14:paraId="654894D8" w14:textId="77777777" w:rsidR="00E907F4" w:rsidRPr="00D23F67" w:rsidRDefault="00E907F4" w:rsidP="009A1181">
            <w:pPr>
              <w:spacing w:after="0" w:line="259" w:lineRule="auto"/>
              <w:ind w:left="0" w:firstLine="0"/>
              <w:rPr>
                <w:b/>
              </w:rPr>
            </w:pPr>
            <w:r w:rsidRPr="00D23F67">
              <w:rPr>
                <w:b/>
              </w:rPr>
              <w:t xml:space="preserve">Address </w:t>
            </w:r>
          </w:p>
        </w:tc>
        <w:tc>
          <w:tcPr>
            <w:tcW w:w="6237" w:type="dxa"/>
          </w:tcPr>
          <w:p w14:paraId="2C830693" w14:textId="77777777" w:rsidR="00E907F4" w:rsidRDefault="00E907F4" w:rsidP="009A1181">
            <w:pPr>
              <w:spacing w:after="0" w:line="259" w:lineRule="auto"/>
              <w:ind w:left="0" w:firstLine="0"/>
            </w:pPr>
            <w:r>
              <w:t xml:space="preserve">  </w:t>
            </w:r>
          </w:p>
        </w:tc>
      </w:tr>
      <w:tr w:rsidR="00E907F4" w14:paraId="503B55BF" w14:textId="77777777" w:rsidTr="0089291F">
        <w:trPr>
          <w:trHeight w:val="536"/>
        </w:trPr>
        <w:tc>
          <w:tcPr>
            <w:tcW w:w="2839" w:type="dxa"/>
            <w:shd w:val="clear" w:color="auto" w:fill="D9E2F3" w:themeFill="accent1" w:themeFillTint="33"/>
          </w:tcPr>
          <w:p w14:paraId="4A92A4EC" w14:textId="3248FA9A" w:rsidR="00E907F4" w:rsidRPr="00D23F67" w:rsidRDefault="00E907F4" w:rsidP="009A1181">
            <w:pPr>
              <w:spacing w:after="0" w:line="259" w:lineRule="auto"/>
              <w:ind w:left="0" w:right="27" w:firstLine="0"/>
              <w:rPr>
                <w:b/>
              </w:rPr>
            </w:pPr>
            <w:r w:rsidRPr="00D23F67">
              <w:rPr>
                <w:b/>
              </w:rPr>
              <w:t xml:space="preserve">Council Tax </w:t>
            </w:r>
            <w:r w:rsidR="00D23F67">
              <w:rPr>
                <w:b/>
              </w:rPr>
              <w:t>Reference</w:t>
            </w:r>
          </w:p>
        </w:tc>
        <w:tc>
          <w:tcPr>
            <w:tcW w:w="6237" w:type="dxa"/>
          </w:tcPr>
          <w:p w14:paraId="76CDCCEB" w14:textId="77777777" w:rsidR="00E907F4" w:rsidRDefault="00E907F4" w:rsidP="009A1181">
            <w:pPr>
              <w:spacing w:after="0" w:line="259" w:lineRule="auto"/>
              <w:ind w:left="0" w:firstLine="0"/>
            </w:pPr>
            <w:r>
              <w:t xml:space="preserve">  </w:t>
            </w:r>
          </w:p>
        </w:tc>
      </w:tr>
      <w:tr w:rsidR="00E907F4" w14:paraId="666ECB59" w14:textId="77777777" w:rsidTr="0089291F">
        <w:trPr>
          <w:trHeight w:val="461"/>
        </w:trPr>
        <w:tc>
          <w:tcPr>
            <w:tcW w:w="2839" w:type="dxa"/>
            <w:shd w:val="clear" w:color="auto" w:fill="D9E2F3" w:themeFill="accent1" w:themeFillTint="33"/>
          </w:tcPr>
          <w:p w14:paraId="0F555C54" w14:textId="77777777" w:rsidR="00E907F4" w:rsidRPr="00D23F67" w:rsidRDefault="00E907F4" w:rsidP="009A1181">
            <w:pPr>
              <w:spacing w:after="0" w:line="259" w:lineRule="auto"/>
              <w:ind w:left="0" w:firstLine="0"/>
              <w:rPr>
                <w:b/>
              </w:rPr>
            </w:pPr>
            <w:r w:rsidRPr="00D23F67">
              <w:rPr>
                <w:b/>
              </w:rPr>
              <w:t>Home Telephone</w:t>
            </w:r>
          </w:p>
        </w:tc>
        <w:tc>
          <w:tcPr>
            <w:tcW w:w="6237" w:type="dxa"/>
          </w:tcPr>
          <w:p w14:paraId="58C3B11F" w14:textId="77777777" w:rsidR="00E907F4" w:rsidRDefault="00E907F4" w:rsidP="009A1181">
            <w:pPr>
              <w:spacing w:after="0" w:line="259" w:lineRule="auto"/>
              <w:ind w:left="0" w:firstLine="0"/>
            </w:pPr>
            <w:r>
              <w:t xml:space="preserve">  </w:t>
            </w:r>
          </w:p>
        </w:tc>
      </w:tr>
      <w:tr w:rsidR="00E907F4" w14:paraId="363E6615" w14:textId="77777777" w:rsidTr="0089291F">
        <w:trPr>
          <w:trHeight w:val="461"/>
        </w:trPr>
        <w:tc>
          <w:tcPr>
            <w:tcW w:w="2839" w:type="dxa"/>
            <w:shd w:val="clear" w:color="auto" w:fill="D9E2F3" w:themeFill="accent1" w:themeFillTint="33"/>
          </w:tcPr>
          <w:p w14:paraId="437C1469" w14:textId="77777777" w:rsidR="00E907F4" w:rsidRPr="00D23F67" w:rsidRDefault="00E907F4" w:rsidP="009A1181">
            <w:pPr>
              <w:spacing w:after="0" w:line="259" w:lineRule="auto"/>
              <w:ind w:left="0" w:firstLine="0"/>
              <w:rPr>
                <w:b/>
              </w:rPr>
            </w:pPr>
            <w:r w:rsidRPr="00D23F67">
              <w:rPr>
                <w:b/>
              </w:rPr>
              <w:t xml:space="preserve">Mobile </w:t>
            </w:r>
          </w:p>
        </w:tc>
        <w:tc>
          <w:tcPr>
            <w:tcW w:w="6237" w:type="dxa"/>
          </w:tcPr>
          <w:p w14:paraId="0A27DC63" w14:textId="77777777" w:rsidR="00E907F4" w:rsidRDefault="00E907F4" w:rsidP="009A1181">
            <w:pPr>
              <w:spacing w:after="0" w:line="259" w:lineRule="auto"/>
              <w:ind w:left="0" w:firstLine="0"/>
            </w:pPr>
          </w:p>
        </w:tc>
      </w:tr>
      <w:tr w:rsidR="00E907F4" w14:paraId="252C953E" w14:textId="77777777" w:rsidTr="0089291F">
        <w:trPr>
          <w:trHeight w:val="461"/>
        </w:trPr>
        <w:tc>
          <w:tcPr>
            <w:tcW w:w="2839" w:type="dxa"/>
            <w:shd w:val="clear" w:color="auto" w:fill="D9E2F3" w:themeFill="accent1" w:themeFillTint="33"/>
          </w:tcPr>
          <w:p w14:paraId="12DEFC3D" w14:textId="77777777" w:rsidR="00E907F4" w:rsidRPr="00D23F67" w:rsidRDefault="00E907F4" w:rsidP="009A1181">
            <w:pPr>
              <w:spacing w:after="0" w:line="259" w:lineRule="auto"/>
              <w:ind w:left="0" w:firstLine="0"/>
              <w:rPr>
                <w:b/>
              </w:rPr>
            </w:pPr>
            <w:r w:rsidRPr="00D23F67">
              <w:rPr>
                <w:b/>
              </w:rPr>
              <w:t>Work Telephone</w:t>
            </w:r>
          </w:p>
        </w:tc>
        <w:tc>
          <w:tcPr>
            <w:tcW w:w="6237" w:type="dxa"/>
          </w:tcPr>
          <w:p w14:paraId="0F7F6404" w14:textId="77777777" w:rsidR="00E907F4" w:rsidRDefault="00E907F4" w:rsidP="009A1181">
            <w:pPr>
              <w:spacing w:after="0" w:line="259" w:lineRule="auto"/>
              <w:ind w:left="0" w:firstLine="0"/>
            </w:pPr>
          </w:p>
        </w:tc>
      </w:tr>
      <w:tr w:rsidR="00E907F4" w14:paraId="376F709E" w14:textId="77777777" w:rsidTr="0089291F">
        <w:trPr>
          <w:trHeight w:val="466"/>
        </w:trPr>
        <w:tc>
          <w:tcPr>
            <w:tcW w:w="2839" w:type="dxa"/>
            <w:shd w:val="clear" w:color="auto" w:fill="D9E2F3" w:themeFill="accent1" w:themeFillTint="33"/>
          </w:tcPr>
          <w:p w14:paraId="3A66304F" w14:textId="77777777" w:rsidR="00E907F4" w:rsidRPr="00D23F67" w:rsidRDefault="00E907F4" w:rsidP="009A1181">
            <w:pPr>
              <w:spacing w:after="0" w:line="259" w:lineRule="auto"/>
              <w:ind w:left="0" w:firstLine="0"/>
              <w:rPr>
                <w:b/>
              </w:rPr>
            </w:pPr>
            <w:r w:rsidRPr="00D23F67">
              <w:rPr>
                <w:b/>
              </w:rPr>
              <w:t xml:space="preserve">Email </w:t>
            </w:r>
          </w:p>
        </w:tc>
        <w:tc>
          <w:tcPr>
            <w:tcW w:w="6237" w:type="dxa"/>
          </w:tcPr>
          <w:p w14:paraId="7D5816CB" w14:textId="77777777" w:rsidR="00E907F4" w:rsidRDefault="00E907F4" w:rsidP="009A1181">
            <w:pPr>
              <w:spacing w:after="0" w:line="259" w:lineRule="auto"/>
              <w:ind w:left="0" w:firstLine="0"/>
            </w:pPr>
            <w:r>
              <w:t xml:space="preserve">  </w:t>
            </w:r>
          </w:p>
        </w:tc>
      </w:tr>
    </w:tbl>
    <w:p w14:paraId="49403570" w14:textId="77777777" w:rsidR="00E907F4" w:rsidRDefault="00E907F4" w:rsidP="00E907F4">
      <w:pPr>
        <w:spacing w:after="0" w:line="259" w:lineRule="auto"/>
        <w:ind w:left="0" w:firstLine="0"/>
      </w:pPr>
      <w:r>
        <w:t xml:space="preserve"> </w:t>
      </w:r>
    </w:p>
    <w:p w14:paraId="3F4EF3F0" w14:textId="77777777" w:rsidR="00E907F4" w:rsidRPr="00266C4F" w:rsidRDefault="00E907F4" w:rsidP="00E907F4">
      <w:pPr>
        <w:spacing w:after="0" w:line="259" w:lineRule="auto"/>
        <w:ind w:left="0" w:firstLine="0"/>
        <w:rPr>
          <w:b/>
          <w:u w:val="single"/>
        </w:rPr>
      </w:pPr>
      <w:r w:rsidRPr="00266C4F">
        <w:rPr>
          <w:b/>
          <w:u w:val="single"/>
        </w:rPr>
        <w:t>Declaration</w:t>
      </w:r>
    </w:p>
    <w:p w14:paraId="52F10764" w14:textId="604D0B59" w:rsidR="00E907F4" w:rsidRDefault="00E907F4" w:rsidP="00E907F4">
      <w:pPr>
        <w:spacing w:after="0" w:line="259" w:lineRule="auto"/>
        <w:ind w:left="0" w:firstLine="0"/>
      </w:pPr>
    </w:p>
    <w:p w14:paraId="0D195135" w14:textId="36EC49B8" w:rsidR="00E907F4" w:rsidRDefault="00E907F4" w:rsidP="00E907F4">
      <w:pPr>
        <w:spacing w:after="0" w:line="259" w:lineRule="auto"/>
        <w:ind w:left="0" w:firstLine="0"/>
        <w:jc w:val="both"/>
      </w:pPr>
      <w:r>
        <w:t xml:space="preserve">I am responsible for completing this application, I have read and understood each question. I am aware that you may reduce my Council Tax as a result of the information that I give. </w:t>
      </w:r>
    </w:p>
    <w:p w14:paraId="1F4D0DB0" w14:textId="77777777" w:rsidR="00E907F4" w:rsidRDefault="00E907F4" w:rsidP="00E907F4">
      <w:pPr>
        <w:spacing w:after="0" w:line="259" w:lineRule="auto"/>
        <w:ind w:left="0" w:firstLine="0"/>
        <w:jc w:val="both"/>
      </w:pPr>
    </w:p>
    <w:p w14:paraId="12FFBFA9" w14:textId="62E0B88F" w:rsidR="0003253A" w:rsidRPr="00E907F4" w:rsidRDefault="00E907F4" w:rsidP="00E907F4">
      <w:pPr>
        <w:spacing w:after="0" w:line="259" w:lineRule="auto"/>
        <w:ind w:left="0" w:firstLine="0"/>
        <w:jc w:val="both"/>
      </w:pPr>
      <w:r>
        <w:t>I know that I must inform you of any changes in my circumstances and I realise that it is a criminal offence to deliberately give false details or withhold information.</w:t>
      </w:r>
    </w:p>
    <w:p w14:paraId="43250165" w14:textId="057A220C" w:rsidR="00E907F4" w:rsidRDefault="00E907F4" w:rsidP="00E907F4">
      <w:pPr>
        <w:ind w:left="0" w:right="527" w:firstLine="0"/>
        <w:jc w:val="both"/>
      </w:pPr>
    </w:p>
    <w:tbl>
      <w:tblPr>
        <w:tblStyle w:val="TableGrid"/>
        <w:tblW w:w="9077"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6" w:type="dxa"/>
          <w:left w:w="106" w:type="dxa"/>
          <w:right w:w="115" w:type="dxa"/>
        </w:tblCellMar>
        <w:tblLook w:val="04A0" w:firstRow="1" w:lastRow="0" w:firstColumn="1" w:lastColumn="0" w:noHBand="0" w:noVBand="1"/>
      </w:tblPr>
      <w:tblGrid>
        <w:gridCol w:w="2552"/>
        <w:gridCol w:w="3265"/>
        <w:gridCol w:w="1134"/>
        <w:gridCol w:w="2126"/>
      </w:tblGrid>
      <w:tr w:rsidR="00E907F4" w14:paraId="134DC820" w14:textId="77777777" w:rsidTr="0089291F">
        <w:trPr>
          <w:trHeight w:val="564"/>
        </w:trPr>
        <w:tc>
          <w:tcPr>
            <w:tcW w:w="2552" w:type="dxa"/>
            <w:shd w:val="clear" w:color="auto" w:fill="D9E2F3" w:themeFill="accent1" w:themeFillTint="33"/>
          </w:tcPr>
          <w:p w14:paraId="4ECAB7D6" w14:textId="7FEE36A2" w:rsidR="00E907F4" w:rsidRPr="00D23F67" w:rsidRDefault="00D23F67" w:rsidP="009A1181">
            <w:pPr>
              <w:spacing w:after="0" w:line="259" w:lineRule="auto"/>
              <w:ind w:left="2" w:firstLine="0"/>
              <w:rPr>
                <w:b/>
              </w:rPr>
            </w:pPr>
            <w:r>
              <w:rPr>
                <w:b/>
              </w:rPr>
              <w:t>Applicant</w:t>
            </w:r>
            <w:r w:rsidR="00E907F4" w:rsidRPr="00D23F67">
              <w:rPr>
                <w:b/>
              </w:rPr>
              <w:t xml:space="preserve"> Signature</w:t>
            </w:r>
          </w:p>
        </w:tc>
        <w:tc>
          <w:tcPr>
            <w:tcW w:w="3265" w:type="dxa"/>
          </w:tcPr>
          <w:p w14:paraId="51FB5C17" w14:textId="77777777" w:rsidR="00E907F4" w:rsidRPr="00D23F67" w:rsidRDefault="00E907F4" w:rsidP="009A1181">
            <w:pPr>
              <w:spacing w:after="0" w:line="259" w:lineRule="auto"/>
              <w:ind w:left="0" w:firstLine="0"/>
              <w:rPr>
                <w:b/>
              </w:rPr>
            </w:pPr>
            <w:r w:rsidRPr="00D23F67">
              <w:rPr>
                <w:b/>
              </w:rPr>
              <w:t xml:space="preserve"> </w:t>
            </w:r>
          </w:p>
        </w:tc>
        <w:tc>
          <w:tcPr>
            <w:tcW w:w="1134" w:type="dxa"/>
            <w:shd w:val="clear" w:color="auto" w:fill="D9E2F3" w:themeFill="accent1" w:themeFillTint="33"/>
          </w:tcPr>
          <w:p w14:paraId="3308C5E8" w14:textId="77777777" w:rsidR="00E907F4" w:rsidRPr="00D23F67" w:rsidRDefault="00E907F4" w:rsidP="009A1181">
            <w:pPr>
              <w:spacing w:after="0" w:line="259" w:lineRule="auto"/>
              <w:ind w:left="0" w:firstLine="0"/>
              <w:rPr>
                <w:b/>
              </w:rPr>
            </w:pPr>
            <w:r w:rsidRPr="00D23F67">
              <w:rPr>
                <w:b/>
              </w:rPr>
              <w:t>Date</w:t>
            </w:r>
          </w:p>
        </w:tc>
        <w:tc>
          <w:tcPr>
            <w:tcW w:w="2126" w:type="dxa"/>
          </w:tcPr>
          <w:p w14:paraId="729D302B" w14:textId="77777777" w:rsidR="00E907F4" w:rsidRDefault="00E907F4" w:rsidP="009A1181">
            <w:pPr>
              <w:spacing w:after="0" w:line="259" w:lineRule="auto"/>
              <w:ind w:left="1" w:firstLine="0"/>
            </w:pPr>
            <w:r>
              <w:t xml:space="preserve"> </w:t>
            </w:r>
          </w:p>
        </w:tc>
      </w:tr>
    </w:tbl>
    <w:p w14:paraId="418AAD6D" w14:textId="621531EB" w:rsidR="004A4898" w:rsidRDefault="004A4898"/>
    <w:p w14:paraId="3EF7BCA2" w14:textId="76E76A1A" w:rsidR="00D23F67" w:rsidRPr="00462EA6" w:rsidRDefault="00462EA6" w:rsidP="0003253A">
      <w:pPr>
        <w:jc w:val="both"/>
        <w:rPr>
          <w:b/>
          <w:bCs/>
        </w:rPr>
      </w:pPr>
      <w:r w:rsidRPr="00462EA6">
        <w:rPr>
          <w:b/>
          <w:bCs/>
        </w:rPr>
        <w:t>Once completed</w:t>
      </w:r>
      <w:r>
        <w:rPr>
          <w:b/>
          <w:bCs/>
        </w:rPr>
        <w:t>,</w:t>
      </w:r>
      <w:r w:rsidRPr="00462EA6">
        <w:rPr>
          <w:b/>
          <w:bCs/>
        </w:rPr>
        <w:t xml:space="preserve"> please</w:t>
      </w:r>
      <w:r w:rsidR="0003253A" w:rsidRPr="00462EA6">
        <w:rPr>
          <w:b/>
          <w:bCs/>
        </w:rPr>
        <w:t xml:space="preserve"> send</w:t>
      </w:r>
      <w:r w:rsidRPr="00462EA6">
        <w:rPr>
          <w:b/>
          <w:bCs/>
        </w:rPr>
        <w:t xml:space="preserve"> </w:t>
      </w:r>
      <w:r w:rsidR="0003253A" w:rsidRPr="00462EA6">
        <w:rPr>
          <w:b/>
          <w:bCs/>
        </w:rPr>
        <w:t>this application</w:t>
      </w:r>
      <w:r w:rsidRPr="00462EA6">
        <w:rPr>
          <w:b/>
          <w:bCs/>
        </w:rPr>
        <w:t xml:space="preserve"> by email or post to the following:</w:t>
      </w:r>
      <w:r w:rsidR="0003253A" w:rsidRPr="00462EA6">
        <w:rPr>
          <w:b/>
          <w:bCs/>
        </w:rPr>
        <w:t xml:space="preserve"> </w:t>
      </w:r>
    </w:p>
    <w:p w14:paraId="39FB975A" w14:textId="77777777" w:rsidR="00DD6069" w:rsidRDefault="00DD6069" w:rsidP="0003253A">
      <w:pPr>
        <w:jc w:val="both"/>
        <w:rPr>
          <w:b/>
        </w:rPr>
      </w:pPr>
    </w:p>
    <w:p w14:paraId="13AA1FE0" w14:textId="38E16565" w:rsidR="00D23F67" w:rsidRDefault="00DD6069" w:rsidP="00DD6069">
      <w:pPr>
        <w:ind w:left="20"/>
        <w:jc w:val="both"/>
      </w:pPr>
      <w:r>
        <w:rPr>
          <w:b/>
        </w:rPr>
        <w:t>E</w:t>
      </w:r>
      <w:r w:rsidR="0003253A" w:rsidRPr="00DD6069">
        <w:rPr>
          <w:b/>
        </w:rPr>
        <w:t>mail</w:t>
      </w:r>
      <w:r>
        <w:rPr>
          <w:b/>
        </w:rPr>
        <w:tab/>
      </w:r>
      <w:r w:rsidR="0003253A">
        <w:t xml:space="preserve">: </w:t>
      </w:r>
      <w:hyperlink r:id="rId11" w:history="1">
        <w:r w:rsidR="0003253A" w:rsidRPr="007D2249">
          <w:rPr>
            <w:rStyle w:val="Hyperlink"/>
          </w:rPr>
          <w:t>Ctax@lbbd.gov.uk</w:t>
        </w:r>
      </w:hyperlink>
      <w:r w:rsidR="0003253A">
        <w:t xml:space="preserve"> </w:t>
      </w:r>
    </w:p>
    <w:p w14:paraId="0BC40C8E" w14:textId="0A0F4CD0" w:rsidR="0003253A" w:rsidRDefault="00DD6069" w:rsidP="00DD6069">
      <w:pPr>
        <w:ind w:firstLine="0"/>
        <w:jc w:val="both"/>
      </w:pPr>
      <w:r>
        <w:rPr>
          <w:b/>
        </w:rPr>
        <w:t>P</w:t>
      </w:r>
      <w:r w:rsidR="0003253A" w:rsidRPr="00DD6069">
        <w:rPr>
          <w:b/>
        </w:rPr>
        <w:t>ost</w:t>
      </w:r>
      <w:r>
        <w:rPr>
          <w:b/>
        </w:rPr>
        <w:tab/>
      </w:r>
      <w:r w:rsidR="0003253A">
        <w:t>: Council Tax, Roycraft House, Linton Road, Barking, IG11 8HE</w:t>
      </w:r>
    </w:p>
    <w:p w14:paraId="02CBD068" w14:textId="77777777" w:rsidR="00D23F67" w:rsidRDefault="00D23F67" w:rsidP="0003253A">
      <w:pPr>
        <w:rPr>
          <w:b/>
          <w:u w:val="single"/>
        </w:rPr>
      </w:pPr>
    </w:p>
    <w:p w14:paraId="792C4A70" w14:textId="009582E9" w:rsidR="0003253A" w:rsidRPr="0003253A" w:rsidRDefault="0003253A" w:rsidP="00D23F67">
      <w:pPr>
        <w:ind w:left="0" w:firstLine="0"/>
        <w:rPr>
          <w:b/>
          <w:u w:val="single"/>
        </w:rPr>
      </w:pPr>
      <w:r w:rsidRPr="0003253A">
        <w:rPr>
          <w:b/>
          <w:u w:val="single"/>
        </w:rPr>
        <w:t>Part 1 - Household</w:t>
      </w:r>
    </w:p>
    <w:p w14:paraId="3330AEDD" w14:textId="77777777" w:rsidR="0003253A" w:rsidRPr="0003253A" w:rsidRDefault="0003253A" w:rsidP="0003253A"/>
    <w:p w14:paraId="6DB117A5" w14:textId="77777777" w:rsidR="0003253A" w:rsidRPr="0003253A" w:rsidRDefault="0003253A" w:rsidP="00D23F67">
      <w:pPr>
        <w:numPr>
          <w:ilvl w:val="0"/>
          <w:numId w:val="1"/>
        </w:numPr>
        <w:jc w:val="both"/>
      </w:pPr>
      <w:r w:rsidRPr="0003253A">
        <w:t xml:space="preserve">Are you in receipt of Council Tax support? </w:t>
      </w:r>
    </w:p>
    <w:p w14:paraId="3DE4FA18" w14:textId="77777777" w:rsidR="0003253A" w:rsidRPr="0003253A" w:rsidRDefault="0003253A" w:rsidP="00D23F67">
      <w:pPr>
        <w:jc w:val="both"/>
      </w:pPr>
      <w:r w:rsidRPr="0003253A">
        <w:t xml:space="preserve"> </w:t>
      </w:r>
    </w:p>
    <w:p w14:paraId="145B4CF4" w14:textId="0CD24522" w:rsidR="0003253A" w:rsidRPr="0003253A" w:rsidRDefault="0003253A" w:rsidP="00D23F67">
      <w:pPr>
        <w:jc w:val="both"/>
      </w:pPr>
      <w:r w:rsidRPr="0003253A">
        <w:rPr>
          <w:noProof/>
        </w:rPr>
        <mc:AlternateContent>
          <mc:Choice Requires="wpg">
            <w:drawing>
              <wp:anchor distT="0" distB="0" distL="114300" distR="114300" simplePos="0" relativeHeight="251659264" behindDoc="0" locked="0" layoutInCell="1" allowOverlap="1" wp14:anchorId="46DAE332" wp14:editId="0B6FCDDE">
                <wp:simplePos x="0" y="0"/>
                <wp:positionH relativeFrom="column">
                  <wp:posOffset>463599</wp:posOffset>
                </wp:positionH>
                <wp:positionV relativeFrom="paragraph">
                  <wp:posOffset>5715</wp:posOffset>
                </wp:positionV>
                <wp:extent cx="381635" cy="546735"/>
                <wp:effectExtent l="0" t="0" r="0" b="0"/>
                <wp:wrapSquare wrapText="bothSides"/>
                <wp:docPr id="17423" name="Group 17423"/>
                <wp:cNvGraphicFramePr/>
                <a:graphic xmlns:a="http://schemas.openxmlformats.org/drawingml/2006/main">
                  <a:graphicData uri="http://schemas.microsoft.com/office/word/2010/wordprocessingGroup">
                    <wpg:wgp>
                      <wpg:cNvGrpSpPr/>
                      <wpg:grpSpPr>
                        <a:xfrm>
                          <a:off x="0" y="0"/>
                          <a:ext cx="381635" cy="546735"/>
                          <a:chOff x="0" y="0"/>
                          <a:chExt cx="381635" cy="546735"/>
                        </a:xfrm>
                      </wpg:grpSpPr>
                      <wps:wsp>
                        <wps:cNvPr id="280" name="Shape 280"/>
                        <wps:cNvSpPr/>
                        <wps:spPr>
                          <a:xfrm>
                            <a:off x="0" y="365760"/>
                            <a:ext cx="381635" cy="180975"/>
                          </a:xfrm>
                          <a:custGeom>
                            <a:avLst/>
                            <a:gdLst/>
                            <a:ahLst/>
                            <a:cxnLst/>
                            <a:rect l="0" t="0" r="0" b="0"/>
                            <a:pathLst>
                              <a:path w="381635" h="180975">
                                <a:moveTo>
                                  <a:pt x="0" y="180975"/>
                                </a:moveTo>
                                <a:lnTo>
                                  <a:pt x="381635" y="180975"/>
                                </a:lnTo>
                                <a:lnTo>
                                  <a:pt x="3816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82" name="Shape 282"/>
                        <wps:cNvSpPr/>
                        <wps:spPr>
                          <a:xfrm>
                            <a:off x="0" y="0"/>
                            <a:ext cx="381635" cy="180975"/>
                          </a:xfrm>
                          <a:custGeom>
                            <a:avLst/>
                            <a:gdLst/>
                            <a:ahLst/>
                            <a:cxnLst/>
                            <a:rect l="0" t="0" r="0" b="0"/>
                            <a:pathLst>
                              <a:path w="381635" h="180975">
                                <a:moveTo>
                                  <a:pt x="0" y="180975"/>
                                </a:moveTo>
                                <a:lnTo>
                                  <a:pt x="381635" y="180975"/>
                                </a:lnTo>
                                <a:lnTo>
                                  <a:pt x="38163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D0948F" id="Group 17423" o:spid="_x0000_s1026" style="position:absolute;margin-left:36.5pt;margin-top:.45pt;width:30.05pt;height:43.05pt;z-index:251659264" coordsize="3816,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">
                <v:shape id="Shape 280" o:spid="_x0000_s1027" style="position:absolute;top:3657;width:3816;height:1810;visibility:visible;mso-wrap-style:square;v-text-anchor:top" coordsize="38163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" path="m,180975r381635,l381635,,,,,180975xe" filled="f">
                  <v:stroke miterlimit="83231f" joinstyle="miter" endcap="round"/>
                  <v:path arrowok="t" textboxrect="0,0,381635,180975"/>
                </v:shape>
                <v:shape id="Shape 282" o:spid="_x0000_s1028" style="position:absolute;width:3816;height:1809;visibility:visible;mso-wrap-style:square;v-text-anchor:top" coordsize="38163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" path="m,180975r381635,l381635,,,,,180975xe" filled="f">
                  <v:stroke miterlimit="83231f" joinstyle="miter" endcap="round"/>
                  <v:path arrowok="t" textboxrect="0,0,381635,180975"/>
                </v:shape>
                <w10:wrap type="square"/>
              </v:group>
            </w:pict>
          </mc:Fallback>
        </mc:AlternateContent>
      </w:r>
      <w:r w:rsidRPr="0003253A">
        <w:t>Yes</w:t>
      </w:r>
    </w:p>
    <w:p w14:paraId="0DA3E524" w14:textId="77777777" w:rsidR="0003253A" w:rsidRPr="0003253A" w:rsidRDefault="0003253A" w:rsidP="00D23F67">
      <w:pPr>
        <w:jc w:val="both"/>
      </w:pPr>
      <w:r w:rsidRPr="0003253A">
        <w:t xml:space="preserve"> </w:t>
      </w:r>
    </w:p>
    <w:p w14:paraId="639A47E7" w14:textId="77777777" w:rsidR="0003253A" w:rsidRPr="0003253A" w:rsidRDefault="0003253A" w:rsidP="00DD6069">
      <w:pPr>
        <w:ind w:left="0" w:firstLine="0"/>
        <w:jc w:val="both"/>
      </w:pPr>
      <w:r w:rsidRPr="0003253A">
        <w:t xml:space="preserve">No </w:t>
      </w:r>
    </w:p>
    <w:p w14:paraId="5A235E52" w14:textId="19E664E8" w:rsidR="00DD6069" w:rsidRDefault="0003253A" w:rsidP="00DD6069">
      <w:pPr>
        <w:jc w:val="both"/>
      </w:pPr>
      <w:r w:rsidRPr="0003253A">
        <w:t xml:space="preserve"> </w:t>
      </w:r>
    </w:p>
    <w:p w14:paraId="1F2B09C6" w14:textId="5715D705" w:rsidR="0003253A" w:rsidRPr="0003253A" w:rsidRDefault="0003253A" w:rsidP="00D23F67">
      <w:pPr>
        <w:jc w:val="both"/>
      </w:pPr>
      <w:r w:rsidRPr="0003253A">
        <w:t xml:space="preserve">If you answered “Yes” please skip </w:t>
      </w:r>
      <w:r w:rsidR="00D23F67">
        <w:t xml:space="preserve">questions </w:t>
      </w:r>
      <w:r w:rsidRPr="0003253A">
        <w:t>b</w:t>
      </w:r>
      <w:r w:rsidR="00D23F67">
        <w:t>)</w:t>
      </w:r>
      <w:r w:rsidRPr="0003253A">
        <w:t xml:space="preserve"> to e</w:t>
      </w:r>
      <w:r w:rsidR="00D23F67">
        <w:t>)</w:t>
      </w:r>
      <w:r w:rsidRPr="0003253A">
        <w:t xml:space="preserve"> and proceed directly to part 2</w:t>
      </w:r>
      <w:r w:rsidR="004A35A8">
        <w:t xml:space="preserve"> – Personal Circumstances</w:t>
      </w:r>
      <w:r w:rsidRPr="0003253A">
        <w:t>.</w:t>
      </w:r>
    </w:p>
    <w:p w14:paraId="5122B6E9" w14:textId="77777777" w:rsidR="0003253A" w:rsidRPr="0003253A" w:rsidRDefault="0003253A" w:rsidP="00D23F67">
      <w:pPr>
        <w:jc w:val="both"/>
      </w:pPr>
    </w:p>
    <w:p w14:paraId="3BCFFB83" w14:textId="77777777" w:rsidR="0003253A" w:rsidRPr="0003253A" w:rsidRDefault="0003253A" w:rsidP="00D23F67">
      <w:pPr>
        <w:jc w:val="both"/>
      </w:pPr>
      <w:r w:rsidRPr="0003253A">
        <w:t>If you answered “No”, please continue.</w:t>
      </w:r>
    </w:p>
    <w:p w14:paraId="103DC97D" w14:textId="77777777" w:rsidR="00DD6069" w:rsidRPr="0003253A" w:rsidRDefault="00DD6069" w:rsidP="00DD6069">
      <w:pPr>
        <w:ind w:left="0" w:firstLine="0"/>
        <w:jc w:val="both"/>
      </w:pPr>
    </w:p>
    <w:p w14:paraId="0CA513B8" w14:textId="77777777" w:rsidR="0003253A" w:rsidRPr="0003253A" w:rsidRDefault="0003253A" w:rsidP="00D23F67">
      <w:pPr>
        <w:numPr>
          <w:ilvl w:val="0"/>
          <w:numId w:val="1"/>
        </w:numPr>
        <w:jc w:val="both"/>
      </w:pPr>
      <w:r w:rsidRPr="0003253A">
        <w:t xml:space="preserve">Please list everyone living in your household and their relationship to you, i.e. partner, husband, wife, child etc.  </w:t>
      </w:r>
    </w:p>
    <w:p w14:paraId="33F22BBF" w14:textId="77777777" w:rsidR="0003253A" w:rsidRPr="0003253A" w:rsidRDefault="0003253A" w:rsidP="0003253A"/>
    <w:tbl>
      <w:tblPr>
        <w:tblStyle w:val="TableGrid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2410"/>
        <w:gridCol w:w="1320"/>
        <w:gridCol w:w="1884"/>
      </w:tblGrid>
      <w:tr w:rsidR="00D23F67" w:rsidRPr="0003253A" w14:paraId="4E3811D3" w14:textId="77777777" w:rsidTr="0089291F">
        <w:tc>
          <w:tcPr>
            <w:tcW w:w="3392" w:type="dxa"/>
            <w:shd w:val="clear" w:color="auto" w:fill="D9E2F3" w:themeFill="accent1" w:themeFillTint="33"/>
          </w:tcPr>
          <w:p w14:paraId="6C85172D" w14:textId="77777777" w:rsidR="0003253A" w:rsidRPr="0003253A" w:rsidRDefault="0003253A" w:rsidP="0003253A">
            <w:pPr>
              <w:rPr>
                <w:b/>
              </w:rPr>
            </w:pPr>
            <w:r w:rsidRPr="0003253A">
              <w:rPr>
                <w:b/>
              </w:rPr>
              <w:t>Name</w:t>
            </w:r>
          </w:p>
        </w:tc>
        <w:tc>
          <w:tcPr>
            <w:tcW w:w="2410" w:type="dxa"/>
            <w:shd w:val="clear" w:color="auto" w:fill="D9E2F3" w:themeFill="accent1" w:themeFillTint="33"/>
          </w:tcPr>
          <w:p w14:paraId="48D6FC8D" w14:textId="77777777" w:rsidR="0003253A" w:rsidRPr="0003253A" w:rsidRDefault="0003253A" w:rsidP="0003253A">
            <w:pPr>
              <w:rPr>
                <w:b/>
              </w:rPr>
            </w:pPr>
            <w:r w:rsidRPr="0003253A">
              <w:rPr>
                <w:b/>
              </w:rPr>
              <w:t xml:space="preserve">Relationship </w:t>
            </w:r>
          </w:p>
        </w:tc>
        <w:tc>
          <w:tcPr>
            <w:tcW w:w="1320" w:type="dxa"/>
            <w:shd w:val="clear" w:color="auto" w:fill="D9E2F3" w:themeFill="accent1" w:themeFillTint="33"/>
          </w:tcPr>
          <w:p w14:paraId="7AA399F1" w14:textId="03043A5F" w:rsidR="0003253A" w:rsidRPr="0003253A" w:rsidRDefault="0003253A" w:rsidP="0003253A">
            <w:r w:rsidRPr="0003253A">
              <w:rPr>
                <w:b/>
              </w:rPr>
              <w:t xml:space="preserve">Under 18? </w:t>
            </w:r>
            <w:r w:rsidR="00D23F67">
              <w:t>(Y/N)</w:t>
            </w:r>
          </w:p>
        </w:tc>
        <w:tc>
          <w:tcPr>
            <w:tcW w:w="1884" w:type="dxa"/>
            <w:shd w:val="clear" w:color="auto" w:fill="D9E2F3" w:themeFill="accent1" w:themeFillTint="33"/>
          </w:tcPr>
          <w:p w14:paraId="7155A1E4" w14:textId="77777777" w:rsidR="0003253A" w:rsidRPr="0003253A" w:rsidRDefault="0003253A" w:rsidP="0003253A">
            <w:pPr>
              <w:rPr>
                <w:b/>
              </w:rPr>
            </w:pPr>
            <w:r w:rsidRPr="0003253A">
              <w:rPr>
                <w:b/>
              </w:rPr>
              <w:t xml:space="preserve">Date of Birth </w:t>
            </w:r>
          </w:p>
          <w:p w14:paraId="7D30A508" w14:textId="77777777" w:rsidR="0003253A" w:rsidRPr="0003253A" w:rsidRDefault="0003253A" w:rsidP="0003253A">
            <w:r w:rsidRPr="0003253A">
              <w:t>(Only required if under 18)</w:t>
            </w:r>
          </w:p>
        </w:tc>
      </w:tr>
      <w:tr w:rsidR="00D23F67" w:rsidRPr="0003253A" w14:paraId="77D06C45" w14:textId="77777777" w:rsidTr="00D23F67">
        <w:tc>
          <w:tcPr>
            <w:tcW w:w="3392" w:type="dxa"/>
          </w:tcPr>
          <w:p w14:paraId="5810B779" w14:textId="77777777" w:rsidR="0003253A" w:rsidRPr="0003253A" w:rsidRDefault="0003253A" w:rsidP="0003253A"/>
          <w:p w14:paraId="145B8569" w14:textId="77777777" w:rsidR="0003253A" w:rsidRPr="0003253A" w:rsidRDefault="0003253A" w:rsidP="0003253A"/>
        </w:tc>
        <w:tc>
          <w:tcPr>
            <w:tcW w:w="2410" w:type="dxa"/>
          </w:tcPr>
          <w:p w14:paraId="1619C891" w14:textId="77777777" w:rsidR="0003253A" w:rsidRPr="0003253A" w:rsidRDefault="0003253A" w:rsidP="0003253A"/>
        </w:tc>
        <w:tc>
          <w:tcPr>
            <w:tcW w:w="1320" w:type="dxa"/>
          </w:tcPr>
          <w:p w14:paraId="763017B9" w14:textId="77777777" w:rsidR="0003253A" w:rsidRPr="0003253A" w:rsidRDefault="0003253A" w:rsidP="0003253A"/>
        </w:tc>
        <w:tc>
          <w:tcPr>
            <w:tcW w:w="1884" w:type="dxa"/>
          </w:tcPr>
          <w:p w14:paraId="2E0B0520" w14:textId="77777777" w:rsidR="0003253A" w:rsidRPr="0003253A" w:rsidRDefault="0003253A" w:rsidP="0003253A"/>
        </w:tc>
      </w:tr>
      <w:tr w:rsidR="0003253A" w:rsidRPr="0003253A" w14:paraId="260AC2D9" w14:textId="77777777" w:rsidTr="00D23F67">
        <w:tc>
          <w:tcPr>
            <w:tcW w:w="3392" w:type="dxa"/>
          </w:tcPr>
          <w:p w14:paraId="11D6967E" w14:textId="77777777" w:rsidR="0003253A" w:rsidRPr="0003253A" w:rsidRDefault="0003253A" w:rsidP="0003253A"/>
          <w:p w14:paraId="70582A53" w14:textId="77777777" w:rsidR="0003253A" w:rsidRPr="0003253A" w:rsidRDefault="0003253A" w:rsidP="0003253A"/>
        </w:tc>
        <w:tc>
          <w:tcPr>
            <w:tcW w:w="2410" w:type="dxa"/>
          </w:tcPr>
          <w:p w14:paraId="015CA818" w14:textId="77777777" w:rsidR="0003253A" w:rsidRPr="0003253A" w:rsidRDefault="0003253A" w:rsidP="0003253A"/>
        </w:tc>
        <w:tc>
          <w:tcPr>
            <w:tcW w:w="1320" w:type="dxa"/>
          </w:tcPr>
          <w:p w14:paraId="5AA95099" w14:textId="77777777" w:rsidR="0003253A" w:rsidRPr="0003253A" w:rsidRDefault="0003253A" w:rsidP="0003253A"/>
        </w:tc>
        <w:tc>
          <w:tcPr>
            <w:tcW w:w="1884" w:type="dxa"/>
          </w:tcPr>
          <w:p w14:paraId="2C85DA0C" w14:textId="77777777" w:rsidR="0003253A" w:rsidRPr="0003253A" w:rsidRDefault="0003253A" w:rsidP="0003253A"/>
        </w:tc>
      </w:tr>
      <w:tr w:rsidR="0003253A" w:rsidRPr="0003253A" w14:paraId="22F668F3" w14:textId="77777777" w:rsidTr="00D23F67">
        <w:tc>
          <w:tcPr>
            <w:tcW w:w="3392" w:type="dxa"/>
          </w:tcPr>
          <w:p w14:paraId="05E1B310" w14:textId="77777777" w:rsidR="0003253A" w:rsidRPr="0003253A" w:rsidRDefault="0003253A" w:rsidP="0003253A"/>
          <w:p w14:paraId="3E9F1114" w14:textId="77777777" w:rsidR="0003253A" w:rsidRPr="0003253A" w:rsidRDefault="0003253A" w:rsidP="0003253A"/>
        </w:tc>
        <w:tc>
          <w:tcPr>
            <w:tcW w:w="2410" w:type="dxa"/>
          </w:tcPr>
          <w:p w14:paraId="775F02CE" w14:textId="77777777" w:rsidR="0003253A" w:rsidRPr="0003253A" w:rsidRDefault="0003253A" w:rsidP="0003253A"/>
        </w:tc>
        <w:tc>
          <w:tcPr>
            <w:tcW w:w="1320" w:type="dxa"/>
          </w:tcPr>
          <w:p w14:paraId="12FB912D" w14:textId="77777777" w:rsidR="0003253A" w:rsidRPr="0003253A" w:rsidRDefault="0003253A" w:rsidP="0003253A"/>
        </w:tc>
        <w:tc>
          <w:tcPr>
            <w:tcW w:w="1884" w:type="dxa"/>
          </w:tcPr>
          <w:p w14:paraId="57FD1408" w14:textId="77777777" w:rsidR="0003253A" w:rsidRPr="0003253A" w:rsidRDefault="0003253A" w:rsidP="0003253A"/>
        </w:tc>
      </w:tr>
      <w:tr w:rsidR="0003253A" w:rsidRPr="0003253A" w14:paraId="29E58CCB" w14:textId="77777777" w:rsidTr="00D23F67">
        <w:tc>
          <w:tcPr>
            <w:tcW w:w="3392" w:type="dxa"/>
          </w:tcPr>
          <w:p w14:paraId="6224F749" w14:textId="77777777" w:rsidR="0003253A" w:rsidRPr="0003253A" w:rsidRDefault="0003253A" w:rsidP="0003253A"/>
          <w:p w14:paraId="3F2F9086" w14:textId="77777777" w:rsidR="0003253A" w:rsidRPr="0003253A" w:rsidRDefault="0003253A" w:rsidP="0003253A"/>
        </w:tc>
        <w:tc>
          <w:tcPr>
            <w:tcW w:w="2410" w:type="dxa"/>
          </w:tcPr>
          <w:p w14:paraId="1EC838D4" w14:textId="77777777" w:rsidR="0003253A" w:rsidRPr="0003253A" w:rsidRDefault="0003253A" w:rsidP="0003253A"/>
        </w:tc>
        <w:tc>
          <w:tcPr>
            <w:tcW w:w="1320" w:type="dxa"/>
          </w:tcPr>
          <w:p w14:paraId="0238CFD2" w14:textId="77777777" w:rsidR="0003253A" w:rsidRPr="0003253A" w:rsidRDefault="0003253A" w:rsidP="0003253A"/>
        </w:tc>
        <w:tc>
          <w:tcPr>
            <w:tcW w:w="1884" w:type="dxa"/>
          </w:tcPr>
          <w:p w14:paraId="5889649C" w14:textId="77777777" w:rsidR="0003253A" w:rsidRPr="0003253A" w:rsidRDefault="0003253A" w:rsidP="0003253A"/>
        </w:tc>
      </w:tr>
      <w:tr w:rsidR="00D23F67" w:rsidRPr="0003253A" w14:paraId="78DC5BC3" w14:textId="77777777" w:rsidTr="00D23F67">
        <w:tc>
          <w:tcPr>
            <w:tcW w:w="3392" w:type="dxa"/>
            <w:tcBorders>
              <w:bottom w:val="single" w:sz="8" w:space="0" w:color="auto"/>
            </w:tcBorders>
          </w:tcPr>
          <w:p w14:paraId="6657033D" w14:textId="77777777" w:rsidR="0003253A" w:rsidRPr="0003253A" w:rsidRDefault="0003253A" w:rsidP="0003253A"/>
          <w:p w14:paraId="33241D8B" w14:textId="77777777" w:rsidR="0003253A" w:rsidRPr="0003253A" w:rsidRDefault="0003253A" w:rsidP="0003253A"/>
        </w:tc>
        <w:tc>
          <w:tcPr>
            <w:tcW w:w="2410" w:type="dxa"/>
            <w:tcBorders>
              <w:bottom w:val="single" w:sz="8" w:space="0" w:color="auto"/>
            </w:tcBorders>
          </w:tcPr>
          <w:p w14:paraId="0B8E23EF" w14:textId="77777777" w:rsidR="0003253A" w:rsidRPr="0003253A" w:rsidRDefault="0003253A" w:rsidP="0003253A"/>
        </w:tc>
        <w:tc>
          <w:tcPr>
            <w:tcW w:w="1320" w:type="dxa"/>
            <w:tcBorders>
              <w:bottom w:val="single" w:sz="8" w:space="0" w:color="auto"/>
            </w:tcBorders>
          </w:tcPr>
          <w:p w14:paraId="67053168" w14:textId="77777777" w:rsidR="0003253A" w:rsidRPr="0003253A" w:rsidRDefault="0003253A" w:rsidP="0003253A"/>
        </w:tc>
        <w:tc>
          <w:tcPr>
            <w:tcW w:w="1884" w:type="dxa"/>
            <w:tcBorders>
              <w:bottom w:val="single" w:sz="8" w:space="0" w:color="auto"/>
            </w:tcBorders>
          </w:tcPr>
          <w:p w14:paraId="4D455BB7" w14:textId="77777777" w:rsidR="0003253A" w:rsidRPr="0003253A" w:rsidRDefault="0003253A" w:rsidP="0003253A"/>
        </w:tc>
      </w:tr>
      <w:tr w:rsidR="00D23F67" w:rsidRPr="0003253A" w14:paraId="033C8A8A" w14:textId="77777777" w:rsidTr="00D23F67">
        <w:tc>
          <w:tcPr>
            <w:tcW w:w="3392" w:type="dxa"/>
            <w:tcBorders>
              <w:top w:val="single" w:sz="8" w:space="0" w:color="auto"/>
              <w:left w:val="single" w:sz="8" w:space="0" w:color="auto"/>
              <w:bottom w:val="single" w:sz="8" w:space="0" w:color="auto"/>
              <w:right w:val="single" w:sz="8" w:space="0" w:color="auto"/>
            </w:tcBorders>
          </w:tcPr>
          <w:p w14:paraId="38B93157" w14:textId="77777777" w:rsidR="0003253A" w:rsidRPr="0003253A" w:rsidRDefault="0003253A" w:rsidP="0003253A"/>
          <w:p w14:paraId="33A6A6DB" w14:textId="77777777" w:rsidR="0003253A" w:rsidRPr="0003253A" w:rsidRDefault="0003253A" w:rsidP="0003253A"/>
        </w:tc>
        <w:tc>
          <w:tcPr>
            <w:tcW w:w="2410" w:type="dxa"/>
            <w:tcBorders>
              <w:top w:val="single" w:sz="8" w:space="0" w:color="auto"/>
              <w:left w:val="single" w:sz="8" w:space="0" w:color="auto"/>
              <w:bottom w:val="single" w:sz="8" w:space="0" w:color="auto"/>
              <w:right w:val="single" w:sz="8" w:space="0" w:color="auto"/>
            </w:tcBorders>
          </w:tcPr>
          <w:p w14:paraId="1B5BE7A4" w14:textId="77777777" w:rsidR="0003253A" w:rsidRPr="0003253A" w:rsidRDefault="0003253A" w:rsidP="0003253A"/>
        </w:tc>
        <w:tc>
          <w:tcPr>
            <w:tcW w:w="1320" w:type="dxa"/>
            <w:tcBorders>
              <w:top w:val="single" w:sz="8" w:space="0" w:color="auto"/>
              <w:left w:val="single" w:sz="8" w:space="0" w:color="auto"/>
              <w:bottom w:val="single" w:sz="8" w:space="0" w:color="auto"/>
              <w:right w:val="single" w:sz="8" w:space="0" w:color="auto"/>
            </w:tcBorders>
          </w:tcPr>
          <w:p w14:paraId="2FD24E61" w14:textId="77777777" w:rsidR="0003253A" w:rsidRPr="0003253A" w:rsidRDefault="0003253A" w:rsidP="0003253A"/>
        </w:tc>
        <w:tc>
          <w:tcPr>
            <w:tcW w:w="1884" w:type="dxa"/>
            <w:tcBorders>
              <w:top w:val="single" w:sz="8" w:space="0" w:color="auto"/>
              <w:left w:val="single" w:sz="8" w:space="0" w:color="auto"/>
              <w:bottom w:val="single" w:sz="8" w:space="0" w:color="auto"/>
              <w:right w:val="single" w:sz="8" w:space="0" w:color="auto"/>
            </w:tcBorders>
          </w:tcPr>
          <w:p w14:paraId="3215A3E0" w14:textId="77777777" w:rsidR="0003253A" w:rsidRPr="0003253A" w:rsidRDefault="0003253A" w:rsidP="0003253A"/>
        </w:tc>
      </w:tr>
    </w:tbl>
    <w:p w14:paraId="449B9285" w14:textId="77777777" w:rsidR="0003253A" w:rsidRPr="0003253A" w:rsidRDefault="0003253A" w:rsidP="0003253A">
      <w:r w:rsidRPr="0003253A">
        <w:t xml:space="preserve"> </w:t>
      </w:r>
    </w:p>
    <w:p w14:paraId="154D38C3" w14:textId="77777777" w:rsidR="00DD6069" w:rsidRDefault="00DD6069" w:rsidP="00DD6069">
      <w:pPr>
        <w:ind w:left="360" w:firstLine="0"/>
      </w:pPr>
    </w:p>
    <w:p w14:paraId="53730778" w14:textId="20B6865C" w:rsidR="00D23F67" w:rsidRDefault="0003253A" w:rsidP="00DD6069">
      <w:pPr>
        <w:numPr>
          <w:ilvl w:val="0"/>
          <w:numId w:val="1"/>
        </w:numPr>
      </w:pPr>
      <w:r w:rsidRPr="0003253A">
        <w:t>Are all residents under 18 in full time education?</w:t>
      </w:r>
    </w:p>
    <w:p w14:paraId="2CD78DD9" w14:textId="77777777" w:rsidR="00DD6069" w:rsidRPr="0003253A" w:rsidRDefault="00DD6069" w:rsidP="00DD6069">
      <w:pPr>
        <w:ind w:left="360" w:firstLine="0"/>
      </w:pPr>
    </w:p>
    <w:p w14:paraId="09617E4C" w14:textId="77777777" w:rsidR="0003253A" w:rsidRPr="0003253A" w:rsidRDefault="0003253A" w:rsidP="00DD6069">
      <w:pPr>
        <w:ind w:left="0" w:firstLine="0"/>
      </w:pPr>
      <w:r w:rsidRPr="0003253A">
        <w:rPr>
          <w:noProof/>
        </w:rPr>
        <mc:AlternateContent>
          <mc:Choice Requires="wpg">
            <w:drawing>
              <wp:anchor distT="0" distB="0" distL="114300" distR="114300" simplePos="0" relativeHeight="251662336" behindDoc="0" locked="0" layoutInCell="1" allowOverlap="1" wp14:anchorId="1102335F" wp14:editId="42957F12">
                <wp:simplePos x="0" y="0"/>
                <wp:positionH relativeFrom="column">
                  <wp:posOffset>411773</wp:posOffset>
                </wp:positionH>
                <wp:positionV relativeFrom="paragraph">
                  <wp:posOffset>6350</wp:posOffset>
                </wp:positionV>
                <wp:extent cx="381635" cy="54673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81635" cy="546735"/>
                          <a:chOff x="0" y="0"/>
                          <a:chExt cx="381635" cy="546735"/>
                        </a:xfrm>
                      </wpg:grpSpPr>
                      <wps:wsp>
                        <wps:cNvPr id="8" name="Shape 280"/>
                        <wps:cNvSpPr/>
                        <wps:spPr>
                          <a:xfrm>
                            <a:off x="0" y="365760"/>
                            <a:ext cx="381635" cy="180975"/>
                          </a:xfrm>
                          <a:custGeom>
                            <a:avLst/>
                            <a:gdLst/>
                            <a:ahLst/>
                            <a:cxnLst/>
                            <a:rect l="0" t="0" r="0" b="0"/>
                            <a:pathLst>
                              <a:path w="381635" h="180975">
                                <a:moveTo>
                                  <a:pt x="0" y="180975"/>
                                </a:moveTo>
                                <a:lnTo>
                                  <a:pt x="381635" y="180975"/>
                                </a:lnTo>
                                <a:lnTo>
                                  <a:pt x="381635" y="0"/>
                                </a:lnTo>
                                <a:lnTo>
                                  <a:pt x="0" y="0"/>
                                </a:lnTo>
                                <a:close/>
                              </a:path>
                            </a:pathLst>
                          </a:custGeom>
                          <a:noFill/>
                          <a:ln w="9525" cap="rnd" cmpd="sng" algn="ctr">
                            <a:solidFill>
                              <a:srgbClr val="000000"/>
                            </a:solidFill>
                            <a:prstDash val="solid"/>
                            <a:miter lim="127000"/>
                          </a:ln>
                          <a:effectLst/>
                        </wps:spPr>
                        <wps:bodyPr/>
                      </wps:wsp>
                      <wps:wsp>
                        <wps:cNvPr id="10" name="Shape 282"/>
                        <wps:cNvSpPr/>
                        <wps:spPr>
                          <a:xfrm>
                            <a:off x="0" y="0"/>
                            <a:ext cx="381635" cy="180975"/>
                          </a:xfrm>
                          <a:custGeom>
                            <a:avLst/>
                            <a:gdLst/>
                            <a:ahLst/>
                            <a:cxnLst/>
                            <a:rect l="0" t="0" r="0" b="0"/>
                            <a:pathLst>
                              <a:path w="381635" h="180975">
                                <a:moveTo>
                                  <a:pt x="0" y="180975"/>
                                </a:moveTo>
                                <a:lnTo>
                                  <a:pt x="381635" y="180975"/>
                                </a:lnTo>
                                <a:lnTo>
                                  <a:pt x="38163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06936904" id="Group 7" o:spid="_x0000_s1026" style="position:absolute;margin-left:32.4pt;margin-top:.5pt;width:30.05pt;height:43.05pt;z-index:251662336" coordsize="3816,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">
                <v:shape id="Shape 280" o:spid="_x0000_s1027" style="position:absolute;top:3657;width:3816;height:1810;visibility:visible;mso-wrap-style:square;v-text-anchor:top" coordsize="38163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" path="m,180975r381635,l381635,,,,,180975xe" filled="f">
                  <v:stroke miterlimit="83231f" joinstyle="miter" endcap="round"/>
                  <v:path arrowok="t" textboxrect="0,0,381635,180975"/>
                </v:shape>
                <v:shape id="Shape 282" o:spid="_x0000_s1028" style="position:absolute;width:3816;height:1809;visibility:visible;mso-wrap-style:square;v-text-anchor:top" coordsize="38163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" path="m,180975r381635,l381635,,,,,180975xe" filled="f">
                  <v:stroke miterlimit="83231f" joinstyle="miter" endcap="round"/>
                  <v:path arrowok="t" textboxrect="0,0,381635,180975"/>
                </v:shape>
                <w10:wrap type="square"/>
              </v:group>
            </w:pict>
          </mc:Fallback>
        </mc:AlternateContent>
      </w:r>
      <w:r w:rsidRPr="0003253A">
        <w:t>Yes</w:t>
      </w:r>
    </w:p>
    <w:p w14:paraId="7C36EC11" w14:textId="77777777" w:rsidR="0003253A" w:rsidRPr="0003253A" w:rsidRDefault="0003253A" w:rsidP="00D23F67">
      <w:pPr>
        <w:ind w:left="340"/>
      </w:pPr>
      <w:r w:rsidRPr="0003253A">
        <w:t xml:space="preserve"> </w:t>
      </w:r>
    </w:p>
    <w:p w14:paraId="620B4CCC" w14:textId="77777777" w:rsidR="0003253A" w:rsidRPr="0003253A" w:rsidRDefault="0003253A" w:rsidP="00DD6069">
      <w:r w:rsidRPr="0003253A">
        <w:t xml:space="preserve">No </w:t>
      </w:r>
    </w:p>
    <w:p w14:paraId="668E1B6D" w14:textId="77777777" w:rsidR="0003253A" w:rsidRPr="0003253A" w:rsidRDefault="0003253A" w:rsidP="0003253A"/>
    <w:p w14:paraId="74BF2552" w14:textId="3BE22C92" w:rsidR="0003253A" w:rsidRDefault="0003253A" w:rsidP="0003253A"/>
    <w:p w14:paraId="6ED4B933" w14:textId="71D1C366" w:rsidR="00462EA6" w:rsidRDefault="00462EA6" w:rsidP="0003253A"/>
    <w:p w14:paraId="17421339" w14:textId="5CE82C39" w:rsidR="00462EA6" w:rsidRDefault="00462EA6" w:rsidP="0003253A"/>
    <w:p w14:paraId="51F58197" w14:textId="5279537F" w:rsidR="00462EA6" w:rsidRDefault="00462EA6" w:rsidP="0003253A"/>
    <w:p w14:paraId="13852095" w14:textId="753FA7C0" w:rsidR="00462EA6" w:rsidRDefault="00462EA6" w:rsidP="0003253A"/>
    <w:p w14:paraId="261376B9" w14:textId="77777777" w:rsidR="00462EA6" w:rsidRPr="0003253A" w:rsidRDefault="00462EA6" w:rsidP="0003253A"/>
    <w:p w14:paraId="6407BD3D" w14:textId="77777777" w:rsidR="0003253A" w:rsidRPr="0003253A" w:rsidRDefault="0003253A" w:rsidP="0003253A">
      <w:pPr>
        <w:numPr>
          <w:ilvl w:val="0"/>
          <w:numId w:val="1"/>
        </w:numPr>
      </w:pPr>
      <w:r w:rsidRPr="0003253A">
        <w:lastRenderedPageBreak/>
        <w:t>Are you currently working?</w:t>
      </w:r>
    </w:p>
    <w:p w14:paraId="17F3B025" w14:textId="77777777" w:rsidR="0003253A" w:rsidRPr="0003253A" w:rsidRDefault="0003253A" w:rsidP="0003253A"/>
    <w:p w14:paraId="7AB92CE4" w14:textId="77777777" w:rsidR="0003253A" w:rsidRPr="0003253A" w:rsidRDefault="0003253A" w:rsidP="0003253A">
      <w:r w:rsidRPr="0003253A">
        <w:rPr>
          <w:noProof/>
        </w:rPr>
        <mc:AlternateContent>
          <mc:Choice Requires="wpg">
            <w:drawing>
              <wp:anchor distT="0" distB="0" distL="114300" distR="114300" simplePos="0" relativeHeight="251660288" behindDoc="0" locked="0" layoutInCell="1" allowOverlap="1" wp14:anchorId="7CBC63B9" wp14:editId="73C5A365">
                <wp:simplePos x="0" y="0"/>
                <wp:positionH relativeFrom="column">
                  <wp:posOffset>411773</wp:posOffset>
                </wp:positionH>
                <wp:positionV relativeFrom="paragraph">
                  <wp:posOffset>6350</wp:posOffset>
                </wp:positionV>
                <wp:extent cx="381635" cy="546735"/>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81635" cy="546735"/>
                          <a:chOff x="0" y="0"/>
                          <a:chExt cx="381635" cy="546735"/>
                        </a:xfrm>
                      </wpg:grpSpPr>
                      <wps:wsp>
                        <wps:cNvPr id="3" name="Shape 280"/>
                        <wps:cNvSpPr/>
                        <wps:spPr>
                          <a:xfrm>
                            <a:off x="0" y="365760"/>
                            <a:ext cx="381635" cy="180975"/>
                          </a:xfrm>
                          <a:custGeom>
                            <a:avLst/>
                            <a:gdLst/>
                            <a:ahLst/>
                            <a:cxnLst/>
                            <a:rect l="0" t="0" r="0" b="0"/>
                            <a:pathLst>
                              <a:path w="381635" h="180975">
                                <a:moveTo>
                                  <a:pt x="0" y="180975"/>
                                </a:moveTo>
                                <a:lnTo>
                                  <a:pt x="381635" y="180975"/>
                                </a:lnTo>
                                <a:lnTo>
                                  <a:pt x="381635" y="0"/>
                                </a:lnTo>
                                <a:lnTo>
                                  <a:pt x="0" y="0"/>
                                </a:lnTo>
                                <a:close/>
                              </a:path>
                            </a:pathLst>
                          </a:custGeom>
                          <a:noFill/>
                          <a:ln w="9525" cap="rnd" cmpd="sng" algn="ctr">
                            <a:solidFill>
                              <a:srgbClr val="000000"/>
                            </a:solidFill>
                            <a:prstDash val="solid"/>
                            <a:miter lim="127000"/>
                          </a:ln>
                          <a:effectLst/>
                        </wps:spPr>
                        <wps:bodyPr/>
                      </wps:wsp>
                      <wps:wsp>
                        <wps:cNvPr id="4" name="Shape 282"/>
                        <wps:cNvSpPr/>
                        <wps:spPr>
                          <a:xfrm>
                            <a:off x="0" y="0"/>
                            <a:ext cx="381635" cy="180975"/>
                          </a:xfrm>
                          <a:custGeom>
                            <a:avLst/>
                            <a:gdLst/>
                            <a:ahLst/>
                            <a:cxnLst/>
                            <a:rect l="0" t="0" r="0" b="0"/>
                            <a:pathLst>
                              <a:path w="381635" h="180975">
                                <a:moveTo>
                                  <a:pt x="0" y="180975"/>
                                </a:moveTo>
                                <a:lnTo>
                                  <a:pt x="381635" y="180975"/>
                                </a:lnTo>
                                <a:lnTo>
                                  <a:pt x="38163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5D423FE9" id="Group 2" o:spid="_x0000_s1026" style="position:absolute;margin-left:32.4pt;margin-top:.5pt;width:30.05pt;height:43.05pt;z-index:251660288" coordsize="3816,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">
                <v:shape id="Shape 280" o:spid="_x0000_s1027" style="position:absolute;top:3657;width:3816;height:1810;visibility:visible;mso-wrap-style:square;v-text-anchor:top" coordsize="38163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" path="m,180975r381635,l381635,,,,,180975xe" filled="f">
                  <v:stroke miterlimit="83231f" joinstyle="miter" endcap="round"/>
                  <v:path arrowok="t" textboxrect="0,0,381635,180975"/>
                </v:shape>
                <v:shape id="Shape 282" o:spid="_x0000_s1028" style="position:absolute;width:3816;height:1809;visibility:visible;mso-wrap-style:square;v-text-anchor:top" coordsize="38163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" path="m,180975r381635,l381635,,,,,180975xe" filled="f">
                  <v:stroke miterlimit="83231f" joinstyle="miter" endcap="round"/>
                  <v:path arrowok="t" textboxrect="0,0,381635,180975"/>
                </v:shape>
                <w10:wrap type="square"/>
              </v:group>
            </w:pict>
          </mc:Fallback>
        </mc:AlternateContent>
      </w:r>
      <w:r w:rsidRPr="0003253A">
        <w:t>Yes</w:t>
      </w:r>
    </w:p>
    <w:p w14:paraId="2CFC2289" w14:textId="77777777" w:rsidR="0003253A" w:rsidRPr="0003253A" w:rsidRDefault="0003253A" w:rsidP="0003253A">
      <w:r w:rsidRPr="0003253A">
        <w:t xml:space="preserve"> </w:t>
      </w:r>
    </w:p>
    <w:p w14:paraId="69E608B6" w14:textId="26DE5EA8" w:rsidR="0003253A" w:rsidRPr="0003253A" w:rsidRDefault="0003253A" w:rsidP="00462EA6">
      <w:r w:rsidRPr="0003253A">
        <w:t xml:space="preserve">No </w:t>
      </w:r>
    </w:p>
    <w:p w14:paraId="53811C0A" w14:textId="77777777" w:rsidR="00462EA6" w:rsidRDefault="00462EA6" w:rsidP="00462EA6">
      <w:pPr>
        <w:ind w:left="360" w:firstLine="0"/>
      </w:pPr>
    </w:p>
    <w:p w14:paraId="1C0AC13C" w14:textId="77777777" w:rsidR="00462EA6" w:rsidRDefault="00462EA6" w:rsidP="00462EA6">
      <w:pPr>
        <w:ind w:left="360" w:firstLine="0"/>
      </w:pPr>
    </w:p>
    <w:p w14:paraId="1FC8329C" w14:textId="77777777" w:rsidR="00462EA6" w:rsidRDefault="00462EA6" w:rsidP="00462EA6">
      <w:pPr>
        <w:ind w:left="360" w:firstLine="0"/>
      </w:pPr>
    </w:p>
    <w:p w14:paraId="38E91478" w14:textId="63A3D8FC" w:rsidR="0003253A" w:rsidRPr="0003253A" w:rsidRDefault="0003253A" w:rsidP="0003253A">
      <w:pPr>
        <w:numPr>
          <w:ilvl w:val="0"/>
          <w:numId w:val="1"/>
        </w:numPr>
      </w:pPr>
      <w:r w:rsidRPr="0003253A">
        <w:t>Is your partner, husband or wife currently working?</w:t>
      </w:r>
    </w:p>
    <w:p w14:paraId="60C31E14" w14:textId="7D943D29" w:rsidR="0003253A" w:rsidRPr="0003253A" w:rsidRDefault="0003253A" w:rsidP="0003253A"/>
    <w:p w14:paraId="3865C0FB" w14:textId="3AFB5298" w:rsidR="0003253A" w:rsidRPr="0003253A" w:rsidRDefault="00DD6069" w:rsidP="0003253A">
      <w:r w:rsidRPr="0003253A">
        <w:rPr>
          <w:noProof/>
        </w:rPr>
        <mc:AlternateContent>
          <mc:Choice Requires="wpg">
            <w:drawing>
              <wp:anchor distT="0" distB="0" distL="114300" distR="114300" simplePos="0" relativeHeight="251661312" behindDoc="0" locked="0" layoutInCell="1" allowOverlap="1" wp14:anchorId="656A28F5" wp14:editId="337EC0C8">
                <wp:simplePos x="0" y="0"/>
                <wp:positionH relativeFrom="column">
                  <wp:posOffset>461010</wp:posOffset>
                </wp:positionH>
                <wp:positionV relativeFrom="paragraph">
                  <wp:posOffset>6350</wp:posOffset>
                </wp:positionV>
                <wp:extent cx="381635" cy="54673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381635" cy="546735"/>
                          <a:chOff x="0" y="0"/>
                          <a:chExt cx="381635" cy="546735"/>
                        </a:xfrm>
                      </wpg:grpSpPr>
                      <wps:wsp>
                        <wps:cNvPr id="6" name="Shape 280"/>
                        <wps:cNvSpPr/>
                        <wps:spPr>
                          <a:xfrm>
                            <a:off x="0" y="365760"/>
                            <a:ext cx="381635" cy="180975"/>
                          </a:xfrm>
                          <a:custGeom>
                            <a:avLst/>
                            <a:gdLst/>
                            <a:ahLst/>
                            <a:cxnLst/>
                            <a:rect l="0" t="0" r="0" b="0"/>
                            <a:pathLst>
                              <a:path w="381635" h="180975">
                                <a:moveTo>
                                  <a:pt x="0" y="180975"/>
                                </a:moveTo>
                                <a:lnTo>
                                  <a:pt x="381635" y="180975"/>
                                </a:lnTo>
                                <a:lnTo>
                                  <a:pt x="381635" y="0"/>
                                </a:lnTo>
                                <a:lnTo>
                                  <a:pt x="0" y="0"/>
                                </a:lnTo>
                                <a:close/>
                              </a:path>
                            </a:pathLst>
                          </a:custGeom>
                          <a:noFill/>
                          <a:ln w="9525" cap="rnd" cmpd="sng" algn="ctr">
                            <a:solidFill>
                              <a:srgbClr val="000000"/>
                            </a:solidFill>
                            <a:prstDash val="solid"/>
                            <a:miter lim="127000"/>
                          </a:ln>
                          <a:effectLst/>
                        </wps:spPr>
                        <wps:bodyPr/>
                      </wps:wsp>
                      <wps:wsp>
                        <wps:cNvPr id="12" name="Shape 282"/>
                        <wps:cNvSpPr/>
                        <wps:spPr>
                          <a:xfrm>
                            <a:off x="0" y="0"/>
                            <a:ext cx="381635" cy="180975"/>
                          </a:xfrm>
                          <a:custGeom>
                            <a:avLst/>
                            <a:gdLst/>
                            <a:ahLst/>
                            <a:cxnLst/>
                            <a:rect l="0" t="0" r="0" b="0"/>
                            <a:pathLst>
                              <a:path w="381635" h="180975">
                                <a:moveTo>
                                  <a:pt x="0" y="180975"/>
                                </a:moveTo>
                                <a:lnTo>
                                  <a:pt x="381635" y="180975"/>
                                </a:lnTo>
                                <a:lnTo>
                                  <a:pt x="381635" y="0"/>
                                </a:lnTo>
                                <a:lnTo>
                                  <a:pt x="0" y="0"/>
                                </a:lnTo>
                                <a:close/>
                              </a:path>
                            </a:pathLst>
                          </a:custGeom>
                          <a:noFill/>
                          <a:ln w="9525" cap="rnd" cmpd="sng" algn="ctr">
                            <a:solidFill>
                              <a:srgbClr val="000000"/>
                            </a:solidFill>
                            <a:prstDash val="solid"/>
                            <a:miter lim="127000"/>
                          </a:ln>
                          <a:effectLst/>
                        </wps:spPr>
                        <wps:bodyPr/>
                      </wps:wsp>
                    </wpg:wgp>
                  </a:graphicData>
                </a:graphic>
              </wp:anchor>
            </w:drawing>
          </mc:Choice>
          <mc:Fallback>
            <w:pict>
              <v:group w14:anchorId="5F7BD824" id="Group 5" o:spid="_x0000_s1026" style="position:absolute;margin-left:36.3pt;margin-top:.5pt;width:30.05pt;height:43.05pt;z-index:251661312" coordsize="3816,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">
                <v:shape id="Shape 280" o:spid="_x0000_s1027" style="position:absolute;top:3657;width:3816;height:1810;visibility:visible;mso-wrap-style:square;v-text-anchor:top" coordsize="38163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" path="m,180975r381635,l381635,,,,,180975xe" filled="f">
                  <v:stroke miterlimit="83231f" joinstyle="miter" endcap="round"/>
                  <v:path arrowok="t" textboxrect="0,0,381635,180975"/>
                </v:shape>
                <v:shape id="Shape 282" o:spid="_x0000_s1028" style="position:absolute;width:3816;height:1809;visibility:visible;mso-wrap-style:square;v-text-anchor:top" coordsize="38163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" path="m,180975r381635,l381635,,,,,180975xe" filled="f">
                  <v:stroke miterlimit="83231f" joinstyle="miter" endcap="round"/>
                  <v:path arrowok="t" textboxrect="0,0,381635,180975"/>
                </v:shape>
                <w10:wrap type="square"/>
              </v:group>
            </w:pict>
          </mc:Fallback>
        </mc:AlternateContent>
      </w:r>
      <w:r w:rsidR="0003253A" w:rsidRPr="0003253A">
        <w:t>Yes</w:t>
      </w:r>
    </w:p>
    <w:p w14:paraId="32A91D40" w14:textId="77777777" w:rsidR="0003253A" w:rsidRPr="0003253A" w:rsidRDefault="0003253A" w:rsidP="0003253A">
      <w:r w:rsidRPr="0003253A">
        <w:t xml:space="preserve"> </w:t>
      </w:r>
    </w:p>
    <w:p w14:paraId="1CD3DF58" w14:textId="77777777" w:rsidR="0003253A" w:rsidRPr="0003253A" w:rsidRDefault="0003253A" w:rsidP="0003253A">
      <w:r w:rsidRPr="0003253A">
        <w:t xml:space="preserve">No </w:t>
      </w:r>
    </w:p>
    <w:p w14:paraId="072BE433" w14:textId="77777777" w:rsidR="0003253A" w:rsidRPr="0003253A" w:rsidRDefault="0003253A" w:rsidP="0003253A"/>
    <w:p w14:paraId="02415E1E" w14:textId="5E4A5633" w:rsidR="0003253A" w:rsidRDefault="0003253A" w:rsidP="0003253A"/>
    <w:p w14:paraId="64D9BFF6" w14:textId="77777777" w:rsidR="00462EA6" w:rsidRPr="0003253A" w:rsidRDefault="00462EA6" w:rsidP="0003253A"/>
    <w:p w14:paraId="668B6084" w14:textId="77777777" w:rsidR="00D23F67" w:rsidRDefault="00D23F67" w:rsidP="00462EA6">
      <w:pPr>
        <w:ind w:left="0" w:firstLine="0"/>
        <w:rPr>
          <w:b/>
          <w:u w:val="single"/>
        </w:rPr>
      </w:pPr>
    </w:p>
    <w:p w14:paraId="247CCF36" w14:textId="2FF1B3CC" w:rsidR="0003253A" w:rsidRPr="0003253A" w:rsidRDefault="0003253A" w:rsidP="0003253A">
      <w:pPr>
        <w:rPr>
          <w:b/>
          <w:u w:val="single"/>
        </w:rPr>
      </w:pPr>
      <w:r w:rsidRPr="0003253A">
        <w:rPr>
          <w:b/>
          <w:u w:val="single"/>
        </w:rPr>
        <w:t>Part 2 - Personal Circumstances</w:t>
      </w:r>
    </w:p>
    <w:p w14:paraId="63260C8D" w14:textId="77777777" w:rsidR="0003253A" w:rsidRPr="0003253A" w:rsidRDefault="0003253A" w:rsidP="0003253A"/>
    <w:p w14:paraId="45BC776E" w14:textId="77777777" w:rsidR="0003253A" w:rsidRPr="0003253A" w:rsidRDefault="0003253A" w:rsidP="00D23F67">
      <w:pPr>
        <w:jc w:val="both"/>
      </w:pPr>
      <w:r w:rsidRPr="0003253A">
        <w:t xml:space="preserve">We would like to know the specific personal circumstances that are affecting your ability to pay Council Tax. </w:t>
      </w:r>
    </w:p>
    <w:p w14:paraId="6A3E9A9D" w14:textId="77777777" w:rsidR="0003253A" w:rsidRPr="0003253A" w:rsidRDefault="0003253A" w:rsidP="00D23F67">
      <w:pPr>
        <w:jc w:val="both"/>
      </w:pPr>
    </w:p>
    <w:p w14:paraId="7EBE6933" w14:textId="77777777" w:rsidR="0003253A" w:rsidRPr="0003253A" w:rsidRDefault="0003253A" w:rsidP="00D23F67">
      <w:pPr>
        <w:jc w:val="both"/>
      </w:pPr>
      <w:r w:rsidRPr="0003253A">
        <w:t xml:space="preserve">You may have experienced an unexpected life event which has had an impact on your finances such as illness, disability, bereavement, divorce or redundancy. </w:t>
      </w:r>
    </w:p>
    <w:p w14:paraId="69D6C681" w14:textId="77777777" w:rsidR="0003253A" w:rsidRPr="0003253A" w:rsidRDefault="0003253A" w:rsidP="00D23F67">
      <w:pPr>
        <w:jc w:val="both"/>
      </w:pPr>
    </w:p>
    <w:p w14:paraId="6F8A422A" w14:textId="77777777" w:rsidR="0003253A" w:rsidRPr="0003253A" w:rsidRDefault="0003253A" w:rsidP="00D23F67">
      <w:pPr>
        <w:jc w:val="both"/>
      </w:pPr>
      <w:r w:rsidRPr="0003253A">
        <w:t xml:space="preserve">You may have been a victim of a crime such as theft or your property may have been damaged through circumstances outside of your control, i.e. fire or flooding. </w:t>
      </w:r>
    </w:p>
    <w:p w14:paraId="26193667" w14:textId="77777777" w:rsidR="0003253A" w:rsidRPr="0003253A" w:rsidRDefault="0003253A" w:rsidP="00D23F67">
      <w:pPr>
        <w:jc w:val="both"/>
      </w:pPr>
    </w:p>
    <w:p w14:paraId="3048CBAF" w14:textId="046188B9" w:rsidR="0003253A" w:rsidRPr="0003253A" w:rsidRDefault="0003253A" w:rsidP="00D23F67">
      <w:pPr>
        <w:jc w:val="both"/>
      </w:pPr>
      <w:r w:rsidRPr="0003253A">
        <w:t>Please list all the reasons why yo</w:t>
      </w:r>
      <w:r w:rsidR="00DD6069">
        <w:t>u believe you should be considered for this relief</w:t>
      </w:r>
      <w:r w:rsidR="00552207">
        <w:t xml:space="preserve"> on the next page</w:t>
      </w:r>
      <w:r w:rsidR="00DD6069">
        <w:t>.</w:t>
      </w:r>
      <w:r w:rsidR="00552207">
        <w:t xml:space="preserve"> Please be as clear and concise with your response as possible. </w:t>
      </w:r>
      <w:r w:rsidR="00DD6069">
        <w:t xml:space="preserve"> </w:t>
      </w:r>
    </w:p>
    <w:p w14:paraId="73BAD03D" w14:textId="77777777" w:rsidR="0003253A" w:rsidRPr="0003253A" w:rsidRDefault="0003253A" w:rsidP="0003253A">
      <w:r w:rsidRPr="0003253A">
        <w:rPr>
          <w:noProof/>
        </w:rPr>
        <w:lastRenderedPageBreak/>
        <mc:AlternateContent>
          <mc:Choice Requires="wps">
            <w:drawing>
              <wp:anchor distT="45720" distB="45720" distL="114300" distR="114300" simplePos="0" relativeHeight="251663360" behindDoc="0" locked="0" layoutInCell="1" allowOverlap="1" wp14:anchorId="3235E833" wp14:editId="6844134F">
                <wp:simplePos x="0" y="0"/>
                <wp:positionH relativeFrom="column">
                  <wp:posOffset>-154940</wp:posOffset>
                </wp:positionH>
                <wp:positionV relativeFrom="paragraph">
                  <wp:posOffset>0</wp:posOffset>
                </wp:positionV>
                <wp:extent cx="6090920" cy="8813165"/>
                <wp:effectExtent l="0" t="0" r="2413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8813165"/>
                        </a:xfrm>
                        <a:prstGeom prst="rect">
                          <a:avLst/>
                        </a:prstGeom>
                        <a:solidFill>
                          <a:srgbClr val="FFFFFF"/>
                        </a:solidFill>
                        <a:ln w="9525">
                          <a:solidFill>
                            <a:srgbClr val="000000"/>
                          </a:solidFill>
                          <a:miter lim="800000"/>
                          <a:headEnd/>
                          <a:tailEnd/>
                        </a:ln>
                      </wps:spPr>
                      <wps:txbx>
                        <w:txbxContent>
                          <w:p w14:paraId="5FD7359A" w14:textId="61765FF2" w:rsidR="0003253A" w:rsidRPr="00DD6069" w:rsidRDefault="00DD6069" w:rsidP="0003253A">
                            <w:pPr>
                              <w:rPr>
                                <w:i/>
                              </w:rPr>
                            </w:pPr>
                            <w:r>
                              <w:rPr>
                                <w:i/>
                              </w:rPr>
                              <w:t xml:space="preserve">I feel that </w:t>
                            </w:r>
                            <w:r w:rsidR="00552207">
                              <w:rPr>
                                <w:i/>
                              </w:rPr>
                              <w:t xml:space="preserve">I should be considered for Council Tax Discretionary Relief </w:t>
                            </w:r>
                            <w:r>
                              <w:rPr>
                                <w:i/>
                              </w:rPr>
                              <w:t xml:space="preserve">due to the following unforeseen &amp; unexpected circumstances which have impacted </w:t>
                            </w:r>
                            <w:r w:rsidR="00552207">
                              <w:rPr>
                                <w:i/>
                              </w:rPr>
                              <w:t>on my finances. These are as follows………………</w:t>
                            </w:r>
                            <w:r w:rsidR="00710108">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5E833" id="_x0000_t202" coordsize="21600,21600" o:spt="202" path="m,l,21600r21600,l21600,xe">
                <v:stroke joinstyle="miter"/>
                <v:path gradientshapeok="t" o:connecttype="rect"/>
              </v:shapetype>
              <v:shape id="Text Box 2" o:spid="_x0000_s1026" type="#_x0000_t202" style="position:absolute;left:0;text-align:left;margin-left:-12.2pt;margin-top:0;width:479.6pt;height:69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bJA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">
                <v:textbox>
                  <w:txbxContent>
                    <w:p w14:paraId="5FD7359A" w14:textId="61765FF2" w:rsidR="0003253A" w:rsidRPr="00DD6069" w:rsidRDefault="00DD6069" w:rsidP="0003253A">
                      <w:pPr>
                        <w:rPr>
                          <w:i/>
                        </w:rPr>
                      </w:pPr>
                      <w:r>
                        <w:rPr>
                          <w:i/>
                        </w:rPr>
                        <w:t xml:space="preserve">I feel that </w:t>
                      </w:r>
                      <w:r w:rsidR="00552207">
                        <w:rPr>
                          <w:i/>
                        </w:rPr>
                        <w:t xml:space="preserve">I should be considered for Council Tax Discretionary Relief </w:t>
                      </w:r>
                      <w:r>
                        <w:rPr>
                          <w:i/>
                        </w:rPr>
                        <w:t xml:space="preserve">due to the following unforeseen &amp; unexpected circumstances which have impacted </w:t>
                      </w:r>
                      <w:r w:rsidR="00552207">
                        <w:rPr>
                          <w:i/>
                        </w:rPr>
                        <w:t>on my finances. These are as follows………………</w:t>
                      </w:r>
                      <w:r w:rsidR="00710108">
                        <w:rPr>
                          <w:i/>
                        </w:rPr>
                        <w:t>.</w:t>
                      </w:r>
                      <w:bookmarkStart w:id="1" w:name="_GoBack"/>
                      <w:bookmarkEnd w:id="1"/>
                    </w:p>
                  </w:txbxContent>
                </v:textbox>
                <w10:wrap type="square"/>
              </v:shape>
            </w:pict>
          </mc:Fallback>
        </mc:AlternateContent>
      </w:r>
    </w:p>
    <w:p w14:paraId="0D7E20FB" w14:textId="75B8A843" w:rsidR="0003253A" w:rsidRPr="0003253A" w:rsidRDefault="0003253A" w:rsidP="00D23F67">
      <w:pPr>
        <w:ind w:left="0" w:firstLine="0"/>
      </w:pPr>
      <w:r w:rsidRPr="0003253A">
        <w:rPr>
          <w:b/>
          <w:u w:val="single"/>
        </w:rPr>
        <w:lastRenderedPageBreak/>
        <w:t xml:space="preserve">Part 3 – Money Advice Service </w:t>
      </w:r>
      <w:r w:rsidRPr="0003253A">
        <w:rPr>
          <w:b/>
        </w:rPr>
        <w:t xml:space="preserve"> </w:t>
      </w:r>
    </w:p>
    <w:p w14:paraId="3AC3EF76" w14:textId="77777777" w:rsidR="0003253A" w:rsidRPr="0003253A" w:rsidRDefault="0003253A" w:rsidP="0003253A">
      <w:r w:rsidRPr="0003253A">
        <w:t xml:space="preserve"> </w:t>
      </w:r>
    </w:p>
    <w:p w14:paraId="29FD2B74" w14:textId="38817E2A" w:rsidR="00D23F67" w:rsidRPr="0003253A" w:rsidRDefault="0003253A" w:rsidP="00D23F67">
      <w:pPr>
        <w:jc w:val="both"/>
      </w:pPr>
      <w:r w:rsidRPr="0003253A">
        <w:t>There are a range of trusted organisations that can assist with free and impartial money and debt advice such as “Step Change” and the “Citizens Advice Bureau”. For more information on these organisations, please visit our website:</w:t>
      </w:r>
      <w:r w:rsidR="00D23F67" w:rsidRPr="00D23F67">
        <w:t xml:space="preserve"> </w:t>
      </w:r>
    </w:p>
    <w:p w14:paraId="47B251C4" w14:textId="77777777" w:rsidR="0003253A" w:rsidRPr="0003253A" w:rsidRDefault="0003253A" w:rsidP="00D23F67">
      <w:pPr>
        <w:ind w:left="0" w:firstLine="0"/>
      </w:pPr>
    </w:p>
    <w:p w14:paraId="1EF7AEF6" w14:textId="77777777" w:rsidR="0003253A" w:rsidRPr="0003253A" w:rsidRDefault="00AA0411" w:rsidP="0003253A">
      <w:hyperlink r:id="rId12" w:history="1">
        <w:r w:rsidR="0003253A" w:rsidRPr="0003253A">
          <w:rPr>
            <w:rStyle w:val="Hyperlink"/>
          </w:rPr>
          <w:t>https://www.lbbd.gov.uk/help-with-debt</w:t>
        </w:r>
      </w:hyperlink>
    </w:p>
    <w:p w14:paraId="1EFFD648" w14:textId="5AD1ED1E" w:rsidR="0003253A" w:rsidRDefault="0003253A" w:rsidP="0003253A"/>
    <w:p w14:paraId="35E30412" w14:textId="63EB24A7" w:rsidR="00D23F67" w:rsidRPr="0003253A" w:rsidRDefault="00D23F67" w:rsidP="00D23F67">
      <w:pPr>
        <w:pStyle w:val="ListParagraph"/>
        <w:numPr>
          <w:ilvl w:val="0"/>
          <w:numId w:val="2"/>
        </w:numPr>
        <w:jc w:val="both"/>
      </w:pPr>
      <w:r w:rsidRPr="0003253A">
        <w:t>Have you attempted to resolve your financial difficulties by visiting a trusted</w:t>
      </w:r>
      <w:r>
        <w:t xml:space="preserve"> </w:t>
      </w:r>
      <w:r w:rsidRPr="0003253A">
        <w:t xml:space="preserve">money advice service? </w:t>
      </w:r>
    </w:p>
    <w:p w14:paraId="524659F2" w14:textId="655AE780" w:rsidR="0003253A" w:rsidRPr="0003253A" w:rsidRDefault="0003253A" w:rsidP="00D23F67">
      <w:pPr>
        <w:ind w:left="0" w:firstLine="0"/>
      </w:pPr>
    </w:p>
    <w:p w14:paraId="6FF56796" w14:textId="6B701880" w:rsidR="0003253A" w:rsidRPr="0003253A" w:rsidRDefault="00D23F67" w:rsidP="00D23F67">
      <w:pPr>
        <w:ind w:left="730"/>
      </w:pPr>
      <w:r w:rsidRPr="0003253A">
        <w:rPr>
          <w:noProof/>
        </w:rPr>
        <mc:AlternateContent>
          <mc:Choice Requires="wpg">
            <w:drawing>
              <wp:anchor distT="0" distB="0" distL="114300" distR="114300" simplePos="0" relativeHeight="251664384" behindDoc="0" locked="0" layoutInCell="1" allowOverlap="1" wp14:anchorId="49B9D9E7" wp14:editId="4ACE3011">
                <wp:simplePos x="0" y="0"/>
                <wp:positionH relativeFrom="column">
                  <wp:posOffset>1350010</wp:posOffset>
                </wp:positionH>
                <wp:positionV relativeFrom="paragraph">
                  <wp:posOffset>9525</wp:posOffset>
                </wp:positionV>
                <wp:extent cx="381635" cy="543560"/>
                <wp:effectExtent l="0" t="0" r="18415" b="27940"/>
                <wp:wrapSquare wrapText="bothSides"/>
                <wp:docPr id="17759" name="Group 17759"/>
                <wp:cNvGraphicFramePr/>
                <a:graphic xmlns:a="http://schemas.openxmlformats.org/drawingml/2006/main">
                  <a:graphicData uri="http://schemas.microsoft.com/office/word/2010/wordprocessingGroup">
                    <wpg:wgp>
                      <wpg:cNvGrpSpPr/>
                      <wpg:grpSpPr>
                        <a:xfrm>
                          <a:off x="0" y="0"/>
                          <a:ext cx="381635" cy="543560"/>
                          <a:chOff x="0" y="0"/>
                          <a:chExt cx="381635" cy="501651"/>
                        </a:xfrm>
                      </wpg:grpSpPr>
                      <wps:wsp>
                        <wps:cNvPr id="2886" name="Shape 2886"/>
                        <wps:cNvSpPr/>
                        <wps:spPr>
                          <a:xfrm>
                            <a:off x="0" y="330836"/>
                            <a:ext cx="381635" cy="170815"/>
                          </a:xfrm>
                          <a:custGeom>
                            <a:avLst/>
                            <a:gdLst/>
                            <a:ahLst/>
                            <a:cxnLst/>
                            <a:rect l="0" t="0" r="0" b="0"/>
                            <a:pathLst>
                              <a:path w="381635" h="170815">
                                <a:moveTo>
                                  <a:pt x="0" y="170815"/>
                                </a:moveTo>
                                <a:lnTo>
                                  <a:pt x="381635" y="170815"/>
                                </a:lnTo>
                                <a:lnTo>
                                  <a:pt x="381635" y="0"/>
                                </a:lnTo>
                                <a:lnTo>
                                  <a:pt x="0" y="0"/>
                                </a:lnTo>
                                <a:close/>
                              </a:path>
                            </a:pathLst>
                          </a:custGeom>
                          <a:noFill/>
                          <a:ln w="9525" cap="rnd" cmpd="sng" algn="ctr">
                            <a:solidFill>
                              <a:srgbClr val="000000"/>
                            </a:solidFill>
                            <a:prstDash val="solid"/>
                            <a:miter lim="127000"/>
                          </a:ln>
                          <a:effectLst/>
                        </wps:spPr>
                        <wps:bodyPr/>
                      </wps:wsp>
                      <wps:wsp>
                        <wps:cNvPr id="2888" name="Shape 2888"/>
                        <wps:cNvSpPr/>
                        <wps:spPr>
                          <a:xfrm>
                            <a:off x="0" y="0"/>
                            <a:ext cx="381635" cy="170815"/>
                          </a:xfrm>
                          <a:custGeom>
                            <a:avLst/>
                            <a:gdLst/>
                            <a:ahLst/>
                            <a:cxnLst/>
                            <a:rect l="0" t="0" r="0" b="0"/>
                            <a:pathLst>
                              <a:path w="381635" h="170815">
                                <a:moveTo>
                                  <a:pt x="0" y="170815"/>
                                </a:moveTo>
                                <a:lnTo>
                                  <a:pt x="381635" y="170815"/>
                                </a:lnTo>
                                <a:lnTo>
                                  <a:pt x="381635" y="0"/>
                                </a:lnTo>
                                <a:lnTo>
                                  <a:pt x="0" y="0"/>
                                </a:lnTo>
                                <a:close/>
                              </a:path>
                            </a:pathLst>
                          </a:custGeom>
                          <a:noFill/>
                          <a:ln w="9525" cap="rnd" cmpd="sng" algn="ctr">
                            <a:solidFill>
                              <a:srgbClr val="000000"/>
                            </a:solidFill>
                            <a:prstDash val="solid"/>
                            <a:miter lim="127000"/>
                          </a:ln>
                          <a:effectLst/>
                        </wps:spPr>
                        <wps:bodyPr/>
                      </wps:wsp>
                    </wpg:wgp>
                  </a:graphicData>
                </a:graphic>
                <wp14:sizeRelV relativeFrom="margin">
                  <wp14:pctHeight>0</wp14:pctHeight>
                </wp14:sizeRelV>
              </wp:anchor>
            </w:drawing>
          </mc:Choice>
          <mc:Fallback>
            <w:pict>
              <v:group w14:anchorId="02910EE1" id="Group 17759" o:spid="_x0000_s1026" style="position:absolute;margin-left:106.3pt;margin-top:.75pt;width:30.05pt;height:42.8pt;z-index:251664384;mso-height-relative:margin" coordsize="381635,50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">
                <v:shape id="Shape 2886" o:spid="_x0000_s1027" style="position:absolute;top:330836;width:381635;height:170815;visibility:visible;mso-wrap-style:square;v-text-anchor:top" coordsize="381635,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" path="m,170815r381635,l381635,,,,,170815xe" filled="f">
                  <v:stroke miterlimit="83231f" joinstyle="miter" endcap="round"/>
                  <v:path arrowok="t" textboxrect="0,0,381635,170815"/>
                </v:shape>
                <v:shape id="Shape 2888" o:spid="_x0000_s1028" style="position:absolute;width:381635;height:170815;visibility:visible;mso-wrap-style:square;v-text-anchor:top" coordsize="381635,1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" path="m,170815r381635,l381635,,,,,170815xe" filled="f">
                  <v:stroke miterlimit="83231f" joinstyle="miter" endcap="round"/>
                  <v:path arrowok="t" textboxrect="0,0,381635,170815"/>
                </v:shape>
                <w10:wrap type="square"/>
              </v:group>
            </w:pict>
          </mc:Fallback>
        </mc:AlternateContent>
      </w:r>
      <w:r w:rsidR="0003253A" w:rsidRPr="0003253A">
        <w:t xml:space="preserve">Yes </w:t>
      </w:r>
    </w:p>
    <w:p w14:paraId="3493DB0E" w14:textId="77777777" w:rsidR="0003253A" w:rsidRPr="0003253A" w:rsidRDefault="0003253A" w:rsidP="00D23F67">
      <w:pPr>
        <w:ind w:left="730"/>
      </w:pPr>
      <w:r w:rsidRPr="0003253A">
        <w:t xml:space="preserve"> </w:t>
      </w:r>
    </w:p>
    <w:p w14:paraId="274781C7" w14:textId="77777777" w:rsidR="0003253A" w:rsidRPr="0003253A" w:rsidRDefault="0003253A" w:rsidP="00D23F67">
      <w:pPr>
        <w:ind w:left="730"/>
      </w:pPr>
      <w:r w:rsidRPr="0003253A">
        <w:t xml:space="preserve">No </w:t>
      </w:r>
    </w:p>
    <w:p w14:paraId="7D4A7306" w14:textId="77777777" w:rsidR="0003253A" w:rsidRPr="0003253A" w:rsidRDefault="0003253A" w:rsidP="0003253A">
      <w:r w:rsidRPr="0003253A">
        <w:t xml:space="preserve"> </w:t>
      </w:r>
    </w:p>
    <w:p w14:paraId="4A4F7CFD" w14:textId="59C94B27" w:rsidR="00552207" w:rsidRDefault="0003253A" w:rsidP="00552207">
      <w:pPr>
        <w:ind w:left="0" w:firstLine="0"/>
        <w:jc w:val="both"/>
      </w:pPr>
      <w:r w:rsidRPr="0003253A">
        <w:t>If you have answered “Yes” please provide evidence of this by means of an Income and Expenditure form or Budgeting Statement.</w:t>
      </w:r>
      <w:r w:rsidR="00552207">
        <w:t xml:space="preserve"> </w:t>
      </w:r>
    </w:p>
    <w:p w14:paraId="0F169AB8" w14:textId="77777777" w:rsidR="00552207" w:rsidRDefault="00552207" w:rsidP="00552207">
      <w:pPr>
        <w:ind w:left="0" w:firstLine="0"/>
        <w:jc w:val="both"/>
      </w:pPr>
    </w:p>
    <w:p w14:paraId="2C2BB52D" w14:textId="667AC64E" w:rsidR="0003253A" w:rsidRDefault="00552207" w:rsidP="00552207">
      <w:pPr>
        <w:ind w:left="0" w:firstLine="0"/>
        <w:jc w:val="both"/>
      </w:pPr>
      <w:r>
        <w:t>Also, please give us the name</w:t>
      </w:r>
      <w:r w:rsidR="0003253A" w:rsidRPr="0003253A">
        <w:t xml:space="preserve"> </w:t>
      </w:r>
      <w:r>
        <w:t>of the organisation and contact details of your advisor.</w:t>
      </w:r>
    </w:p>
    <w:p w14:paraId="58988B7B" w14:textId="6F2BD89B" w:rsidR="00552207" w:rsidRDefault="00552207" w:rsidP="00552207">
      <w:pPr>
        <w:ind w:left="0" w:firstLine="0"/>
        <w:jc w:val="both"/>
      </w:pPr>
    </w:p>
    <w:tbl>
      <w:tblPr>
        <w:tblStyle w:val="TableGrid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8"/>
        <w:gridCol w:w="6178"/>
      </w:tblGrid>
      <w:tr w:rsidR="00552207" w14:paraId="11B771FB" w14:textId="77777777" w:rsidTr="0089291F">
        <w:tc>
          <w:tcPr>
            <w:tcW w:w="2830" w:type="dxa"/>
            <w:shd w:val="clear" w:color="auto" w:fill="D9E2F3" w:themeFill="accent1" w:themeFillTint="33"/>
          </w:tcPr>
          <w:p w14:paraId="36C8D8C1" w14:textId="5971BC93" w:rsidR="00552207" w:rsidRPr="00552207" w:rsidRDefault="00552207" w:rsidP="00552207">
            <w:pPr>
              <w:ind w:left="0" w:firstLine="0"/>
              <w:jc w:val="both"/>
              <w:rPr>
                <w:b/>
              </w:rPr>
            </w:pPr>
            <w:r w:rsidRPr="00552207">
              <w:rPr>
                <w:b/>
              </w:rPr>
              <w:t>Money</w:t>
            </w:r>
            <w:r>
              <w:rPr>
                <w:b/>
              </w:rPr>
              <w:t xml:space="preserve"> </w:t>
            </w:r>
            <w:r w:rsidRPr="00552207">
              <w:rPr>
                <w:b/>
              </w:rPr>
              <w:t>Advice Service</w:t>
            </w:r>
          </w:p>
          <w:p w14:paraId="28B1424B" w14:textId="3FA4F7F2" w:rsidR="00552207" w:rsidRPr="00552207" w:rsidRDefault="00552207" w:rsidP="00552207">
            <w:pPr>
              <w:ind w:left="0" w:firstLine="0"/>
              <w:jc w:val="both"/>
              <w:rPr>
                <w:b/>
              </w:rPr>
            </w:pPr>
          </w:p>
        </w:tc>
        <w:tc>
          <w:tcPr>
            <w:tcW w:w="6186" w:type="dxa"/>
          </w:tcPr>
          <w:p w14:paraId="3348FA4F" w14:textId="77777777" w:rsidR="00552207" w:rsidRDefault="00552207" w:rsidP="00552207">
            <w:pPr>
              <w:ind w:left="0" w:firstLine="0"/>
              <w:jc w:val="both"/>
            </w:pPr>
          </w:p>
        </w:tc>
      </w:tr>
      <w:tr w:rsidR="00552207" w14:paraId="439B5B7C" w14:textId="77777777" w:rsidTr="0089291F">
        <w:tc>
          <w:tcPr>
            <w:tcW w:w="2830" w:type="dxa"/>
            <w:shd w:val="clear" w:color="auto" w:fill="D9E2F3" w:themeFill="accent1" w:themeFillTint="33"/>
          </w:tcPr>
          <w:p w14:paraId="7EB45A19" w14:textId="77777777" w:rsidR="00552207" w:rsidRPr="00552207" w:rsidRDefault="00552207" w:rsidP="00552207">
            <w:pPr>
              <w:ind w:left="0" w:firstLine="0"/>
              <w:jc w:val="both"/>
              <w:rPr>
                <w:b/>
              </w:rPr>
            </w:pPr>
            <w:r w:rsidRPr="00552207">
              <w:rPr>
                <w:b/>
              </w:rPr>
              <w:t>Advisor Name</w:t>
            </w:r>
          </w:p>
          <w:p w14:paraId="459C7663" w14:textId="1CA4F0BE" w:rsidR="00552207" w:rsidRPr="00552207" w:rsidRDefault="00552207" w:rsidP="00552207">
            <w:pPr>
              <w:ind w:left="0" w:firstLine="0"/>
              <w:jc w:val="both"/>
              <w:rPr>
                <w:b/>
              </w:rPr>
            </w:pPr>
          </w:p>
        </w:tc>
        <w:tc>
          <w:tcPr>
            <w:tcW w:w="6186" w:type="dxa"/>
          </w:tcPr>
          <w:p w14:paraId="1E768364" w14:textId="77777777" w:rsidR="00552207" w:rsidRDefault="00552207" w:rsidP="00552207">
            <w:pPr>
              <w:ind w:left="0" w:firstLine="0"/>
              <w:jc w:val="both"/>
            </w:pPr>
          </w:p>
        </w:tc>
      </w:tr>
      <w:tr w:rsidR="00552207" w14:paraId="7713DAE7" w14:textId="77777777" w:rsidTr="0089291F">
        <w:tc>
          <w:tcPr>
            <w:tcW w:w="2830" w:type="dxa"/>
            <w:shd w:val="clear" w:color="auto" w:fill="D9E2F3" w:themeFill="accent1" w:themeFillTint="33"/>
          </w:tcPr>
          <w:p w14:paraId="0BF2C35B" w14:textId="186A0CA8" w:rsidR="00552207" w:rsidRPr="00552207" w:rsidRDefault="00552207" w:rsidP="00552207">
            <w:pPr>
              <w:ind w:left="0" w:firstLine="0"/>
              <w:jc w:val="both"/>
              <w:rPr>
                <w:b/>
              </w:rPr>
            </w:pPr>
            <w:r w:rsidRPr="00552207">
              <w:rPr>
                <w:b/>
              </w:rPr>
              <w:t>Telephone</w:t>
            </w:r>
          </w:p>
        </w:tc>
        <w:tc>
          <w:tcPr>
            <w:tcW w:w="6186" w:type="dxa"/>
          </w:tcPr>
          <w:p w14:paraId="0164975A" w14:textId="77777777" w:rsidR="00552207" w:rsidRDefault="00552207" w:rsidP="00552207">
            <w:pPr>
              <w:ind w:left="0" w:firstLine="0"/>
              <w:jc w:val="both"/>
            </w:pPr>
          </w:p>
          <w:p w14:paraId="7B3D3B2B" w14:textId="37743D68" w:rsidR="00552207" w:rsidRDefault="00552207" w:rsidP="00552207">
            <w:pPr>
              <w:ind w:left="0" w:firstLine="0"/>
              <w:jc w:val="both"/>
            </w:pPr>
          </w:p>
        </w:tc>
      </w:tr>
    </w:tbl>
    <w:p w14:paraId="23D24CE7" w14:textId="674D1F1B" w:rsidR="0003253A" w:rsidRPr="0003253A" w:rsidRDefault="0003253A" w:rsidP="00552207">
      <w:pPr>
        <w:ind w:left="0" w:firstLine="0"/>
        <w:jc w:val="both"/>
      </w:pPr>
      <w:r w:rsidRPr="0003253A">
        <w:t xml:space="preserve"> </w:t>
      </w:r>
    </w:p>
    <w:p w14:paraId="55DCED51" w14:textId="77777777" w:rsidR="0003253A" w:rsidRPr="0003253A" w:rsidRDefault="0003253A" w:rsidP="00D23F67">
      <w:pPr>
        <w:jc w:val="both"/>
      </w:pPr>
      <w:r w:rsidRPr="0003253A">
        <w:t>If you have answered “No”, we strongly recommend that you visit our website and contact one of the trusted money advice organisations listed immediately.</w:t>
      </w:r>
    </w:p>
    <w:p w14:paraId="17892D7F" w14:textId="77777777" w:rsidR="0003253A" w:rsidRPr="0003253A" w:rsidRDefault="0003253A" w:rsidP="0003253A"/>
    <w:p w14:paraId="04A3184A" w14:textId="77777777" w:rsidR="0003253A" w:rsidRPr="0003253A" w:rsidRDefault="0003253A" w:rsidP="0003253A"/>
    <w:p w14:paraId="7FE7765E" w14:textId="36A9A20A" w:rsidR="0003253A" w:rsidRPr="0003253A" w:rsidRDefault="0003253A" w:rsidP="0003253A">
      <w:pPr>
        <w:rPr>
          <w:b/>
        </w:rPr>
      </w:pPr>
      <w:r w:rsidRPr="0003253A">
        <w:rPr>
          <w:b/>
          <w:u w:val="single"/>
        </w:rPr>
        <w:t xml:space="preserve">Part 4 – </w:t>
      </w:r>
      <w:r w:rsidR="00462EA6">
        <w:rPr>
          <w:b/>
          <w:u w:val="single"/>
        </w:rPr>
        <w:t>Budgeting</w:t>
      </w:r>
      <w:r w:rsidRPr="0003253A">
        <w:rPr>
          <w:b/>
          <w:u w:val="single"/>
        </w:rPr>
        <w:t xml:space="preserve"> Form </w:t>
      </w:r>
    </w:p>
    <w:p w14:paraId="6DB4E9C9" w14:textId="77777777" w:rsidR="0003253A" w:rsidRPr="0003253A" w:rsidRDefault="0003253A" w:rsidP="0003253A">
      <w:r w:rsidRPr="0003253A">
        <w:rPr>
          <w:b/>
        </w:rPr>
        <w:t xml:space="preserve"> </w:t>
      </w:r>
    </w:p>
    <w:p w14:paraId="326EB953" w14:textId="225E719F" w:rsidR="0089291F" w:rsidRDefault="00462EA6" w:rsidP="0089291F">
      <w:pPr>
        <w:jc w:val="both"/>
        <w:rPr>
          <w:szCs w:val="24"/>
        </w:rPr>
      </w:pPr>
      <w:r w:rsidRPr="0089291F">
        <w:rPr>
          <w:szCs w:val="24"/>
        </w:rPr>
        <w:t>I</w:t>
      </w:r>
      <w:r w:rsidR="00530CAB" w:rsidRPr="0089291F">
        <w:rPr>
          <w:szCs w:val="24"/>
        </w:rPr>
        <w:t>f you have not already visited a trusted money advisor,</w:t>
      </w:r>
      <w:r w:rsidR="0003253A" w:rsidRPr="0089291F">
        <w:rPr>
          <w:szCs w:val="24"/>
        </w:rPr>
        <w:t xml:space="preserve"> you must</w:t>
      </w:r>
      <w:r w:rsidRPr="0089291F">
        <w:rPr>
          <w:szCs w:val="24"/>
        </w:rPr>
        <w:t xml:space="preserve"> complete our online </w:t>
      </w:r>
      <w:hyperlink r:id="rId13" w:anchor="/calculator/new/step1" w:history="1">
        <w:r w:rsidRPr="0089291F">
          <w:rPr>
            <w:rStyle w:val="Hyperlink"/>
            <w:szCs w:val="24"/>
          </w:rPr>
          <w:t>budget</w:t>
        </w:r>
        <w:r w:rsidR="0089291F" w:rsidRPr="0089291F">
          <w:rPr>
            <w:rStyle w:val="Hyperlink"/>
            <w:szCs w:val="24"/>
          </w:rPr>
          <w:t>ing tool</w:t>
        </w:r>
      </w:hyperlink>
      <w:r w:rsidR="0089291F">
        <w:rPr>
          <w:szCs w:val="24"/>
        </w:rPr>
        <w:t xml:space="preserve">. </w:t>
      </w:r>
    </w:p>
    <w:p w14:paraId="102A7C91" w14:textId="77777777" w:rsidR="0089291F" w:rsidRDefault="0089291F" w:rsidP="0089291F">
      <w:pPr>
        <w:ind w:left="0" w:firstLine="0"/>
        <w:jc w:val="both"/>
        <w:rPr>
          <w:szCs w:val="24"/>
        </w:rPr>
      </w:pPr>
      <w:bookmarkStart w:id="0" w:name="_GoBack"/>
      <w:bookmarkEnd w:id="0"/>
    </w:p>
    <w:p w14:paraId="1E98B166" w14:textId="21C8474F" w:rsidR="0089291F" w:rsidRPr="0089291F" w:rsidRDefault="0089291F" w:rsidP="0089291F">
      <w:pPr>
        <w:jc w:val="both"/>
        <w:rPr>
          <w:rFonts w:eastAsiaTheme="minorHAnsi"/>
          <w:color w:val="auto"/>
          <w:szCs w:val="24"/>
          <w:lang w:eastAsia="en-US"/>
        </w:rPr>
      </w:pPr>
      <w:r w:rsidRPr="0089291F">
        <w:rPr>
          <w:rFonts w:eastAsiaTheme="minorHAnsi"/>
          <w:color w:val="auto"/>
          <w:szCs w:val="24"/>
          <w:lang w:eastAsia="en-US"/>
        </w:rPr>
        <w:t>Not only can this help you</w:t>
      </w:r>
      <w:r>
        <w:rPr>
          <w:rFonts w:eastAsiaTheme="minorHAnsi"/>
          <w:color w:val="auto"/>
          <w:szCs w:val="24"/>
          <w:lang w:eastAsia="en-US"/>
        </w:rPr>
        <w:t xml:space="preserve"> to manage your finances,</w:t>
      </w:r>
      <w:r w:rsidRPr="0089291F">
        <w:rPr>
          <w:rFonts w:eastAsiaTheme="minorHAnsi"/>
          <w:color w:val="auto"/>
          <w:szCs w:val="24"/>
          <w:lang w:eastAsia="en-US"/>
        </w:rPr>
        <w:t xml:space="preserve"> but it can also help you see if there are any benefits that you may</w:t>
      </w:r>
      <w:r>
        <w:rPr>
          <w:rFonts w:eastAsiaTheme="minorHAnsi"/>
          <w:color w:val="auto"/>
          <w:szCs w:val="24"/>
          <w:lang w:eastAsia="en-US"/>
        </w:rPr>
        <w:t xml:space="preserve"> be missing out on</w:t>
      </w:r>
      <w:r w:rsidRPr="0089291F">
        <w:rPr>
          <w:rFonts w:eastAsiaTheme="minorHAnsi"/>
          <w:color w:val="auto"/>
          <w:szCs w:val="24"/>
          <w:lang w:eastAsia="en-US"/>
        </w:rPr>
        <w:t xml:space="preserve">.  </w:t>
      </w:r>
    </w:p>
    <w:p w14:paraId="75E86D70" w14:textId="77777777" w:rsidR="0003253A" w:rsidRPr="0003253A" w:rsidRDefault="0003253A" w:rsidP="0089291F">
      <w:pPr>
        <w:ind w:left="0" w:firstLine="0"/>
      </w:pPr>
    </w:p>
    <w:p w14:paraId="2A14C01A" w14:textId="2F223EF5" w:rsidR="0089291F" w:rsidRPr="00462EA6" w:rsidRDefault="0089291F" w:rsidP="0089291F">
      <w:pPr>
        <w:jc w:val="both"/>
        <w:rPr>
          <w:b/>
          <w:bCs/>
        </w:rPr>
      </w:pPr>
      <w:r w:rsidRPr="00462EA6">
        <w:rPr>
          <w:b/>
          <w:bCs/>
        </w:rPr>
        <w:t>Once completed</w:t>
      </w:r>
      <w:r>
        <w:rPr>
          <w:b/>
          <w:bCs/>
        </w:rPr>
        <w:t>,</w:t>
      </w:r>
      <w:r w:rsidRPr="00462EA6">
        <w:rPr>
          <w:b/>
          <w:bCs/>
        </w:rPr>
        <w:t xml:space="preserve"> please send this application by email or post to the following: </w:t>
      </w:r>
    </w:p>
    <w:p w14:paraId="791A7EFB" w14:textId="77777777" w:rsidR="0089291F" w:rsidRDefault="0089291F" w:rsidP="0089291F">
      <w:pPr>
        <w:jc w:val="both"/>
        <w:rPr>
          <w:b/>
        </w:rPr>
      </w:pPr>
    </w:p>
    <w:p w14:paraId="088665B6" w14:textId="77777777" w:rsidR="0089291F" w:rsidRDefault="0089291F" w:rsidP="0089291F">
      <w:pPr>
        <w:ind w:left="20"/>
        <w:jc w:val="both"/>
      </w:pPr>
      <w:r>
        <w:rPr>
          <w:b/>
        </w:rPr>
        <w:t>E</w:t>
      </w:r>
      <w:r w:rsidRPr="00DD6069">
        <w:rPr>
          <w:b/>
        </w:rPr>
        <w:t>mail</w:t>
      </w:r>
      <w:r>
        <w:rPr>
          <w:b/>
        </w:rPr>
        <w:tab/>
      </w:r>
      <w:r>
        <w:t xml:space="preserve">: </w:t>
      </w:r>
      <w:hyperlink r:id="rId14" w:history="1">
        <w:r w:rsidRPr="007D2249">
          <w:rPr>
            <w:rStyle w:val="Hyperlink"/>
          </w:rPr>
          <w:t>Ctax@lbbd.gov.uk</w:t>
        </w:r>
      </w:hyperlink>
      <w:r>
        <w:t xml:space="preserve"> </w:t>
      </w:r>
    </w:p>
    <w:p w14:paraId="26F8BAC7" w14:textId="77777777" w:rsidR="0089291F" w:rsidRDefault="0089291F" w:rsidP="0089291F">
      <w:pPr>
        <w:ind w:firstLine="0"/>
        <w:jc w:val="both"/>
      </w:pPr>
      <w:r>
        <w:rPr>
          <w:b/>
        </w:rPr>
        <w:t>P</w:t>
      </w:r>
      <w:r w:rsidRPr="00DD6069">
        <w:rPr>
          <w:b/>
        </w:rPr>
        <w:t>ost</w:t>
      </w:r>
      <w:r>
        <w:rPr>
          <w:b/>
        </w:rPr>
        <w:tab/>
      </w:r>
      <w:r>
        <w:t>: Council Tax, Roycraft House, Linton Road, Barking, IG11 8HE</w:t>
      </w:r>
    </w:p>
    <w:p w14:paraId="70BB6975" w14:textId="77777777" w:rsidR="0003253A" w:rsidRPr="0003253A" w:rsidRDefault="0003253A" w:rsidP="0089291F">
      <w:pPr>
        <w:ind w:left="0" w:firstLine="0"/>
      </w:pPr>
    </w:p>
    <w:p w14:paraId="04BF102F" w14:textId="77777777" w:rsidR="0003253A" w:rsidRDefault="0003253A" w:rsidP="0003253A"/>
    <w:sectPr w:rsidR="0003253A" w:rsidSect="00E907F4">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AA91E" w14:textId="77777777" w:rsidR="00AA0411" w:rsidRDefault="00AA0411" w:rsidP="00E907F4">
      <w:pPr>
        <w:spacing w:after="0" w:line="240" w:lineRule="auto"/>
      </w:pPr>
      <w:r>
        <w:separator/>
      </w:r>
    </w:p>
  </w:endnote>
  <w:endnote w:type="continuationSeparator" w:id="0">
    <w:p w14:paraId="6C995B5A" w14:textId="77777777" w:rsidR="00AA0411" w:rsidRDefault="00AA0411" w:rsidP="00E9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667642"/>
      <w:docPartObj>
        <w:docPartGallery w:val="Page Numbers (Bottom of Page)"/>
        <w:docPartUnique/>
      </w:docPartObj>
    </w:sdtPr>
    <w:sdtEndPr>
      <w:rPr>
        <w:noProof/>
        <w:sz w:val="22"/>
      </w:rPr>
    </w:sdtEndPr>
    <w:sdtContent>
      <w:p w14:paraId="5957363E" w14:textId="0FF1A326" w:rsidR="0003253A" w:rsidRPr="0003253A" w:rsidRDefault="0003253A">
        <w:pPr>
          <w:pStyle w:val="Footer"/>
          <w:jc w:val="right"/>
          <w:rPr>
            <w:sz w:val="22"/>
          </w:rPr>
        </w:pPr>
        <w:r w:rsidRPr="0003253A">
          <w:rPr>
            <w:sz w:val="22"/>
          </w:rPr>
          <w:fldChar w:fldCharType="begin"/>
        </w:r>
        <w:r w:rsidRPr="0003253A">
          <w:rPr>
            <w:sz w:val="22"/>
          </w:rPr>
          <w:instrText xml:space="preserve"> PAGE   \* MERGEFORMAT </w:instrText>
        </w:r>
        <w:r w:rsidRPr="0003253A">
          <w:rPr>
            <w:sz w:val="22"/>
          </w:rPr>
          <w:fldChar w:fldCharType="separate"/>
        </w:r>
        <w:r w:rsidRPr="0003253A">
          <w:rPr>
            <w:noProof/>
            <w:sz w:val="22"/>
          </w:rPr>
          <w:t>2</w:t>
        </w:r>
        <w:r w:rsidRPr="0003253A">
          <w:rPr>
            <w:noProof/>
            <w:sz w:val="22"/>
          </w:rPr>
          <w:fldChar w:fldCharType="end"/>
        </w:r>
      </w:p>
    </w:sdtContent>
  </w:sdt>
  <w:p w14:paraId="7D8A29EF" w14:textId="77777777" w:rsidR="0003253A" w:rsidRDefault="00032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D599" w14:textId="44660AF4" w:rsidR="00E907F4" w:rsidRDefault="00E907F4" w:rsidP="00E907F4">
    <w:pPr>
      <w:pStyle w:val="Footer"/>
      <w:jc w:val="right"/>
    </w:pPr>
    <w:r>
      <w:rPr>
        <w:noProof/>
      </w:rPr>
      <w:drawing>
        <wp:inline distT="0" distB="0" distL="0" distR="0" wp14:anchorId="2E7C8B5C" wp14:editId="36447FF2">
          <wp:extent cx="4203700" cy="678621"/>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6231" cy="69355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42DC" w14:textId="77777777" w:rsidR="00AA0411" w:rsidRDefault="00AA0411" w:rsidP="00E907F4">
      <w:pPr>
        <w:spacing w:after="0" w:line="240" w:lineRule="auto"/>
      </w:pPr>
      <w:r>
        <w:separator/>
      </w:r>
    </w:p>
  </w:footnote>
  <w:footnote w:type="continuationSeparator" w:id="0">
    <w:p w14:paraId="739CF717" w14:textId="77777777" w:rsidR="00AA0411" w:rsidRDefault="00AA0411" w:rsidP="00E9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ABFD" w14:textId="53347D2C" w:rsidR="0003253A" w:rsidRDefault="0003253A">
    <w:pPr>
      <w:pStyle w:val="Header"/>
      <w:jc w:val="right"/>
    </w:pPr>
  </w:p>
  <w:p w14:paraId="4DFE1843" w14:textId="77777777" w:rsidR="0003253A" w:rsidRDefault="00032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21AF" w14:textId="76DE6D2E" w:rsidR="00E907F4" w:rsidRDefault="00E907F4" w:rsidP="00E907F4">
    <w:pPr>
      <w:pStyle w:val="Header"/>
      <w:jc w:val="right"/>
    </w:pPr>
    <w:r>
      <w:rPr>
        <w:noProof/>
      </w:rPr>
      <w:drawing>
        <wp:anchor distT="0" distB="0" distL="114300" distR="114300" simplePos="0" relativeHeight="251658240" behindDoc="1" locked="0" layoutInCell="1" allowOverlap="1" wp14:anchorId="4E0F7C44" wp14:editId="146A4E58">
          <wp:simplePos x="0" y="0"/>
          <wp:positionH relativeFrom="column">
            <wp:posOffset>4597400</wp:posOffset>
          </wp:positionH>
          <wp:positionV relativeFrom="paragraph">
            <wp:posOffset>-328930</wp:posOffset>
          </wp:positionV>
          <wp:extent cx="1905000" cy="12255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905000" cy="1225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36EDC"/>
    <w:multiLevelType w:val="hybridMultilevel"/>
    <w:tmpl w:val="CCE64C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357726"/>
    <w:multiLevelType w:val="hybridMultilevel"/>
    <w:tmpl w:val="FE628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F4"/>
    <w:rsid w:val="0003253A"/>
    <w:rsid w:val="00155CEE"/>
    <w:rsid w:val="003C7EC6"/>
    <w:rsid w:val="00462EA6"/>
    <w:rsid w:val="004A35A8"/>
    <w:rsid w:val="004A4898"/>
    <w:rsid w:val="00530CAB"/>
    <w:rsid w:val="00552207"/>
    <w:rsid w:val="00710108"/>
    <w:rsid w:val="00842F8A"/>
    <w:rsid w:val="0089291F"/>
    <w:rsid w:val="008F1BF7"/>
    <w:rsid w:val="00AA0411"/>
    <w:rsid w:val="00C23CD1"/>
    <w:rsid w:val="00C244AC"/>
    <w:rsid w:val="00D23F67"/>
    <w:rsid w:val="00DC1B2B"/>
    <w:rsid w:val="00DD6069"/>
    <w:rsid w:val="00E907F4"/>
    <w:rsid w:val="00F8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159E6"/>
  <w15:chartTrackingRefBased/>
  <w15:docId w15:val="{63947FE9-AD2F-4D9A-8C53-9D9CDE08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069"/>
    <w:pPr>
      <w:spacing w:after="10" w:line="249"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7F4"/>
  </w:style>
  <w:style w:type="paragraph" w:styleId="Footer">
    <w:name w:val="footer"/>
    <w:basedOn w:val="Normal"/>
    <w:link w:val="FooterChar"/>
    <w:uiPriority w:val="99"/>
    <w:unhideWhenUsed/>
    <w:rsid w:val="00E90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7F4"/>
  </w:style>
  <w:style w:type="table" w:customStyle="1" w:styleId="TableGrid">
    <w:name w:val="TableGrid"/>
    <w:rsid w:val="00E907F4"/>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03253A"/>
    <w:rPr>
      <w:color w:val="0563C1" w:themeColor="hyperlink"/>
      <w:u w:val="single"/>
    </w:rPr>
  </w:style>
  <w:style w:type="character" w:styleId="UnresolvedMention">
    <w:name w:val="Unresolved Mention"/>
    <w:basedOn w:val="DefaultParagraphFont"/>
    <w:uiPriority w:val="99"/>
    <w:semiHidden/>
    <w:unhideWhenUsed/>
    <w:rsid w:val="0003253A"/>
    <w:rPr>
      <w:color w:val="605E5C"/>
      <w:shd w:val="clear" w:color="auto" w:fill="E1DFDD"/>
    </w:rPr>
  </w:style>
  <w:style w:type="table" w:styleId="TableGrid0">
    <w:name w:val="Table Grid"/>
    <w:basedOn w:val="TableNormal"/>
    <w:uiPriority w:val="39"/>
    <w:rsid w:val="0003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teroffcalculator.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bbd.gov.uk/help-with-deb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ax@lbbd.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ax@lbbd.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A3B9224DF954680E9BE8D309CCFAB" ma:contentTypeVersion="10" ma:contentTypeDescription="Create a new document." ma:contentTypeScope="" ma:versionID="4a6a69be3fe8517174ce7163433b4491">
  <xsd:schema xmlns:xsd="http://www.w3.org/2001/XMLSchema" xmlns:xs="http://www.w3.org/2001/XMLSchema" xmlns:p="http://schemas.microsoft.com/office/2006/metadata/properties" xmlns:ns3="fcd55e2b-e273-4208-9dd7-ae2c970e647a" xmlns:ns4="13659835-919a-46cc-bbde-b302ff2916b8" targetNamespace="http://schemas.microsoft.com/office/2006/metadata/properties" ma:root="true" ma:fieldsID="8f6aaa09aa96ffb042cc51bc95e76da7" ns3:_="" ns4:_="">
    <xsd:import namespace="fcd55e2b-e273-4208-9dd7-ae2c970e647a"/>
    <xsd:import namespace="13659835-919a-46cc-bbde-b302ff2916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5e2b-e273-4208-9dd7-ae2c970e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9835-919a-46cc-bbde-b302ff2916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B64E-987E-494C-8C76-FCFDD9EA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5e2b-e273-4208-9dd7-ae2c970e647a"/>
    <ds:schemaRef ds:uri="13659835-919a-46cc-bbde-b302ff29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22E47-AD53-4562-AB64-9FA8A132448C}">
  <ds:schemaRefs>
    <ds:schemaRef ds:uri="http://schemas.microsoft.com/sharepoint/v3/contenttype/forms"/>
  </ds:schemaRefs>
</ds:datastoreItem>
</file>

<file path=customXml/itemProps3.xml><?xml version="1.0" encoding="utf-8"?>
<ds:datastoreItem xmlns:ds="http://schemas.openxmlformats.org/officeDocument/2006/customXml" ds:itemID="{121AB7F8-B770-49DB-ADB6-F09D3F2067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AF6B77-4F67-4127-A5C1-FE00B4E6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Ojelade Carlos</dc:creator>
  <cp:keywords/>
  <dc:description/>
  <cp:lastModifiedBy>Ojelade Carlos</cp:lastModifiedBy>
  <cp:revision>4</cp:revision>
  <dcterms:created xsi:type="dcterms:W3CDTF">2020-01-07T17:31:00Z</dcterms:created>
  <dcterms:modified xsi:type="dcterms:W3CDTF">2020-01-28T17:59:00Z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0x0101002E7A3B9224DF954680E9BE8D309CCFAB</vt:lpwstr>
  </property>
</Properties>
</file>