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CFB8" w14:textId="77777777" w:rsidR="004916B9" w:rsidRPr="004916B9" w:rsidRDefault="004916B9" w:rsidP="004916B9">
      <w:pPr>
        <w:spacing w:before="120"/>
        <w:rPr>
          <w:rFonts w:ascii="Arial" w:hAnsi="Arial" w:cs="Arial"/>
          <w:sz w:val="24"/>
          <w:szCs w:val="24"/>
        </w:rPr>
      </w:pPr>
      <w:r w:rsidRPr="004916B9">
        <w:rPr>
          <w:rFonts w:ascii="Arial" w:hAnsi="Arial" w:cs="Arial"/>
          <w:sz w:val="24"/>
          <w:szCs w:val="24"/>
        </w:rPr>
        <w:t>Barking and Dagenham is a young, rapidly growing and increasingly diverse borough and we want to support and celebrate our diverse and changing population.</w:t>
      </w:r>
    </w:p>
    <w:p w14:paraId="1689A0BC" w14:textId="77777777" w:rsidR="004916B9" w:rsidRPr="004916B9" w:rsidRDefault="004916B9" w:rsidP="004916B9">
      <w:pPr>
        <w:spacing w:before="120"/>
        <w:rPr>
          <w:rFonts w:ascii="Arial" w:hAnsi="Arial" w:cs="Arial"/>
          <w:sz w:val="24"/>
          <w:szCs w:val="24"/>
        </w:rPr>
      </w:pPr>
      <w:r w:rsidRPr="004916B9">
        <w:rPr>
          <w:rFonts w:ascii="Arial" w:hAnsi="Arial" w:cs="Arial"/>
          <w:sz w:val="24"/>
          <w:szCs w:val="24"/>
        </w:rPr>
        <w:t xml:space="preserve">We are inviting </w:t>
      </w:r>
      <w:r w:rsidR="00FC467F">
        <w:rPr>
          <w:rFonts w:ascii="Arial" w:hAnsi="Arial" w:cs="Arial"/>
          <w:sz w:val="24"/>
          <w:szCs w:val="24"/>
        </w:rPr>
        <w:t xml:space="preserve">individuals and </w:t>
      </w:r>
      <w:r w:rsidRPr="004916B9">
        <w:rPr>
          <w:rFonts w:ascii="Arial" w:hAnsi="Arial" w:cs="Arial"/>
          <w:sz w:val="24"/>
          <w:szCs w:val="24"/>
        </w:rPr>
        <w:t>community group</w:t>
      </w:r>
      <w:r w:rsidR="00FC467F">
        <w:rPr>
          <w:rFonts w:ascii="Arial" w:hAnsi="Arial" w:cs="Arial"/>
          <w:sz w:val="24"/>
          <w:szCs w:val="24"/>
        </w:rPr>
        <w:t>s</w:t>
      </w:r>
      <w:r w:rsidRPr="004916B9">
        <w:rPr>
          <w:rFonts w:ascii="Arial" w:hAnsi="Arial" w:cs="Arial"/>
          <w:sz w:val="24"/>
          <w:szCs w:val="24"/>
        </w:rPr>
        <w:t xml:space="preserve"> to donate their national flag</w:t>
      </w:r>
      <w:r w:rsidR="00FC467F">
        <w:rPr>
          <w:rFonts w:ascii="Arial" w:hAnsi="Arial" w:cs="Arial"/>
          <w:sz w:val="24"/>
          <w:szCs w:val="24"/>
        </w:rPr>
        <w:t xml:space="preserve"> </w:t>
      </w:r>
      <w:r w:rsidRPr="004916B9">
        <w:rPr>
          <w:rFonts w:ascii="Arial" w:hAnsi="Arial" w:cs="Arial"/>
          <w:sz w:val="24"/>
          <w:szCs w:val="24"/>
        </w:rPr>
        <w:t xml:space="preserve">for it to be flown outside the </w:t>
      </w:r>
      <w:r w:rsidR="00B62273">
        <w:rPr>
          <w:rFonts w:ascii="Arial" w:hAnsi="Arial" w:cs="Arial"/>
          <w:sz w:val="24"/>
          <w:szCs w:val="24"/>
        </w:rPr>
        <w:t>Barking</w:t>
      </w:r>
      <w:r w:rsidRPr="004916B9">
        <w:rPr>
          <w:rFonts w:ascii="Arial" w:hAnsi="Arial" w:cs="Arial"/>
          <w:sz w:val="24"/>
          <w:szCs w:val="24"/>
        </w:rPr>
        <w:t xml:space="preserve"> </w:t>
      </w:r>
      <w:r w:rsidR="00FC467F">
        <w:rPr>
          <w:rFonts w:ascii="Arial" w:hAnsi="Arial" w:cs="Arial"/>
          <w:sz w:val="24"/>
          <w:szCs w:val="24"/>
        </w:rPr>
        <w:t>Town Hall as part of community-led event</w:t>
      </w:r>
      <w:r w:rsidR="005D28BC">
        <w:rPr>
          <w:rFonts w:ascii="Arial" w:hAnsi="Arial" w:cs="Arial"/>
          <w:sz w:val="24"/>
          <w:szCs w:val="24"/>
        </w:rPr>
        <w:t>s</w:t>
      </w:r>
      <w:r w:rsidR="00FC467F">
        <w:rPr>
          <w:rFonts w:ascii="Arial" w:hAnsi="Arial" w:cs="Arial"/>
          <w:sz w:val="24"/>
          <w:szCs w:val="24"/>
        </w:rPr>
        <w:t xml:space="preserve"> to celebrate day</w:t>
      </w:r>
      <w:r w:rsidR="005D28BC">
        <w:rPr>
          <w:rFonts w:ascii="Arial" w:hAnsi="Arial" w:cs="Arial"/>
          <w:sz w:val="24"/>
          <w:szCs w:val="24"/>
        </w:rPr>
        <w:t>s</w:t>
      </w:r>
      <w:r w:rsidR="00FC467F">
        <w:rPr>
          <w:rFonts w:ascii="Arial" w:hAnsi="Arial" w:cs="Arial"/>
          <w:sz w:val="24"/>
          <w:szCs w:val="24"/>
        </w:rPr>
        <w:t xml:space="preserve"> of </w:t>
      </w:r>
      <w:r w:rsidR="005D28BC">
        <w:rPr>
          <w:rFonts w:ascii="Arial" w:hAnsi="Arial" w:cs="Arial"/>
          <w:sz w:val="24"/>
          <w:szCs w:val="24"/>
        </w:rPr>
        <w:t xml:space="preserve">national </w:t>
      </w:r>
      <w:r w:rsidR="00FC467F">
        <w:rPr>
          <w:rFonts w:ascii="Arial" w:hAnsi="Arial" w:cs="Arial"/>
          <w:sz w:val="24"/>
          <w:szCs w:val="24"/>
        </w:rPr>
        <w:t>significance</w:t>
      </w:r>
      <w:r w:rsidR="00FF0A30">
        <w:rPr>
          <w:rFonts w:ascii="Arial" w:hAnsi="Arial" w:cs="Arial"/>
          <w:sz w:val="24"/>
          <w:szCs w:val="24"/>
        </w:rPr>
        <w:t xml:space="preserve"> such as independence days</w:t>
      </w:r>
      <w:r w:rsidR="00FC467F">
        <w:rPr>
          <w:rFonts w:ascii="Arial" w:hAnsi="Arial" w:cs="Arial"/>
          <w:sz w:val="24"/>
          <w:szCs w:val="24"/>
        </w:rPr>
        <w:t xml:space="preserve">. </w:t>
      </w:r>
    </w:p>
    <w:p w14:paraId="38E80C70" w14:textId="77777777" w:rsidR="00BF632F" w:rsidRDefault="00211EBB" w:rsidP="00025C00">
      <w:pPr>
        <w:spacing w:before="120"/>
        <w:rPr>
          <w:rFonts w:ascii="Arial" w:hAnsi="Arial" w:cs="Arial"/>
          <w:sz w:val="24"/>
          <w:szCs w:val="24"/>
        </w:rPr>
      </w:pPr>
      <w:r>
        <w:rPr>
          <w:rFonts w:ascii="Arial" w:hAnsi="Arial" w:cs="Arial"/>
          <w:sz w:val="24"/>
          <w:szCs w:val="24"/>
        </w:rPr>
        <w:t>The</w:t>
      </w:r>
      <w:r w:rsidR="008879F8">
        <w:rPr>
          <w:rFonts w:ascii="Arial" w:hAnsi="Arial" w:cs="Arial"/>
          <w:sz w:val="24"/>
          <w:szCs w:val="24"/>
        </w:rPr>
        <w:t xml:space="preserve"> Leader of the Council, </w:t>
      </w:r>
      <w:r w:rsidR="00BF632F">
        <w:rPr>
          <w:rFonts w:ascii="Arial" w:hAnsi="Arial" w:cs="Arial"/>
          <w:sz w:val="24"/>
          <w:szCs w:val="24"/>
        </w:rPr>
        <w:t xml:space="preserve">Deputy Leader, </w:t>
      </w:r>
      <w:r w:rsidR="008879F8">
        <w:rPr>
          <w:rFonts w:ascii="Arial" w:hAnsi="Arial" w:cs="Arial"/>
          <w:sz w:val="24"/>
          <w:szCs w:val="24"/>
        </w:rPr>
        <w:t xml:space="preserve">Ceremonial Mayor, </w:t>
      </w:r>
      <w:r w:rsidR="00BF632F">
        <w:rPr>
          <w:rFonts w:ascii="Arial" w:hAnsi="Arial" w:cs="Arial"/>
          <w:sz w:val="24"/>
          <w:szCs w:val="24"/>
        </w:rPr>
        <w:t xml:space="preserve">and Cabinet Member for Equalities and Cohesion will be </w:t>
      </w:r>
      <w:r w:rsidR="003762D9">
        <w:rPr>
          <w:rFonts w:ascii="Arial" w:hAnsi="Arial" w:cs="Arial"/>
          <w:sz w:val="24"/>
          <w:szCs w:val="24"/>
        </w:rPr>
        <w:t>invited to</w:t>
      </w:r>
      <w:r w:rsidR="00BF632F">
        <w:rPr>
          <w:rFonts w:ascii="Arial" w:hAnsi="Arial" w:cs="Arial"/>
          <w:sz w:val="24"/>
          <w:szCs w:val="24"/>
        </w:rPr>
        <w:t xml:space="preserve"> flag raising events to celebrate with </w:t>
      </w:r>
      <w:r w:rsidR="004B7C1D">
        <w:rPr>
          <w:rFonts w:ascii="Arial" w:hAnsi="Arial" w:cs="Arial"/>
          <w:sz w:val="24"/>
          <w:szCs w:val="24"/>
        </w:rPr>
        <w:t>the community;</w:t>
      </w:r>
      <w:r w:rsidR="00BF632F">
        <w:rPr>
          <w:rFonts w:ascii="Arial" w:hAnsi="Arial" w:cs="Arial"/>
          <w:sz w:val="24"/>
          <w:szCs w:val="24"/>
        </w:rPr>
        <w:t xml:space="preserve"> </w:t>
      </w:r>
      <w:r w:rsidR="004B7C1D">
        <w:rPr>
          <w:rFonts w:ascii="Arial" w:hAnsi="Arial" w:cs="Arial"/>
          <w:sz w:val="24"/>
          <w:szCs w:val="24"/>
        </w:rPr>
        <w:t>o</w:t>
      </w:r>
      <w:r w:rsidR="006E460A">
        <w:rPr>
          <w:rFonts w:ascii="Arial" w:hAnsi="Arial" w:cs="Arial"/>
          <w:sz w:val="24"/>
          <w:szCs w:val="24"/>
        </w:rPr>
        <w:t xml:space="preserve">ther local Councillors will also be invited to attend. </w:t>
      </w:r>
    </w:p>
    <w:p w14:paraId="3931EABF" w14:textId="77777777" w:rsidR="008F20B3" w:rsidRDefault="004B7C1D" w:rsidP="00025C00">
      <w:pPr>
        <w:spacing w:before="120"/>
        <w:rPr>
          <w:rFonts w:ascii="Arial" w:hAnsi="Arial" w:cs="Arial"/>
          <w:sz w:val="24"/>
          <w:szCs w:val="24"/>
        </w:rPr>
      </w:pPr>
      <w:r>
        <w:rPr>
          <w:rFonts w:ascii="Arial" w:hAnsi="Arial" w:cs="Arial"/>
          <w:sz w:val="24"/>
          <w:szCs w:val="24"/>
        </w:rPr>
        <w:t>This</w:t>
      </w:r>
      <w:r w:rsidR="008F20B3">
        <w:rPr>
          <w:rFonts w:ascii="Arial" w:hAnsi="Arial" w:cs="Arial"/>
          <w:sz w:val="24"/>
          <w:szCs w:val="24"/>
        </w:rPr>
        <w:t xml:space="preserve"> guide has been prepared </w:t>
      </w:r>
      <w:r w:rsidR="00141A14">
        <w:rPr>
          <w:rFonts w:ascii="Arial" w:hAnsi="Arial" w:cs="Arial"/>
          <w:sz w:val="24"/>
          <w:szCs w:val="24"/>
        </w:rPr>
        <w:t>for</w:t>
      </w:r>
      <w:r w:rsidR="008F20B3">
        <w:rPr>
          <w:rFonts w:ascii="Arial" w:hAnsi="Arial" w:cs="Arial"/>
          <w:sz w:val="24"/>
          <w:szCs w:val="24"/>
        </w:rPr>
        <w:t xml:space="preserve"> residents who wish to organise a flag raising event. </w:t>
      </w:r>
      <w:r>
        <w:rPr>
          <w:rFonts w:ascii="Arial" w:hAnsi="Arial" w:cs="Arial"/>
          <w:sz w:val="24"/>
          <w:szCs w:val="24"/>
        </w:rPr>
        <w:t xml:space="preserve">It is essential that organisers read this guide and complete the </w:t>
      </w:r>
      <w:r w:rsidR="001672E8">
        <w:rPr>
          <w:rFonts w:ascii="Arial" w:hAnsi="Arial" w:cs="Arial"/>
          <w:sz w:val="24"/>
          <w:szCs w:val="24"/>
        </w:rPr>
        <w:t>event request</w:t>
      </w:r>
      <w:r>
        <w:rPr>
          <w:rFonts w:ascii="Arial" w:hAnsi="Arial" w:cs="Arial"/>
          <w:sz w:val="24"/>
          <w:szCs w:val="24"/>
        </w:rPr>
        <w:t xml:space="preserve"> form which is appended</w:t>
      </w:r>
      <w:r w:rsidR="00551008">
        <w:rPr>
          <w:rFonts w:ascii="Arial" w:hAnsi="Arial" w:cs="Arial"/>
          <w:sz w:val="24"/>
          <w:szCs w:val="24"/>
        </w:rPr>
        <w:t xml:space="preserve"> (see pages 5 and 6)</w:t>
      </w:r>
      <w:r>
        <w:rPr>
          <w:rFonts w:ascii="Arial" w:hAnsi="Arial" w:cs="Arial"/>
          <w:sz w:val="24"/>
          <w:szCs w:val="24"/>
        </w:rPr>
        <w:t>.</w:t>
      </w:r>
      <w:r w:rsidR="008F20B3">
        <w:rPr>
          <w:rFonts w:ascii="Arial" w:hAnsi="Arial" w:cs="Arial"/>
          <w:sz w:val="24"/>
          <w:szCs w:val="24"/>
        </w:rPr>
        <w:t xml:space="preserve"> </w:t>
      </w:r>
    </w:p>
    <w:sdt>
      <w:sdtPr>
        <w:rPr>
          <w:rFonts w:asciiTheme="minorHAnsi" w:eastAsiaTheme="minorHAnsi" w:hAnsiTheme="minorHAnsi" w:cstheme="minorBidi"/>
          <w:b w:val="0"/>
          <w:bCs w:val="0"/>
          <w:color w:val="auto"/>
          <w:sz w:val="22"/>
          <w:szCs w:val="22"/>
          <w:lang w:val="en-GB"/>
        </w:rPr>
        <w:id w:val="2514175"/>
        <w:docPartObj>
          <w:docPartGallery w:val="Table of Contents"/>
          <w:docPartUnique/>
        </w:docPartObj>
      </w:sdtPr>
      <w:sdtContent>
        <w:p w14:paraId="4B0774DB" w14:textId="77777777" w:rsidR="00DE139C" w:rsidRPr="00F06D8C" w:rsidRDefault="00DE139C" w:rsidP="000D59A2">
          <w:pPr>
            <w:pStyle w:val="TOCHeading"/>
            <w:spacing w:before="120" w:after="240"/>
            <w:jc w:val="center"/>
            <w:rPr>
              <w:rFonts w:ascii="Arial" w:hAnsi="Arial" w:cs="Arial"/>
              <w:color w:val="auto"/>
              <w:sz w:val="24"/>
              <w:szCs w:val="24"/>
            </w:rPr>
          </w:pPr>
          <w:r w:rsidRPr="000D59A2">
            <w:rPr>
              <w:rFonts w:ascii="Arial" w:hAnsi="Arial" w:cs="Arial"/>
              <w:color w:val="auto"/>
              <w:szCs w:val="24"/>
            </w:rPr>
            <w:t>Contents</w:t>
          </w:r>
        </w:p>
        <w:p w14:paraId="781ADCBB" w14:textId="77777777" w:rsidR="00F04135" w:rsidRPr="00F04135" w:rsidRDefault="000E7A93">
          <w:pPr>
            <w:pStyle w:val="TOC1"/>
            <w:tabs>
              <w:tab w:val="right" w:leader="dot" w:pos="9628"/>
            </w:tabs>
            <w:rPr>
              <w:rFonts w:ascii="Arial" w:eastAsiaTheme="minorEastAsia" w:hAnsi="Arial" w:cs="Arial"/>
              <w:b/>
              <w:noProof/>
              <w:sz w:val="24"/>
              <w:szCs w:val="24"/>
              <w:lang w:eastAsia="en-GB"/>
            </w:rPr>
          </w:pPr>
          <w:r w:rsidRPr="00F06D8C">
            <w:rPr>
              <w:rFonts w:ascii="Arial" w:hAnsi="Arial" w:cs="Arial"/>
              <w:sz w:val="24"/>
              <w:szCs w:val="24"/>
            </w:rPr>
            <w:fldChar w:fldCharType="begin"/>
          </w:r>
          <w:r w:rsidR="00DE139C" w:rsidRPr="00F06D8C">
            <w:rPr>
              <w:rFonts w:ascii="Arial" w:hAnsi="Arial" w:cs="Arial"/>
              <w:sz w:val="24"/>
              <w:szCs w:val="24"/>
            </w:rPr>
            <w:instrText xml:space="preserve"> TOC \o "1-3" \h \z \u </w:instrText>
          </w:r>
          <w:r w:rsidRPr="00F06D8C">
            <w:rPr>
              <w:rFonts w:ascii="Arial" w:hAnsi="Arial" w:cs="Arial"/>
              <w:sz w:val="24"/>
              <w:szCs w:val="24"/>
            </w:rPr>
            <w:fldChar w:fldCharType="separate"/>
          </w:r>
          <w:hyperlink w:anchor="_Toc461204287" w:history="1">
            <w:r w:rsidR="00F04135" w:rsidRPr="00F04135">
              <w:rPr>
                <w:rStyle w:val="Hyperlink"/>
                <w:rFonts w:ascii="Arial" w:hAnsi="Arial" w:cs="Arial"/>
                <w:b/>
                <w:noProof/>
                <w:sz w:val="24"/>
                <w:szCs w:val="24"/>
              </w:rPr>
              <w:t>Who can organise a flag raising event?</w:t>
            </w:r>
            <w:r w:rsidR="00F04135" w:rsidRPr="00F04135">
              <w:rPr>
                <w:rFonts w:ascii="Arial" w:hAnsi="Arial" w:cs="Arial"/>
                <w:b/>
                <w:noProof/>
                <w:webHidden/>
                <w:sz w:val="24"/>
                <w:szCs w:val="24"/>
              </w:rPr>
              <w:tab/>
            </w:r>
            <w:r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_Toc461204287 \h </w:instrText>
            </w:r>
            <w:r w:rsidRPr="00F04135">
              <w:rPr>
                <w:rFonts w:ascii="Arial" w:hAnsi="Arial" w:cs="Arial"/>
                <w:b/>
                <w:noProof/>
                <w:webHidden/>
                <w:sz w:val="24"/>
                <w:szCs w:val="24"/>
              </w:rPr>
            </w:r>
            <w:r w:rsidRPr="00F04135">
              <w:rPr>
                <w:rFonts w:ascii="Arial" w:hAnsi="Arial" w:cs="Arial"/>
                <w:b/>
                <w:noProof/>
                <w:webHidden/>
                <w:sz w:val="24"/>
                <w:szCs w:val="24"/>
              </w:rPr>
              <w:fldChar w:fldCharType="separate"/>
            </w:r>
            <w:r w:rsidR="008574AA">
              <w:rPr>
                <w:rFonts w:ascii="Arial" w:hAnsi="Arial" w:cs="Arial"/>
                <w:b/>
                <w:noProof/>
                <w:webHidden/>
                <w:sz w:val="24"/>
                <w:szCs w:val="24"/>
              </w:rPr>
              <w:t>2</w:t>
            </w:r>
            <w:r w:rsidRPr="00F04135">
              <w:rPr>
                <w:rFonts w:ascii="Arial" w:hAnsi="Arial" w:cs="Arial"/>
                <w:b/>
                <w:noProof/>
                <w:webHidden/>
                <w:sz w:val="24"/>
                <w:szCs w:val="24"/>
              </w:rPr>
              <w:fldChar w:fldCharType="end"/>
            </w:r>
          </w:hyperlink>
        </w:p>
        <w:p w14:paraId="3992F6B5"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88" w:history="1">
            <w:r w:rsidR="00F04135" w:rsidRPr="00F04135">
              <w:rPr>
                <w:rStyle w:val="Hyperlink"/>
                <w:rFonts w:ascii="Arial" w:hAnsi="Arial" w:cs="Arial"/>
                <w:b/>
                <w:noProof/>
                <w:sz w:val="24"/>
                <w:szCs w:val="24"/>
              </w:rPr>
              <w:t>How are flag raising events organised?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_Toc461204288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2</w:t>
            </w:r>
            <w:r w:rsidR="000E7A93" w:rsidRPr="00F04135">
              <w:rPr>
                <w:rFonts w:ascii="Arial" w:hAnsi="Arial" w:cs="Arial"/>
                <w:b/>
                <w:noProof/>
                <w:webHidden/>
                <w:sz w:val="24"/>
                <w:szCs w:val="24"/>
              </w:rPr>
              <w:fldChar w:fldCharType="end"/>
            </w:r>
          </w:hyperlink>
        </w:p>
        <w:p w14:paraId="560F527F"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89" w:history="1">
            <w:r w:rsidR="00F04135" w:rsidRPr="00F04135">
              <w:rPr>
                <w:rStyle w:val="Hyperlink"/>
                <w:rFonts w:ascii="Arial" w:hAnsi="Arial" w:cs="Arial"/>
                <w:b/>
                <w:noProof/>
                <w:sz w:val="24"/>
                <w:szCs w:val="24"/>
              </w:rPr>
              <w:t>Where are flag raising events held?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_Toc461204289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2</w:t>
            </w:r>
            <w:r w:rsidR="000E7A93" w:rsidRPr="00F04135">
              <w:rPr>
                <w:rFonts w:ascii="Arial" w:hAnsi="Arial" w:cs="Arial"/>
                <w:b/>
                <w:noProof/>
                <w:webHidden/>
                <w:sz w:val="24"/>
                <w:szCs w:val="24"/>
              </w:rPr>
              <w:fldChar w:fldCharType="end"/>
            </w:r>
          </w:hyperlink>
        </w:p>
        <w:p w14:paraId="24DCBCB0"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0" w:history="1">
            <w:r w:rsidR="00F04135" w:rsidRPr="00F04135">
              <w:rPr>
                <w:rStyle w:val="Hyperlink"/>
                <w:rFonts w:ascii="Arial" w:hAnsi="Arial" w:cs="Arial"/>
                <w:b/>
                <w:noProof/>
                <w:sz w:val="24"/>
                <w:szCs w:val="24"/>
              </w:rPr>
              <w:t>When are flag raising events held?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_Toc461204290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2</w:t>
            </w:r>
            <w:r w:rsidR="000E7A93" w:rsidRPr="00F04135">
              <w:rPr>
                <w:rFonts w:ascii="Arial" w:hAnsi="Arial" w:cs="Arial"/>
                <w:b/>
                <w:noProof/>
                <w:webHidden/>
                <w:sz w:val="24"/>
                <w:szCs w:val="24"/>
              </w:rPr>
              <w:fldChar w:fldCharType="end"/>
            </w:r>
          </w:hyperlink>
        </w:p>
        <w:p w14:paraId="433F6AA7"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1" w:history="1">
            <w:r w:rsidR="00F04135" w:rsidRPr="00F04135">
              <w:rPr>
                <w:rStyle w:val="Hyperlink"/>
                <w:rFonts w:ascii="Arial" w:hAnsi="Arial" w:cs="Arial"/>
                <w:b/>
                <w:noProof/>
                <w:sz w:val="24"/>
                <w:szCs w:val="24"/>
              </w:rPr>
              <w:t>How many people can attend?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_Toc461204291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72EB63C7"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2" w:history="1">
            <w:r w:rsidR="00F04135" w:rsidRPr="00F04135">
              <w:rPr>
                <w:rStyle w:val="Hyperlink"/>
                <w:rFonts w:ascii="Arial" w:hAnsi="Arial" w:cs="Arial"/>
                <w:b/>
                <w:noProof/>
                <w:sz w:val="24"/>
                <w:szCs w:val="24"/>
              </w:rPr>
              <w:t>Is it possible to give speeches?</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_Toc461204292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4B5FC4B3"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3" w:history="1">
            <w:r w:rsidR="00F04135" w:rsidRPr="00F04135">
              <w:rPr>
                <w:rStyle w:val="Hyperlink"/>
                <w:rFonts w:ascii="Arial" w:hAnsi="Arial" w:cs="Arial"/>
                <w:b/>
                <w:noProof/>
                <w:sz w:val="24"/>
                <w:szCs w:val="24"/>
              </w:rPr>
              <w:t>Does the Council help organisers to promote the event?</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_Toc461204293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3409E729"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4" w:history="1">
            <w:r w:rsidR="00F04135" w:rsidRPr="00F04135">
              <w:rPr>
                <w:rStyle w:val="Hyperlink"/>
                <w:rFonts w:ascii="Arial" w:hAnsi="Arial" w:cs="Arial"/>
                <w:b/>
                <w:noProof/>
                <w:sz w:val="24"/>
                <w:szCs w:val="24"/>
              </w:rPr>
              <w:t>What type of flag needs to be donated?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_Toc461204294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7AF5EB74"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5" w:history="1">
            <w:r w:rsidR="00F04135" w:rsidRPr="00F04135">
              <w:rPr>
                <w:rStyle w:val="Hyperlink"/>
                <w:rFonts w:ascii="Arial" w:hAnsi="Arial" w:cs="Arial"/>
                <w:b/>
                <w:noProof/>
                <w:sz w:val="24"/>
                <w:szCs w:val="24"/>
              </w:rPr>
              <w:t>Can entertainment and cultural activities be arranged?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_Toc461204295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3</w:t>
            </w:r>
            <w:r w:rsidR="000E7A93" w:rsidRPr="00F04135">
              <w:rPr>
                <w:rFonts w:ascii="Arial" w:hAnsi="Arial" w:cs="Arial"/>
                <w:b/>
                <w:noProof/>
                <w:webHidden/>
                <w:sz w:val="24"/>
                <w:szCs w:val="24"/>
              </w:rPr>
              <w:fldChar w:fldCharType="end"/>
            </w:r>
          </w:hyperlink>
        </w:p>
        <w:p w14:paraId="4756BFFE"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6" w:history="1">
            <w:r w:rsidR="00F04135" w:rsidRPr="00F04135">
              <w:rPr>
                <w:rStyle w:val="Hyperlink"/>
                <w:rFonts w:ascii="Arial" w:hAnsi="Arial" w:cs="Arial"/>
                <w:b/>
                <w:noProof/>
                <w:sz w:val="24"/>
                <w:szCs w:val="24"/>
              </w:rPr>
              <w:t>Can rooms that are booked for the event be decorated?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_Toc461204296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4</w:t>
            </w:r>
            <w:r w:rsidR="000E7A93" w:rsidRPr="00F04135">
              <w:rPr>
                <w:rFonts w:ascii="Arial" w:hAnsi="Arial" w:cs="Arial"/>
                <w:b/>
                <w:noProof/>
                <w:webHidden/>
                <w:sz w:val="24"/>
                <w:szCs w:val="24"/>
              </w:rPr>
              <w:fldChar w:fldCharType="end"/>
            </w:r>
          </w:hyperlink>
        </w:p>
        <w:p w14:paraId="6610610B"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7" w:history="1">
            <w:r w:rsidR="00F04135" w:rsidRPr="00F04135">
              <w:rPr>
                <w:rStyle w:val="Hyperlink"/>
                <w:rFonts w:ascii="Arial" w:hAnsi="Arial" w:cs="Arial"/>
                <w:b/>
                <w:noProof/>
                <w:sz w:val="24"/>
                <w:szCs w:val="24"/>
              </w:rPr>
              <w:t>Can VIPs and dignitaries be invited?</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_Toc461204297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4</w:t>
            </w:r>
            <w:r w:rsidR="000E7A93" w:rsidRPr="00F04135">
              <w:rPr>
                <w:rFonts w:ascii="Arial" w:hAnsi="Arial" w:cs="Arial"/>
                <w:b/>
                <w:noProof/>
                <w:webHidden/>
                <w:sz w:val="24"/>
                <w:szCs w:val="24"/>
              </w:rPr>
              <w:fldChar w:fldCharType="end"/>
            </w:r>
          </w:hyperlink>
        </w:p>
        <w:p w14:paraId="1D67C0CF" w14:textId="77777777" w:rsidR="00F04135" w:rsidRPr="00F04135" w:rsidRDefault="00000000">
          <w:pPr>
            <w:pStyle w:val="TOC1"/>
            <w:tabs>
              <w:tab w:val="right" w:leader="dot" w:pos="9628"/>
            </w:tabs>
            <w:rPr>
              <w:rFonts w:ascii="Arial" w:eastAsiaTheme="minorEastAsia" w:hAnsi="Arial" w:cs="Arial"/>
              <w:b/>
              <w:noProof/>
              <w:sz w:val="24"/>
              <w:szCs w:val="24"/>
              <w:lang w:eastAsia="en-GB"/>
            </w:rPr>
          </w:pPr>
          <w:hyperlink w:anchor="_Toc461204298" w:history="1">
            <w:r w:rsidR="00F04135" w:rsidRPr="00F04135">
              <w:rPr>
                <w:rStyle w:val="Hyperlink"/>
                <w:rFonts w:ascii="Arial" w:hAnsi="Arial" w:cs="Arial"/>
                <w:b/>
                <w:noProof/>
                <w:sz w:val="24"/>
                <w:szCs w:val="24"/>
              </w:rPr>
              <w:t>Is it possible to serve food and drink?</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_Toc461204298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4</w:t>
            </w:r>
            <w:r w:rsidR="000E7A93" w:rsidRPr="00F04135">
              <w:rPr>
                <w:rFonts w:ascii="Arial" w:hAnsi="Arial" w:cs="Arial"/>
                <w:b/>
                <w:noProof/>
                <w:webHidden/>
                <w:sz w:val="24"/>
                <w:szCs w:val="24"/>
              </w:rPr>
              <w:fldChar w:fldCharType="end"/>
            </w:r>
          </w:hyperlink>
        </w:p>
        <w:p w14:paraId="305C8890" w14:textId="77777777" w:rsidR="00F04135" w:rsidRDefault="00000000">
          <w:pPr>
            <w:pStyle w:val="TOC1"/>
            <w:tabs>
              <w:tab w:val="right" w:leader="dot" w:pos="9628"/>
            </w:tabs>
            <w:rPr>
              <w:rFonts w:eastAsiaTheme="minorEastAsia"/>
              <w:noProof/>
              <w:lang w:eastAsia="en-GB"/>
            </w:rPr>
          </w:pPr>
          <w:hyperlink w:anchor="_Toc461204299" w:history="1">
            <w:r w:rsidR="00F04135" w:rsidRPr="00F04135">
              <w:rPr>
                <w:rStyle w:val="Hyperlink"/>
                <w:rFonts w:ascii="Arial" w:hAnsi="Arial" w:cs="Arial"/>
                <w:b/>
                <w:noProof/>
                <w:sz w:val="24"/>
                <w:szCs w:val="24"/>
              </w:rPr>
              <w:t>Who can I speak to about any of the above?</w:t>
            </w:r>
            <w:r w:rsidR="00F04135" w:rsidRPr="00F04135">
              <w:rPr>
                <w:rFonts w:ascii="Arial" w:hAnsi="Arial" w:cs="Arial"/>
                <w:b/>
                <w:noProof/>
                <w:webHidden/>
                <w:sz w:val="24"/>
                <w:szCs w:val="24"/>
              </w:rPr>
              <w:tab/>
            </w:r>
            <w:r w:rsidR="000E7A93" w:rsidRPr="00F04135">
              <w:rPr>
                <w:rFonts w:ascii="Arial" w:hAnsi="Arial" w:cs="Arial"/>
                <w:b/>
                <w:noProof/>
                <w:webHidden/>
                <w:sz w:val="24"/>
                <w:szCs w:val="24"/>
              </w:rPr>
              <w:fldChar w:fldCharType="begin"/>
            </w:r>
            <w:r w:rsidR="00F04135" w:rsidRPr="00F04135">
              <w:rPr>
                <w:rFonts w:ascii="Arial" w:hAnsi="Arial" w:cs="Arial"/>
                <w:b/>
                <w:noProof/>
                <w:webHidden/>
                <w:sz w:val="24"/>
                <w:szCs w:val="24"/>
              </w:rPr>
              <w:instrText xml:space="preserve"> PAGEREF _Toc461204299 \h </w:instrText>
            </w:r>
            <w:r w:rsidR="000E7A93" w:rsidRPr="00F04135">
              <w:rPr>
                <w:rFonts w:ascii="Arial" w:hAnsi="Arial" w:cs="Arial"/>
                <w:b/>
                <w:noProof/>
                <w:webHidden/>
                <w:sz w:val="24"/>
                <w:szCs w:val="24"/>
              </w:rPr>
            </w:r>
            <w:r w:rsidR="000E7A93" w:rsidRPr="00F04135">
              <w:rPr>
                <w:rFonts w:ascii="Arial" w:hAnsi="Arial" w:cs="Arial"/>
                <w:b/>
                <w:noProof/>
                <w:webHidden/>
                <w:sz w:val="24"/>
                <w:szCs w:val="24"/>
              </w:rPr>
              <w:fldChar w:fldCharType="separate"/>
            </w:r>
            <w:r w:rsidR="008574AA">
              <w:rPr>
                <w:rFonts w:ascii="Arial" w:hAnsi="Arial" w:cs="Arial"/>
                <w:b/>
                <w:noProof/>
                <w:webHidden/>
                <w:sz w:val="24"/>
                <w:szCs w:val="24"/>
              </w:rPr>
              <w:t>4</w:t>
            </w:r>
            <w:r w:rsidR="000E7A93" w:rsidRPr="00F04135">
              <w:rPr>
                <w:rFonts w:ascii="Arial" w:hAnsi="Arial" w:cs="Arial"/>
                <w:b/>
                <w:noProof/>
                <w:webHidden/>
                <w:sz w:val="24"/>
                <w:szCs w:val="24"/>
              </w:rPr>
              <w:fldChar w:fldCharType="end"/>
            </w:r>
          </w:hyperlink>
        </w:p>
        <w:p w14:paraId="68EFBB1A" w14:textId="77777777" w:rsidR="00DE139C" w:rsidRDefault="000E7A93" w:rsidP="00F06D8C">
          <w:pPr>
            <w:spacing w:after="240"/>
          </w:pPr>
          <w:r w:rsidRPr="00F06D8C">
            <w:rPr>
              <w:rFonts w:ascii="Arial" w:hAnsi="Arial" w:cs="Arial"/>
              <w:sz w:val="24"/>
              <w:szCs w:val="24"/>
            </w:rPr>
            <w:fldChar w:fldCharType="end"/>
          </w:r>
        </w:p>
      </w:sdtContent>
    </w:sdt>
    <w:p w14:paraId="4FE9B687" w14:textId="77777777" w:rsidR="00F44D41" w:rsidRDefault="00F44D41" w:rsidP="00EE246D">
      <w:pPr>
        <w:pStyle w:val="Heading1"/>
        <w:sectPr w:rsidR="00F44D41" w:rsidSect="00292FC1">
          <w:headerReference w:type="default" r:id="rId8"/>
          <w:footerReference w:type="default" r:id="rId9"/>
          <w:pgSz w:w="11906" w:h="16838"/>
          <w:pgMar w:top="1134" w:right="1134" w:bottom="1134" w:left="1134" w:header="708" w:footer="708" w:gutter="0"/>
          <w:cols w:space="708"/>
          <w:docGrid w:linePitch="360"/>
        </w:sectPr>
      </w:pPr>
    </w:p>
    <w:p w14:paraId="540C29F7" w14:textId="77777777" w:rsidR="00F06D8C" w:rsidRDefault="00F06D8C" w:rsidP="00EE246D">
      <w:pPr>
        <w:pStyle w:val="Heading1"/>
      </w:pPr>
      <w:bookmarkStart w:id="0" w:name="_Toc461204287"/>
      <w:r>
        <w:lastRenderedPageBreak/>
        <w:t>Who can organise a flag raising event?</w:t>
      </w:r>
      <w:bookmarkEnd w:id="0"/>
    </w:p>
    <w:p w14:paraId="71B2C929" w14:textId="77777777" w:rsidR="00F06D8C" w:rsidRPr="00F04135" w:rsidRDefault="00F06D8C" w:rsidP="00F04135">
      <w:pPr>
        <w:spacing w:before="120"/>
        <w:rPr>
          <w:rFonts w:ascii="Arial" w:hAnsi="Arial" w:cs="Arial"/>
          <w:sz w:val="24"/>
          <w:szCs w:val="24"/>
        </w:rPr>
      </w:pPr>
      <w:r w:rsidRPr="00F04135">
        <w:rPr>
          <w:rFonts w:ascii="Arial" w:hAnsi="Arial" w:cs="Arial"/>
          <w:sz w:val="24"/>
          <w:szCs w:val="24"/>
        </w:rPr>
        <w:t>Anyone who lives or works in the borough is welcome to volunteer to organise a flag raising event for their chosen country</w:t>
      </w:r>
      <w:r w:rsidR="00B707B1" w:rsidRPr="00F04135">
        <w:rPr>
          <w:rFonts w:ascii="Arial" w:hAnsi="Arial" w:cs="Arial"/>
          <w:sz w:val="24"/>
          <w:szCs w:val="24"/>
        </w:rPr>
        <w:t xml:space="preserve">, </w:t>
      </w:r>
      <w:proofErr w:type="gramStart"/>
      <w:r w:rsidR="00B707B1" w:rsidRPr="00F04135">
        <w:rPr>
          <w:rFonts w:ascii="Arial" w:hAnsi="Arial" w:cs="Arial"/>
          <w:sz w:val="24"/>
          <w:szCs w:val="24"/>
        </w:rPr>
        <w:t>community</w:t>
      </w:r>
      <w:proofErr w:type="gramEnd"/>
      <w:r w:rsidR="00463815" w:rsidRPr="00F04135">
        <w:rPr>
          <w:rFonts w:ascii="Arial" w:hAnsi="Arial" w:cs="Arial"/>
          <w:sz w:val="24"/>
          <w:szCs w:val="24"/>
        </w:rPr>
        <w:t xml:space="preserve"> or group</w:t>
      </w:r>
      <w:r w:rsidRPr="00F04135">
        <w:rPr>
          <w:rFonts w:ascii="Arial" w:hAnsi="Arial" w:cs="Arial"/>
          <w:sz w:val="24"/>
          <w:szCs w:val="24"/>
        </w:rPr>
        <w:t xml:space="preserve">. </w:t>
      </w:r>
      <w:proofErr w:type="gramStart"/>
      <w:r w:rsidR="00D170AD" w:rsidRPr="00F04135">
        <w:rPr>
          <w:rFonts w:ascii="Arial" w:hAnsi="Arial" w:cs="Arial"/>
          <w:sz w:val="24"/>
          <w:szCs w:val="24"/>
        </w:rPr>
        <w:t>Likewise</w:t>
      </w:r>
      <w:proofErr w:type="gramEnd"/>
      <w:r w:rsidR="00D170AD" w:rsidRPr="00F04135">
        <w:rPr>
          <w:rFonts w:ascii="Arial" w:hAnsi="Arial" w:cs="Arial"/>
          <w:sz w:val="24"/>
          <w:szCs w:val="24"/>
        </w:rPr>
        <w:t xml:space="preserve"> any local voluntary and community sector group can organise an event. </w:t>
      </w:r>
    </w:p>
    <w:p w14:paraId="72DC2154" w14:textId="77777777" w:rsidR="00025C00" w:rsidRPr="00EE246D" w:rsidRDefault="00025C00" w:rsidP="00EE246D">
      <w:pPr>
        <w:pStyle w:val="Heading1"/>
      </w:pPr>
      <w:bookmarkStart w:id="1" w:name="_Toc461204288"/>
      <w:r w:rsidRPr="00EE246D">
        <w:t xml:space="preserve">How </w:t>
      </w:r>
      <w:r w:rsidR="00F06D8C">
        <w:t>are</w:t>
      </w:r>
      <w:r w:rsidR="001E1B3B" w:rsidRPr="00EE246D">
        <w:t xml:space="preserve"> flag raising </w:t>
      </w:r>
      <w:r w:rsidR="00F06D8C">
        <w:t>events organised</w:t>
      </w:r>
      <w:r w:rsidR="001E1B3B" w:rsidRPr="00EE246D">
        <w:t>?</w:t>
      </w:r>
      <w:bookmarkEnd w:id="1"/>
      <w:r w:rsidRPr="00EE246D">
        <w:t xml:space="preserve"> </w:t>
      </w:r>
    </w:p>
    <w:p w14:paraId="01F7820A" w14:textId="77777777" w:rsidR="001E1B3B" w:rsidRDefault="001E1B3B" w:rsidP="000475ED">
      <w:pPr>
        <w:spacing w:before="120"/>
        <w:rPr>
          <w:rFonts w:ascii="Arial" w:hAnsi="Arial" w:cs="Arial"/>
          <w:sz w:val="24"/>
          <w:szCs w:val="24"/>
        </w:rPr>
      </w:pPr>
      <w:r>
        <w:rPr>
          <w:rFonts w:ascii="Arial" w:hAnsi="Arial" w:cs="Arial"/>
          <w:sz w:val="24"/>
          <w:szCs w:val="24"/>
        </w:rPr>
        <w:t xml:space="preserve">To organise a flag raising event you need to complete the </w:t>
      </w:r>
      <w:r w:rsidR="001C0D0B">
        <w:rPr>
          <w:rFonts w:ascii="Arial" w:hAnsi="Arial" w:cs="Arial"/>
          <w:sz w:val="24"/>
          <w:szCs w:val="24"/>
        </w:rPr>
        <w:t xml:space="preserve">event request </w:t>
      </w:r>
      <w:r>
        <w:rPr>
          <w:rFonts w:ascii="Arial" w:hAnsi="Arial" w:cs="Arial"/>
          <w:sz w:val="24"/>
          <w:szCs w:val="24"/>
        </w:rPr>
        <w:t xml:space="preserve">form and return it to </w:t>
      </w:r>
      <w:hyperlink r:id="rId10" w:history="1">
        <w:r w:rsidR="005736C8" w:rsidRPr="00FF4601">
          <w:rPr>
            <w:rStyle w:val="Hyperlink"/>
            <w:rFonts w:ascii="Arial" w:hAnsi="Arial" w:cs="Arial"/>
            <w:sz w:val="24"/>
            <w:szCs w:val="24"/>
          </w:rPr>
          <w:t>leadersoffice@lbbd.gov.uk</w:t>
        </w:r>
      </w:hyperlink>
      <w:r w:rsidR="00C01EA6">
        <w:rPr>
          <w:rFonts w:ascii="Arial" w:hAnsi="Arial" w:cs="Arial"/>
          <w:sz w:val="24"/>
          <w:szCs w:val="24"/>
        </w:rPr>
        <w:t xml:space="preserve"> </w:t>
      </w:r>
      <w:r>
        <w:rPr>
          <w:rFonts w:ascii="Arial" w:hAnsi="Arial" w:cs="Arial"/>
          <w:sz w:val="24"/>
          <w:szCs w:val="24"/>
        </w:rPr>
        <w:t xml:space="preserve">at least </w:t>
      </w:r>
      <w:r w:rsidR="005736C8">
        <w:rPr>
          <w:rFonts w:ascii="Arial" w:hAnsi="Arial" w:cs="Arial"/>
          <w:sz w:val="24"/>
          <w:szCs w:val="24"/>
        </w:rPr>
        <w:t>four</w:t>
      </w:r>
      <w:r w:rsidRPr="00DA2294">
        <w:rPr>
          <w:rFonts w:ascii="Arial" w:hAnsi="Arial" w:cs="Arial"/>
          <w:sz w:val="24"/>
          <w:szCs w:val="24"/>
        </w:rPr>
        <w:t xml:space="preserve"> weeks before</w:t>
      </w:r>
      <w:r>
        <w:rPr>
          <w:rFonts w:ascii="Arial" w:hAnsi="Arial" w:cs="Arial"/>
          <w:sz w:val="24"/>
          <w:szCs w:val="24"/>
        </w:rPr>
        <w:t xml:space="preserve"> the date of the event.</w:t>
      </w:r>
      <w:r>
        <w:rPr>
          <w:rStyle w:val="FootnoteReference"/>
          <w:rFonts w:ascii="Arial" w:hAnsi="Arial" w:cs="Arial"/>
          <w:sz w:val="24"/>
          <w:szCs w:val="24"/>
        </w:rPr>
        <w:footnoteReference w:id="2"/>
      </w:r>
      <w:r>
        <w:rPr>
          <w:rFonts w:ascii="Arial" w:hAnsi="Arial" w:cs="Arial"/>
          <w:sz w:val="24"/>
          <w:szCs w:val="24"/>
        </w:rPr>
        <w:t xml:space="preserve">  </w:t>
      </w:r>
    </w:p>
    <w:p w14:paraId="0F446A1D" w14:textId="77777777" w:rsidR="001E1B3B" w:rsidRDefault="00BF17C1" w:rsidP="008C2F86">
      <w:pPr>
        <w:spacing w:before="120" w:after="120"/>
        <w:rPr>
          <w:rFonts w:ascii="Arial" w:hAnsi="Arial" w:cs="Arial"/>
          <w:sz w:val="24"/>
          <w:szCs w:val="24"/>
        </w:rPr>
      </w:pPr>
      <w:r>
        <w:rPr>
          <w:rFonts w:ascii="Arial" w:hAnsi="Arial" w:cs="Arial"/>
          <w:sz w:val="24"/>
          <w:szCs w:val="24"/>
        </w:rPr>
        <w:t xml:space="preserve">Once your plans have been approved by us </w:t>
      </w:r>
      <w:r w:rsidR="001E1B3B">
        <w:rPr>
          <w:rFonts w:ascii="Arial" w:hAnsi="Arial" w:cs="Arial"/>
          <w:sz w:val="24"/>
          <w:szCs w:val="24"/>
        </w:rPr>
        <w:t xml:space="preserve">you </w:t>
      </w:r>
      <w:r>
        <w:rPr>
          <w:rFonts w:ascii="Arial" w:hAnsi="Arial" w:cs="Arial"/>
          <w:sz w:val="24"/>
          <w:szCs w:val="24"/>
        </w:rPr>
        <w:t>will be</w:t>
      </w:r>
      <w:r w:rsidR="001E1B3B">
        <w:rPr>
          <w:rFonts w:ascii="Arial" w:hAnsi="Arial" w:cs="Arial"/>
          <w:sz w:val="24"/>
          <w:szCs w:val="24"/>
        </w:rPr>
        <w:t xml:space="preserve"> responsible for: </w:t>
      </w:r>
    </w:p>
    <w:p w14:paraId="4EA7A205" w14:textId="77777777" w:rsidR="00BF17C1" w:rsidRDefault="00BF17C1" w:rsidP="008C2F8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Delivering the event according</w:t>
      </w:r>
      <w:r w:rsidR="001E101E">
        <w:rPr>
          <w:rFonts w:ascii="Arial" w:hAnsi="Arial" w:cs="Arial"/>
          <w:sz w:val="24"/>
          <w:szCs w:val="24"/>
        </w:rPr>
        <w:t xml:space="preserve"> to</w:t>
      </w:r>
      <w:r>
        <w:rPr>
          <w:rFonts w:ascii="Arial" w:hAnsi="Arial" w:cs="Arial"/>
          <w:sz w:val="24"/>
          <w:szCs w:val="24"/>
        </w:rPr>
        <w:t xml:space="preserve"> the agreed itinerary </w:t>
      </w:r>
      <w:r w:rsidR="00F57208">
        <w:rPr>
          <w:rFonts w:ascii="Arial" w:hAnsi="Arial" w:cs="Arial"/>
          <w:sz w:val="24"/>
          <w:szCs w:val="24"/>
        </w:rPr>
        <w:t xml:space="preserve">as set out on </w:t>
      </w:r>
      <w:r>
        <w:rPr>
          <w:rFonts w:ascii="Arial" w:hAnsi="Arial" w:cs="Arial"/>
          <w:sz w:val="24"/>
          <w:szCs w:val="24"/>
        </w:rPr>
        <w:t xml:space="preserve">your </w:t>
      </w:r>
      <w:r w:rsidR="001672E8">
        <w:rPr>
          <w:rFonts w:ascii="Arial" w:hAnsi="Arial" w:cs="Arial"/>
          <w:sz w:val="24"/>
          <w:szCs w:val="24"/>
        </w:rPr>
        <w:t>event request</w:t>
      </w:r>
      <w:r>
        <w:rPr>
          <w:rFonts w:ascii="Arial" w:hAnsi="Arial" w:cs="Arial"/>
          <w:sz w:val="24"/>
          <w:szCs w:val="24"/>
        </w:rPr>
        <w:t xml:space="preserve"> form</w:t>
      </w:r>
    </w:p>
    <w:p w14:paraId="0FFF6F3D" w14:textId="77777777" w:rsidR="001E1B3B" w:rsidRPr="001E1B3B" w:rsidRDefault="00BF17C1" w:rsidP="008C2F8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C</w:t>
      </w:r>
      <w:r w:rsidR="001E1B3B" w:rsidRPr="001E1B3B">
        <w:rPr>
          <w:rFonts w:ascii="Arial" w:hAnsi="Arial" w:cs="Arial"/>
          <w:sz w:val="24"/>
          <w:szCs w:val="24"/>
        </w:rPr>
        <w:t>osts of the event</w:t>
      </w:r>
      <w:r>
        <w:rPr>
          <w:rFonts w:ascii="Arial" w:hAnsi="Arial" w:cs="Arial"/>
          <w:sz w:val="24"/>
          <w:szCs w:val="24"/>
        </w:rPr>
        <w:t>,</w:t>
      </w:r>
      <w:r w:rsidR="001E1B3B" w:rsidRPr="001E1B3B">
        <w:rPr>
          <w:rFonts w:ascii="Arial" w:hAnsi="Arial" w:cs="Arial"/>
          <w:sz w:val="24"/>
          <w:szCs w:val="24"/>
        </w:rPr>
        <w:t xml:space="preserve"> including the flag</w:t>
      </w:r>
      <w:r w:rsidR="004A4BFD">
        <w:rPr>
          <w:rFonts w:ascii="Arial" w:hAnsi="Arial" w:cs="Arial"/>
          <w:sz w:val="24"/>
          <w:szCs w:val="24"/>
        </w:rPr>
        <w:t>, necessary equipment</w:t>
      </w:r>
      <w:r w:rsidR="001E101E">
        <w:rPr>
          <w:rFonts w:ascii="Arial" w:hAnsi="Arial" w:cs="Arial"/>
          <w:sz w:val="24"/>
          <w:szCs w:val="24"/>
        </w:rPr>
        <w:t xml:space="preserve"> and additional staff that may be required</w:t>
      </w:r>
      <w:r w:rsidR="00BC2618">
        <w:rPr>
          <w:rFonts w:ascii="Arial" w:hAnsi="Arial" w:cs="Arial"/>
          <w:sz w:val="24"/>
          <w:szCs w:val="24"/>
        </w:rPr>
        <w:t xml:space="preserve"> </w:t>
      </w:r>
      <w:r w:rsidR="001C0D0B">
        <w:rPr>
          <w:rFonts w:ascii="Arial" w:hAnsi="Arial" w:cs="Arial"/>
          <w:sz w:val="24"/>
          <w:szCs w:val="24"/>
        </w:rPr>
        <w:t>f</w:t>
      </w:r>
      <w:r w:rsidR="00BC2618">
        <w:rPr>
          <w:rFonts w:ascii="Arial" w:hAnsi="Arial" w:cs="Arial"/>
          <w:sz w:val="24"/>
          <w:szCs w:val="24"/>
        </w:rPr>
        <w:t>or extended opening hours</w:t>
      </w:r>
      <w:r w:rsidR="004A4BFD">
        <w:rPr>
          <w:rFonts w:ascii="Arial" w:hAnsi="Arial" w:cs="Arial"/>
          <w:sz w:val="24"/>
          <w:szCs w:val="24"/>
        </w:rPr>
        <w:t>,</w:t>
      </w:r>
      <w:r>
        <w:rPr>
          <w:rFonts w:ascii="Arial" w:hAnsi="Arial" w:cs="Arial"/>
          <w:sz w:val="24"/>
          <w:szCs w:val="24"/>
        </w:rPr>
        <w:t xml:space="preserve"> and any catering or hospitality you wish to provide</w:t>
      </w:r>
    </w:p>
    <w:p w14:paraId="555B2D55" w14:textId="77777777" w:rsidR="00025C00" w:rsidRDefault="00BF17C1" w:rsidP="008C2F8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Invitations to</w:t>
      </w:r>
      <w:r w:rsidR="001E1B3B" w:rsidRPr="001E1B3B">
        <w:rPr>
          <w:rFonts w:ascii="Arial" w:hAnsi="Arial" w:cs="Arial"/>
          <w:sz w:val="24"/>
          <w:szCs w:val="24"/>
        </w:rPr>
        <w:t xml:space="preserve"> members of the community</w:t>
      </w:r>
    </w:p>
    <w:p w14:paraId="25E6FC3C" w14:textId="77777777" w:rsidR="00BF17C1" w:rsidRDefault="00BF17C1" w:rsidP="001E1B3B">
      <w:pPr>
        <w:pStyle w:val="ListParagraph"/>
        <w:numPr>
          <w:ilvl w:val="0"/>
          <w:numId w:val="1"/>
        </w:numPr>
        <w:spacing w:before="120"/>
        <w:rPr>
          <w:rFonts w:ascii="Arial" w:hAnsi="Arial" w:cs="Arial"/>
          <w:sz w:val="24"/>
          <w:szCs w:val="24"/>
        </w:rPr>
      </w:pPr>
      <w:r>
        <w:rPr>
          <w:rFonts w:ascii="Arial" w:hAnsi="Arial" w:cs="Arial"/>
          <w:sz w:val="24"/>
          <w:szCs w:val="24"/>
        </w:rPr>
        <w:t>Event management on the day of the event</w:t>
      </w:r>
    </w:p>
    <w:p w14:paraId="296741EB" w14:textId="77777777" w:rsidR="00BF17C1" w:rsidRPr="00BF17C1" w:rsidRDefault="00BF17C1" w:rsidP="00BF17C1">
      <w:pPr>
        <w:spacing w:before="120"/>
        <w:rPr>
          <w:rFonts w:ascii="Arial" w:hAnsi="Arial" w:cs="Arial"/>
          <w:sz w:val="24"/>
          <w:szCs w:val="24"/>
        </w:rPr>
      </w:pPr>
      <w:r>
        <w:rPr>
          <w:rFonts w:ascii="Arial" w:hAnsi="Arial" w:cs="Arial"/>
          <w:sz w:val="24"/>
          <w:szCs w:val="24"/>
        </w:rPr>
        <w:t xml:space="preserve">The Council will support you in making the arrangements by providing rooms, promoting the event, and making facilities staff available on the day to support the </w:t>
      </w:r>
      <w:r w:rsidR="004A4BFD">
        <w:rPr>
          <w:rFonts w:ascii="Arial" w:hAnsi="Arial" w:cs="Arial"/>
          <w:sz w:val="24"/>
          <w:szCs w:val="24"/>
        </w:rPr>
        <w:t>smooth running</w:t>
      </w:r>
      <w:r w:rsidR="006A37AB">
        <w:rPr>
          <w:rFonts w:ascii="Arial" w:hAnsi="Arial" w:cs="Arial"/>
          <w:sz w:val="24"/>
          <w:szCs w:val="24"/>
        </w:rPr>
        <w:t xml:space="preserve"> of your event</w:t>
      </w:r>
      <w:r>
        <w:rPr>
          <w:rFonts w:ascii="Arial" w:hAnsi="Arial" w:cs="Arial"/>
          <w:sz w:val="24"/>
          <w:szCs w:val="24"/>
        </w:rPr>
        <w:t>.</w:t>
      </w:r>
      <w:r w:rsidR="004A4BFD">
        <w:rPr>
          <w:rFonts w:ascii="Arial" w:hAnsi="Arial" w:cs="Arial"/>
          <w:sz w:val="24"/>
          <w:szCs w:val="24"/>
        </w:rPr>
        <w:t xml:space="preserve"> The Council </w:t>
      </w:r>
      <w:r w:rsidR="006A37AB">
        <w:rPr>
          <w:rFonts w:ascii="Arial" w:hAnsi="Arial" w:cs="Arial"/>
          <w:sz w:val="24"/>
          <w:szCs w:val="24"/>
        </w:rPr>
        <w:t>may be able to</w:t>
      </w:r>
      <w:r w:rsidR="004A4BFD">
        <w:rPr>
          <w:rFonts w:ascii="Arial" w:hAnsi="Arial" w:cs="Arial"/>
          <w:sz w:val="24"/>
          <w:szCs w:val="24"/>
        </w:rPr>
        <w:t xml:space="preserve"> provide additional support on request but may charge for </w:t>
      </w:r>
      <w:r w:rsidR="00541D94">
        <w:rPr>
          <w:rFonts w:ascii="Arial" w:hAnsi="Arial" w:cs="Arial"/>
          <w:sz w:val="24"/>
          <w:szCs w:val="24"/>
        </w:rPr>
        <w:t xml:space="preserve">any </w:t>
      </w:r>
      <w:r w:rsidR="004A4BFD">
        <w:rPr>
          <w:rFonts w:ascii="Arial" w:hAnsi="Arial" w:cs="Arial"/>
          <w:sz w:val="24"/>
          <w:szCs w:val="24"/>
        </w:rPr>
        <w:t xml:space="preserve">such services. </w:t>
      </w:r>
      <w:r>
        <w:rPr>
          <w:rFonts w:ascii="Arial" w:hAnsi="Arial" w:cs="Arial"/>
          <w:sz w:val="24"/>
          <w:szCs w:val="24"/>
        </w:rPr>
        <w:t xml:space="preserve"> </w:t>
      </w:r>
    </w:p>
    <w:p w14:paraId="7958B015" w14:textId="77777777" w:rsidR="004A4BFD" w:rsidRPr="00EE246D" w:rsidRDefault="004A4BFD" w:rsidP="00EE246D">
      <w:pPr>
        <w:pStyle w:val="Heading1"/>
      </w:pPr>
      <w:bookmarkStart w:id="2" w:name="_Toc461204289"/>
      <w:r w:rsidRPr="00EE246D">
        <w:t xml:space="preserve">Where </w:t>
      </w:r>
      <w:proofErr w:type="gramStart"/>
      <w:r w:rsidRPr="00EE246D">
        <w:t>are</w:t>
      </w:r>
      <w:proofErr w:type="gramEnd"/>
      <w:r w:rsidRPr="00EE246D">
        <w:t xml:space="preserve"> flag raising events held?</w:t>
      </w:r>
      <w:bookmarkEnd w:id="2"/>
    </w:p>
    <w:p w14:paraId="5A67FC0E" w14:textId="5C4345E1" w:rsidR="004A4BFD" w:rsidRPr="00407291" w:rsidRDefault="004A4BFD" w:rsidP="004A4BFD">
      <w:pPr>
        <w:spacing w:before="120"/>
        <w:rPr>
          <w:rFonts w:ascii="Arial" w:hAnsi="Arial" w:cs="Arial"/>
          <w:sz w:val="24"/>
          <w:szCs w:val="24"/>
        </w:rPr>
      </w:pPr>
      <w:r>
        <w:rPr>
          <w:rFonts w:ascii="Arial" w:hAnsi="Arial" w:cs="Arial"/>
          <w:sz w:val="24"/>
          <w:szCs w:val="24"/>
        </w:rPr>
        <w:t>You and your guests will have freedom to use the Town Square for cultural activities</w:t>
      </w:r>
      <w:r w:rsidR="00BC2618">
        <w:rPr>
          <w:rFonts w:ascii="Arial" w:hAnsi="Arial" w:cs="Arial"/>
          <w:sz w:val="24"/>
          <w:szCs w:val="24"/>
        </w:rPr>
        <w:t xml:space="preserve"> (if available)</w:t>
      </w:r>
      <w:r>
        <w:rPr>
          <w:rFonts w:ascii="Arial" w:hAnsi="Arial" w:cs="Arial"/>
          <w:sz w:val="24"/>
          <w:szCs w:val="24"/>
        </w:rPr>
        <w:t xml:space="preserve"> and for the flag to be raised at the agreed time. While using the Town Square we ask that your group does not block access to the Town Hall, Barking Learning Centre. </w:t>
      </w:r>
      <w:r w:rsidR="00CA134F">
        <w:rPr>
          <w:rFonts w:ascii="Arial" w:hAnsi="Arial" w:cs="Arial"/>
          <w:sz w:val="24"/>
          <w:szCs w:val="24"/>
        </w:rPr>
        <w:t xml:space="preserve">  </w:t>
      </w:r>
    </w:p>
    <w:p w14:paraId="623D8A9D" w14:textId="77777777" w:rsidR="004A4BFD" w:rsidRPr="006465B6" w:rsidRDefault="004A4BFD" w:rsidP="004A4BFD">
      <w:pPr>
        <w:spacing w:before="120"/>
        <w:rPr>
          <w:rFonts w:ascii="Arial" w:hAnsi="Arial" w:cs="Arial"/>
          <w:sz w:val="24"/>
          <w:szCs w:val="24"/>
        </w:rPr>
      </w:pPr>
      <w:r w:rsidRPr="006465B6">
        <w:rPr>
          <w:rFonts w:ascii="Arial" w:hAnsi="Arial" w:cs="Arial"/>
          <w:sz w:val="24"/>
          <w:szCs w:val="24"/>
        </w:rPr>
        <w:t xml:space="preserve">After the flag </w:t>
      </w:r>
      <w:r>
        <w:rPr>
          <w:rFonts w:ascii="Arial" w:hAnsi="Arial" w:cs="Arial"/>
          <w:sz w:val="24"/>
          <w:szCs w:val="24"/>
        </w:rPr>
        <w:t xml:space="preserve">has been raised you and your guests can use </w:t>
      </w:r>
      <w:r w:rsidR="00BC2618">
        <w:rPr>
          <w:rFonts w:ascii="Arial" w:hAnsi="Arial" w:cs="Arial"/>
          <w:sz w:val="24"/>
          <w:szCs w:val="24"/>
        </w:rPr>
        <w:t xml:space="preserve">the public </w:t>
      </w:r>
      <w:r>
        <w:rPr>
          <w:rFonts w:ascii="Arial" w:hAnsi="Arial" w:cs="Arial"/>
          <w:sz w:val="24"/>
          <w:szCs w:val="24"/>
        </w:rPr>
        <w:t>space inside the Town Hall for further activities and hospitality</w:t>
      </w:r>
      <w:r w:rsidR="00BC2618">
        <w:rPr>
          <w:rFonts w:ascii="Arial" w:hAnsi="Arial" w:cs="Arial"/>
          <w:sz w:val="24"/>
          <w:szCs w:val="24"/>
        </w:rPr>
        <w:t xml:space="preserve"> if available</w:t>
      </w:r>
      <w:r>
        <w:rPr>
          <w:rFonts w:ascii="Arial" w:hAnsi="Arial" w:cs="Arial"/>
          <w:sz w:val="24"/>
          <w:szCs w:val="24"/>
        </w:rPr>
        <w:t xml:space="preserve">. This must be booked in advance and specified on the booking form. </w:t>
      </w:r>
    </w:p>
    <w:p w14:paraId="6DFB8798" w14:textId="77777777" w:rsidR="004A4BFD" w:rsidRPr="00EE246D" w:rsidRDefault="004A4BFD" w:rsidP="00EE246D">
      <w:pPr>
        <w:pStyle w:val="Heading1"/>
      </w:pPr>
      <w:bookmarkStart w:id="3" w:name="_Toc461204290"/>
      <w:r w:rsidRPr="00EE246D">
        <w:t>When are flag raising events held?</w:t>
      </w:r>
      <w:bookmarkEnd w:id="3"/>
      <w:r w:rsidRPr="00EE246D">
        <w:t xml:space="preserve"> </w:t>
      </w:r>
    </w:p>
    <w:p w14:paraId="658DB4E6" w14:textId="0668699E" w:rsidR="007E5728" w:rsidRDefault="004A4BFD" w:rsidP="004A4BFD">
      <w:pPr>
        <w:spacing w:before="120"/>
        <w:rPr>
          <w:rFonts w:ascii="Arial" w:hAnsi="Arial" w:cs="Arial"/>
          <w:sz w:val="24"/>
          <w:szCs w:val="24"/>
        </w:rPr>
      </w:pPr>
      <w:r>
        <w:rPr>
          <w:rFonts w:ascii="Arial" w:hAnsi="Arial" w:cs="Arial"/>
          <w:sz w:val="24"/>
          <w:szCs w:val="24"/>
        </w:rPr>
        <w:t xml:space="preserve">Events can be held at </w:t>
      </w:r>
      <w:proofErr w:type="spellStart"/>
      <w:r>
        <w:rPr>
          <w:rFonts w:ascii="Arial" w:hAnsi="Arial" w:cs="Arial"/>
          <w:sz w:val="24"/>
          <w:szCs w:val="24"/>
        </w:rPr>
        <w:t>anytime</w:t>
      </w:r>
      <w:proofErr w:type="spellEnd"/>
      <w:r>
        <w:rPr>
          <w:rFonts w:ascii="Arial" w:hAnsi="Arial" w:cs="Arial"/>
          <w:sz w:val="24"/>
          <w:szCs w:val="24"/>
        </w:rPr>
        <w:t xml:space="preserve"> during usual business hours (Mon to Fri, between 9am to 5pm). </w:t>
      </w:r>
      <w:r w:rsidR="007E5728">
        <w:rPr>
          <w:rFonts w:ascii="Arial" w:hAnsi="Arial" w:cs="Arial"/>
          <w:sz w:val="24"/>
          <w:szCs w:val="24"/>
        </w:rPr>
        <w:t xml:space="preserve">Once the flag has been raised it will remain there </w:t>
      </w:r>
      <w:r w:rsidR="00875DA0">
        <w:rPr>
          <w:rFonts w:ascii="Arial" w:hAnsi="Arial" w:cs="Arial"/>
          <w:sz w:val="24"/>
          <w:szCs w:val="24"/>
        </w:rPr>
        <w:t xml:space="preserve">until the following </w:t>
      </w:r>
      <w:proofErr w:type="gramStart"/>
      <w:r w:rsidR="00875DA0">
        <w:rPr>
          <w:rFonts w:ascii="Arial" w:hAnsi="Arial" w:cs="Arial"/>
          <w:sz w:val="24"/>
          <w:szCs w:val="24"/>
        </w:rPr>
        <w:t>morning</w:t>
      </w:r>
      <w:r w:rsidR="007D4A4C">
        <w:rPr>
          <w:rFonts w:ascii="Arial" w:hAnsi="Arial" w:cs="Arial"/>
          <w:sz w:val="24"/>
          <w:szCs w:val="24"/>
        </w:rPr>
        <w:t>, unless</w:t>
      </w:r>
      <w:proofErr w:type="gramEnd"/>
      <w:r w:rsidR="007D4A4C">
        <w:rPr>
          <w:rFonts w:ascii="Arial" w:hAnsi="Arial" w:cs="Arial"/>
          <w:sz w:val="24"/>
          <w:szCs w:val="24"/>
        </w:rPr>
        <w:t xml:space="preserve"> alternative arrangements have been made.</w:t>
      </w:r>
    </w:p>
    <w:p w14:paraId="0861BDF0" w14:textId="77777777" w:rsidR="004A4BFD" w:rsidRDefault="004A4BFD" w:rsidP="004A4BFD">
      <w:pPr>
        <w:spacing w:before="120"/>
        <w:rPr>
          <w:rFonts w:ascii="Arial" w:hAnsi="Arial" w:cs="Arial"/>
          <w:sz w:val="24"/>
          <w:szCs w:val="24"/>
        </w:rPr>
      </w:pPr>
      <w:r>
        <w:rPr>
          <w:rFonts w:ascii="Arial" w:hAnsi="Arial" w:cs="Arial"/>
          <w:sz w:val="24"/>
          <w:szCs w:val="24"/>
        </w:rPr>
        <w:t xml:space="preserve">Due to other Council </w:t>
      </w:r>
      <w:proofErr w:type="gramStart"/>
      <w:r>
        <w:rPr>
          <w:rFonts w:ascii="Arial" w:hAnsi="Arial" w:cs="Arial"/>
          <w:sz w:val="24"/>
          <w:szCs w:val="24"/>
        </w:rPr>
        <w:t>business</w:t>
      </w:r>
      <w:proofErr w:type="gramEnd"/>
      <w:r>
        <w:rPr>
          <w:rFonts w:ascii="Arial" w:hAnsi="Arial" w:cs="Arial"/>
          <w:sz w:val="24"/>
          <w:szCs w:val="24"/>
        </w:rPr>
        <w:t xml:space="preserve"> we may not be able to meet your original time request so please be flexible. </w:t>
      </w:r>
    </w:p>
    <w:p w14:paraId="28C0669F" w14:textId="77777777" w:rsidR="00626B8A" w:rsidRPr="00EE246D" w:rsidRDefault="00626B8A" w:rsidP="00EE246D">
      <w:pPr>
        <w:pStyle w:val="Heading1"/>
      </w:pPr>
      <w:bookmarkStart w:id="4" w:name="_Toc461204291"/>
      <w:r w:rsidRPr="00EE246D">
        <w:lastRenderedPageBreak/>
        <w:t>How many people can attend?</w:t>
      </w:r>
      <w:bookmarkEnd w:id="4"/>
      <w:r w:rsidRPr="00EE246D">
        <w:t xml:space="preserve"> </w:t>
      </w:r>
    </w:p>
    <w:p w14:paraId="782DB1B5" w14:textId="77777777" w:rsidR="00626B8A" w:rsidRDefault="00C611AE" w:rsidP="000475ED">
      <w:pPr>
        <w:spacing w:before="120"/>
        <w:rPr>
          <w:rFonts w:ascii="Arial" w:hAnsi="Arial" w:cs="Arial"/>
          <w:sz w:val="24"/>
          <w:szCs w:val="24"/>
        </w:rPr>
      </w:pPr>
      <w:r>
        <w:rPr>
          <w:rFonts w:ascii="Arial" w:hAnsi="Arial" w:cs="Arial"/>
          <w:sz w:val="24"/>
          <w:szCs w:val="24"/>
        </w:rPr>
        <w:t xml:space="preserve">For events </w:t>
      </w:r>
      <w:r w:rsidR="00E2280B">
        <w:rPr>
          <w:rFonts w:ascii="Arial" w:hAnsi="Arial" w:cs="Arial"/>
          <w:sz w:val="24"/>
          <w:szCs w:val="24"/>
        </w:rPr>
        <w:t>i</w:t>
      </w:r>
      <w:r>
        <w:rPr>
          <w:rFonts w:ascii="Arial" w:hAnsi="Arial" w:cs="Arial"/>
          <w:sz w:val="24"/>
          <w:szCs w:val="24"/>
        </w:rPr>
        <w:t xml:space="preserve">n the Town Square </w:t>
      </w:r>
      <w:r w:rsidR="00025C00">
        <w:rPr>
          <w:rFonts w:ascii="Arial" w:hAnsi="Arial" w:cs="Arial"/>
          <w:sz w:val="24"/>
          <w:szCs w:val="24"/>
        </w:rPr>
        <w:t>there is no limit</w:t>
      </w:r>
      <w:r w:rsidR="00E2280B">
        <w:rPr>
          <w:rFonts w:ascii="Arial" w:hAnsi="Arial" w:cs="Arial"/>
          <w:sz w:val="24"/>
          <w:szCs w:val="24"/>
        </w:rPr>
        <w:t xml:space="preserve">, within reason, </w:t>
      </w:r>
      <w:r w:rsidR="00025C00">
        <w:rPr>
          <w:rFonts w:ascii="Arial" w:hAnsi="Arial" w:cs="Arial"/>
          <w:sz w:val="24"/>
          <w:szCs w:val="24"/>
        </w:rPr>
        <w:t xml:space="preserve">to how many people can attend. </w:t>
      </w:r>
      <w:r w:rsidR="00884CCC">
        <w:rPr>
          <w:rFonts w:ascii="Arial" w:hAnsi="Arial" w:cs="Arial"/>
          <w:sz w:val="24"/>
          <w:szCs w:val="24"/>
        </w:rPr>
        <w:t>Although for planning purposes please indicate on the booking form how many people you think will be there</w:t>
      </w:r>
      <w:r w:rsidR="00407291">
        <w:rPr>
          <w:rFonts w:ascii="Arial" w:hAnsi="Arial" w:cs="Arial"/>
          <w:sz w:val="24"/>
          <w:szCs w:val="24"/>
        </w:rPr>
        <w:t>; this is in case we need to make special considerations</w:t>
      </w:r>
      <w:r w:rsidR="00F93365">
        <w:rPr>
          <w:rFonts w:ascii="Arial" w:hAnsi="Arial" w:cs="Arial"/>
          <w:sz w:val="24"/>
          <w:szCs w:val="24"/>
        </w:rPr>
        <w:t xml:space="preserve"> – for example where there are more than 50 </w:t>
      </w:r>
      <w:proofErr w:type="gramStart"/>
      <w:r w:rsidR="00F93365">
        <w:rPr>
          <w:rFonts w:ascii="Arial" w:hAnsi="Arial" w:cs="Arial"/>
          <w:sz w:val="24"/>
          <w:szCs w:val="24"/>
        </w:rPr>
        <w:t>guests</w:t>
      </w:r>
      <w:proofErr w:type="gramEnd"/>
      <w:r w:rsidR="00F93365">
        <w:rPr>
          <w:rFonts w:ascii="Arial" w:hAnsi="Arial" w:cs="Arial"/>
          <w:sz w:val="24"/>
          <w:szCs w:val="24"/>
        </w:rPr>
        <w:t xml:space="preserve"> we may need you to help us complete a risk assessment for your event.</w:t>
      </w:r>
    </w:p>
    <w:p w14:paraId="0C0765B1" w14:textId="186E9CEB" w:rsidR="001E1B3B" w:rsidRDefault="00884CCC" w:rsidP="000475ED">
      <w:pPr>
        <w:spacing w:before="120"/>
        <w:rPr>
          <w:rFonts w:ascii="Arial" w:hAnsi="Arial" w:cs="Arial"/>
          <w:sz w:val="24"/>
          <w:szCs w:val="24"/>
        </w:rPr>
      </w:pPr>
      <w:r>
        <w:rPr>
          <w:rFonts w:ascii="Arial" w:hAnsi="Arial" w:cs="Arial"/>
          <w:sz w:val="24"/>
          <w:szCs w:val="24"/>
        </w:rPr>
        <w:t xml:space="preserve">If you wish to use </w:t>
      </w:r>
      <w:r w:rsidR="00575346">
        <w:rPr>
          <w:rFonts w:ascii="Arial" w:hAnsi="Arial" w:cs="Arial"/>
          <w:sz w:val="24"/>
          <w:szCs w:val="24"/>
        </w:rPr>
        <w:t xml:space="preserve">the Chamber </w:t>
      </w:r>
      <w:r>
        <w:rPr>
          <w:rFonts w:ascii="Arial" w:hAnsi="Arial" w:cs="Arial"/>
          <w:sz w:val="24"/>
          <w:szCs w:val="24"/>
        </w:rPr>
        <w:t>o</w:t>
      </w:r>
      <w:r w:rsidR="000441D5">
        <w:rPr>
          <w:rFonts w:ascii="Arial" w:hAnsi="Arial" w:cs="Arial"/>
          <w:sz w:val="24"/>
          <w:szCs w:val="24"/>
        </w:rPr>
        <w:t xml:space="preserve">r other space inside the Town </w:t>
      </w:r>
      <w:proofErr w:type="gramStart"/>
      <w:r w:rsidR="000441D5">
        <w:rPr>
          <w:rFonts w:ascii="Arial" w:hAnsi="Arial" w:cs="Arial"/>
          <w:sz w:val="24"/>
          <w:szCs w:val="24"/>
        </w:rPr>
        <w:t>Hall</w:t>
      </w:r>
      <w:proofErr w:type="gramEnd"/>
      <w:r w:rsidR="000441D5">
        <w:rPr>
          <w:rFonts w:ascii="Arial" w:hAnsi="Arial" w:cs="Arial"/>
          <w:sz w:val="24"/>
          <w:szCs w:val="24"/>
        </w:rPr>
        <w:t xml:space="preserve"> then please let us know. If the rooms are </w:t>
      </w:r>
      <w:proofErr w:type="gramStart"/>
      <w:r w:rsidR="000441D5">
        <w:rPr>
          <w:rFonts w:ascii="Arial" w:hAnsi="Arial" w:cs="Arial"/>
          <w:sz w:val="24"/>
          <w:szCs w:val="24"/>
        </w:rPr>
        <w:t>available</w:t>
      </w:r>
      <w:proofErr w:type="gramEnd"/>
      <w:r w:rsidR="000441D5">
        <w:rPr>
          <w:rFonts w:ascii="Arial" w:hAnsi="Arial" w:cs="Arial"/>
          <w:sz w:val="24"/>
          <w:szCs w:val="24"/>
        </w:rPr>
        <w:t xml:space="preserve"> then you and your guests are</w:t>
      </w:r>
      <w:r w:rsidR="006465B6">
        <w:rPr>
          <w:rFonts w:ascii="Arial" w:hAnsi="Arial" w:cs="Arial"/>
          <w:sz w:val="24"/>
          <w:szCs w:val="24"/>
        </w:rPr>
        <w:t xml:space="preserve"> free to use them and there is no charge for the room bookings. </w:t>
      </w:r>
      <w:r w:rsidR="006B726F">
        <w:rPr>
          <w:rFonts w:ascii="Arial" w:hAnsi="Arial" w:cs="Arial"/>
          <w:sz w:val="24"/>
          <w:szCs w:val="24"/>
        </w:rPr>
        <w:t xml:space="preserve">  </w:t>
      </w:r>
    </w:p>
    <w:p w14:paraId="12D4F160" w14:textId="77777777" w:rsidR="00884CCC" w:rsidRPr="00C611AE" w:rsidRDefault="006465B6" w:rsidP="000475ED">
      <w:pPr>
        <w:spacing w:before="120"/>
        <w:rPr>
          <w:rFonts w:ascii="Arial" w:hAnsi="Arial" w:cs="Arial"/>
          <w:sz w:val="24"/>
          <w:szCs w:val="24"/>
        </w:rPr>
      </w:pPr>
      <w:r>
        <w:rPr>
          <w:rFonts w:ascii="Arial" w:hAnsi="Arial" w:cs="Arial"/>
          <w:sz w:val="24"/>
          <w:szCs w:val="24"/>
        </w:rPr>
        <w:t xml:space="preserve">Please be aware that </w:t>
      </w:r>
      <w:r w:rsidR="00617E1D">
        <w:rPr>
          <w:rFonts w:ascii="Arial" w:hAnsi="Arial" w:cs="Arial"/>
          <w:sz w:val="24"/>
          <w:szCs w:val="24"/>
        </w:rPr>
        <w:t xml:space="preserve">spaces </w:t>
      </w:r>
      <w:r w:rsidR="001E1B3B">
        <w:rPr>
          <w:rFonts w:ascii="Arial" w:hAnsi="Arial" w:cs="Arial"/>
          <w:sz w:val="24"/>
          <w:szCs w:val="24"/>
        </w:rPr>
        <w:t xml:space="preserve">in the Town Hall </w:t>
      </w:r>
      <w:r w:rsidR="00617E1D">
        <w:rPr>
          <w:rFonts w:ascii="Arial" w:hAnsi="Arial" w:cs="Arial"/>
          <w:sz w:val="24"/>
          <w:szCs w:val="24"/>
        </w:rPr>
        <w:t xml:space="preserve">have capacity limits that </w:t>
      </w:r>
      <w:r w:rsidR="001E1B3B">
        <w:rPr>
          <w:rFonts w:ascii="Arial" w:hAnsi="Arial" w:cs="Arial"/>
          <w:sz w:val="24"/>
          <w:szCs w:val="24"/>
        </w:rPr>
        <w:t xml:space="preserve">cannot be exceeded, </w:t>
      </w:r>
      <w:r w:rsidR="00B62273">
        <w:rPr>
          <w:rFonts w:ascii="Arial" w:hAnsi="Arial" w:cs="Arial"/>
          <w:sz w:val="24"/>
          <w:szCs w:val="24"/>
        </w:rPr>
        <w:t xml:space="preserve">so please </w:t>
      </w:r>
      <w:r>
        <w:rPr>
          <w:rFonts w:ascii="Arial" w:hAnsi="Arial" w:cs="Arial"/>
          <w:sz w:val="24"/>
          <w:szCs w:val="24"/>
        </w:rPr>
        <w:t>be mindful of this when making your plans.</w:t>
      </w:r>
      <w:r w:rsidR="001E1B3B">
        <w:rPr>
          <w:rFonts w:ascii="Arial" w:hAnsi="Arial" w:cs="Arial"/>
          <w:sz w:val="24"/>
          <w:szCs w:val="24"/>
        </w:rPr>
        <w:t xml:space="preserve"> If parts of the building are over capacity our facilities staff will be </w:t>
      </w:r>
      <w:r w:rsidR="00BF17C1">
        <w:rPr>
          <w:rFonts w:ascii="Arial" w:hAnsi="Arial" w:cs="Arial"/>
          <w:sz w:val="24"/>
          <w:szCs w:val="24"/>
        </w:rPr>
        <w:t>oblig</w:t>
      </w:r>
      <w:r w:rsidR="001E1B3B">
        <w:rPr>
          <w:rFonts w:ascii="Arial" w:hAnsi="Arial" w:cs="Arial"/>
          <w:sz w:val="24"/>
          <w:szCs w:val="24"/>
        </w:rPr>
        <w:t>ed to eject people from the building</w:t>
      </w:r>
      <w:r w:rsidR="009A59A5">
        <w:rPr>
          <w:rFonts w:ascii="Arial" w:hAnsi="Arial" w:cs="Arial"/>
          <w:sz w:val="24"/>
          <w:szCs w:val="24"/>
        </w:rPr>
        <w:t xml:space="preserve"> to meet fire and health and safety regulations</w:t>
      </w:r>
      <w:r w:rsidR="001E1B3B">
        <w:rPr>
          <w:rFonts w:ascii="Arial" w:hAnsi="Arial" w:cs="Arial"/>
          <w:sz w:val="24"/>
          <w:szCs w:val="24"/>
        </w:rPr>
        <w:t>.</w:t>
      </w:r>
    </w:p>
    <w:p w14:paraId="0E3C9A96" w14:textId="77777777" w:rsidR="00626B8A" w:rsidRPr="00EE246D" w:rsidRDefault="00626B8A" w:rsidP="00EE246D">
      <w:pPr>
        <w:pStyle w:val="Heading1"/>
      </w:pPr>
      <w:bookmarkStart w:id="5" w:name="_Toc461204292"/>
      <w:r w:rsidRPr="00EE246D">
        <w:t>Is it possible to give speeches?</w:t>
      </w:r>
      <w:bookmarkEnd w:id="5"/>
    </w:p>
    <w:p w14:paraId="46033480" w14:textId="77777777" w:rsidR="003A7EA5" w:rsidRDefault="00626B8A" w:rsidP="000475ED">
      <w:pPr>
        <w:spacing w:before="120"/>
        <w:rPr>
          <w:rFonts w:ascii="Arial" w:hAnsi="Arial" w:cs="Arial"/>
          <w:sz w:val="24"/>
          <w:szCs w:val="24"/>
        </w:rPr>
      </w:pPr>
      <w:r w:rsidRPr="00626B8A">
        <w:rPr>
          <w:rFonts w:ascii="Arial" w:hAnsi="Arial" w:cs="Arial"/>
          <w:sz w:val="24"/>
          <w:szCs w:val="24"/>
        </w:rPr>
        <w:t xml:space="preserve">Yes. </w:t>
      </w:r>
      <w:r>
        <w:rPr>
          <w:rFonts w:ascii="Arial" w:hAnsi="Arial" w:cs="Arial"/>
          <w:sz w:val="24"/>
          <w:szCs w:val="24"/>
        </w:rPr>
        <w:t xml:space="preserve">Please notify us on the booking form </w:t>
      </w:r>
      <w:r w:rsidR="00B62273">
        <w:rPr>
          <w:rFonts w:ascii="Arial" w:hAnsi="Arial" w:cs="Arial"/>
          <w:sz w:val="24"/>
          <w:szCs w:val="24"/>
        </w:rPr>
        <w:t xml:space="preserve">if </w:t>
      </w:r>
      <w:r>
        <w:rPr>
          <w:rFonts w:ascii="Arial" w:hAnsi="Arial" w:cs="Arial"/>
          <w:sz w:val="24"/>
          <w:szCs w:val="24"/>
        </w:rPr>
        <w:t xml:space="preserve">you intend to give speeches. The facilities staff at the Town Hall will provide PA equipment (speaker and microphone) </w:t>
      </w:r>
      <w:r w:rsidR="001E1B3B">
        <w:rPr>
          <w:rFonts w:ascii="Arial" w:hAnsi="Arial" w:cs="Arial"/>
          <w:sz w:val="24"/>
          <w:szCs w:val="24"/>
        </w:rPr>
        <w:t>free of charge</w:t>
      </w:r>
      <w:r>
        <w:rPr>
          <w:rFonts w:ascii="Arial" w:hAnsi="Arial" w:cs="Arial"/>
          <w:sz w:val="24"/>
          <w:szCs w:val="24"/>
        </w:rPr>
        <w:t xml:space="preserve">. </w:t>
      </w:r>
      <w:r w:rsidR="004A4BFD">
        <w:rPr>
          <w:rFonts w:ascii="Arial" w:hAnsi="Arial" w:cs="Arial"/>
          <w:sz w:val="24"/>
          <w:szCs w:val="24"/>
        </w:rPr>
        <w:t>They will also set up the equipment and help you to use it on the day.</w:t>
      </w:r>
    </w:p>
    <w:p w14:paraId="0401DB56" w14:textId="77777777" w:rsidR="00DA2294" w:rsidRPr="00626B8A" w:rsidRDefault="00DA2294" w:rsidP="000475ED">
      <w:pPr>
        <w:spacing w:before="120"/>
        <w:rPr>
          <w:rFonts w:ascii="Arial" w:hAnsi="Arial" w:cs="Arial"/>
          <w:sz w:val="24"/>
          <w:szCs w:val="24"/>
        </w:rPr>
      </w:pPr>
      <w:r>
        <w:rPr>
          <w:rFonts w:ascii="Arial" w:hAnsi="Arial" w:cs="Arial"/>
          <w:sz w:val="24"/>
          <w:szCs w:val="24"/>
        </w:rPr>
        <w:t xml:space="preserve">If the equipment is lost, stolen or damaged during use then as the organiser you may be liable for repairing or replacing it. </w:t>
      </w:r>
    </w:p>
    <w:p w14:paraId="564814A2" w14:textId="77777777" w:rsidR="000475ED" w:rsidRPr="00EE246D" w:rsidRDefault="000475ED" w:rsidP="00EE246D">
      <w:pPr>
        <w:pStyle w:val="Heading1"/>
      </w:pPr>
      <w:bookmarkStart w:id="6" w:name="_Toc461204293"/>
      <w:proofErr w:type="gramStart"/>
      <w:r w:rsidRPr="00EE246D">
        <w:t>Does</w:t>
      </w:r>
      <w:proofErr w:type="gramEnd"/>
      <w:r w:rsidRPr="00EE246D">
        <w:t xml:space="preserve"> the Council help organisers to promote the event?</w:t>
      </w:r>
      <w:bookmarkEnd w:id="6"/>
    </w:p>
    <w:p w14:paraId="264C7301" w14:textId="5FC2FF71" w:rsidR="00025C00" w:rsidRDefault="00626B8A" w:rsidP="000475ED">
      <w:pPr>
        <w:spacing w:before="120"/>
        <w:rPr>
          <w:rFonts w:ascii="Arial" w:hAnsi="Arial" w:cs="Arial"/>
          <w:sz w:val="24"/>
          <w:szCs w:val="24"/>
        </w:rPr>
      </w:pPr>
      <w:r>
        <w:rPr>
          <w:rFonts w:ascii="Arial" w:hAnsi="Arial" w:cs="Arial"/>
          <w:sz w:val="24"/>
          <w:szCs w:val="24"/>
        </w:rPr>
        <w:t>The Council expects</w:t>
      </w:r>
      <w:r w:rsidRPr="00025C00">
        <w:rPr>
          <w:rFonts w:ascii="Arial" w:hAnsi="Arial" w:cs="Arial"/>
          <w:b/>
          <w:sz w:val="24"/>
          <w:szCs w:val="24"/>
        </w:rPr>
        <w:t xml:space="preserve"> </w:t>
      </w:r>
      <w:r>
        <w:rPr>
          <w:rFonts w:ascii="Arial" w:hAnsi="Arial" w:cs="Arial"/>
          <w:sz w:val="24"/>
          <w:szCs w:val="24"/>
        </w:rPr>
        <w:t xml:space="preserve">the organiser of the event to be responsible for promoting the event </w:t>
      </w:r>
      <w:r w:rsidR="00541D94">
        <w:rPr>
          <w:rFonts w:ascii="Arial" w:hAnsi="Arial" w:cs="Arial"/>
          <w:sz w:val="24"/>
          <w:szCs w:val="24"/>
        </w:rPr>
        <w:t xml:space="preserve">to the </w:t>
      </w:r>
      <w:proofErr w:type="gramStart"/>
      <w:r w:rsidR="00541D94">
        <w:rPr>
          <w:rFonts w:ascii="Arial" w:hAnsi="Arial" w:cs="Arial"/>
          <w:sz w:val="24"/>
          <w:szCs w:val="24"/>
        </w:rPr>
        <w:t>community</w:t>
      </w:r>
      <w:proofErr w:type="gramEnd"/>
      <w:r w:rsidR="00541D94">
        <w:rPr>
          <w:rFonts w:ascii="Arial" w:hAnsi="Arial" w:cs="Arial"/>
          <w:sz w:val="24"/>
          <w:szCs w:val="24"/>
        </w:rPr>
        <w:t xml:space="preserve"> </w:t>
      </w:r>
      <w:r>
        <w:rPr>
          <w:rFonts w:ascii="Arial" w:hAnsi="Arial" w:cs="Arial"/>
          <w:sz w:val="24"/>
          <w:szCs w:val="24"/>
        </w:rPr>
        <w:t xml:space="preserve">but we will provide help once we know the details. Our </w:t>
      </w:r>
      <w:r w:rsidR="000475ED">
        <w:rPr>
          <w:rFonts w:ascii="Arial" w:hAnsi="Arial" w:cs="Arial"/>
          <w:sz w:val="24"/>
          <w:szCs w:val="24"/>
        </w:rPr>
        <w:t>Marke</w:t>
      </w:r>
      <w:r w:rsidR="008C166B">
        <w:rPr>
          <w:rFonts w:ascii="Arial" w:hAnsi="Arial" w:cs="Arial"/>
          <w:sz w:val="24"/>
          <w:szCs w:val="24"/>
        </w:rPr>
        <w:t>ting and Communications team</w:t>
      </w:r>
      <w:r w:rsidR="000475ED">
        <w:rPr>
          <w:rFonts w:ascii="Arial" w:hAnsi="Arial" w:cs="Arial"/>
          <w:sz w:val="24"/>
          <w:szCs w:val="24"/>
        </w:rPr>
        <w:t xml:space="preserve"> will publicise </w:t>
      </w:r>
      <w:r>
        <w:rPr>
          <w:rFonts w:ascii="Arial" w:hAnsi="Arial" w:cs="Arial"/>
          <w:sz w:val="24"/>
          <w:szCs w:val="24"/>
        </w:rPr>
        <w:t>it</w:t>
      </w:r>
      <w:r w:rsidR="000475ED">
        <w:rPr>
          <w:rFonts w:ascii="Arial" w:hAnsi="Arial" w:cs="Arial"/>
          <w:sz w:val="24"/>
          <w:szCs w:val="24"/>
        </w:rPr>
        <w:t xml:space="preserve"> to</w:t>
      </w:r>
      <w:r w:rsidR="008C166B">
        <w:rPr>
          <w:rFonts w:ascii="Arial" w:hAnsi="Arial" w:cs="Arial"/>
          <w:sz w:val="24"/>
          <w:szCs w:val="24"/>
        </w:rPr>
        <w:t xml:space="preserve"> both</w:t>
      </w:r>
      <w:r w:rsidR="000475ED">
        <w:rPr>
          <w:rFonts w:ascii="Arial" w:hAnsi="Arial" w:cs="Arial"/>
          <w:sz w:val="24"/>
          <w:szCs w:val="24"/>
        </w:rPr>
        <w:t xml:space="preserve"> the local community </w:t>
      </w:r>
      <w:r w:rsidR="008C166B">
        <w:rPr>
          <w:rFonts w:ascii="Arial" w:hAnsi="Arial" w:cs="Arial"/>
          <w:sz w:val="24"/>
          <w:szCs w:val="24"/>
        </w:rPr>
        <w:t>and media and on the</w:t>
      </w:r>
      <w:r w:rsidR="000475ED">
        <w:rPr>
          <w:rFonts w:ascii="Arial" w:hAnsi="Arial" w:cs="Arial"/>
          <w:sz w:val="24"/>
          <w:szCs w:val="24"/>
        </w:rPr>
        <w:t xml:space="preserve"> Council’s social media.</w:t>
      </w:r>
      <w:r>
        <w:rPr>
          <w:rFonts w:ascii="Arial" w:hAnsi="Arial" w:cs="Arial"/>
          <w:sz w:val="24"/>
          <w:szCs w:val="24"/>
        </w:rPr>
        <w:t xml:space="preserve"> They will also be on hand at the event to take photographs for posting on social media </w:t>
      </w:r>
      <w:r w:rsidR="008C166B">
        <w:rPr>
          <w:rFonts w:ascii="Arial" w:hAnsi="Arial" w:cs="Arial"/>
          <w:sz w:val="24"/>
          <w:szCs w:val="24"/>
        </w:rPr>
        <w:t>platforms</w:t>
      </w:r>
      <w:r>
        <w:rPr>
          <w:rFonts w:ascii="Arial" w:hAnsi="Arial" w:cs="Arial"/>
          <w:sz w:val="24"/>
          <w:szCs w:val="24"/>
        </w:rPr>
        <w:t>.</w:t>
      </w:r>
      <w:r w:rsidR="007D4A4C">
        <w:rPr>
          <w:rFonts w:ascii="Arial" w:hAnsi="Arial" w:cs="Arial"/>
          <w:sz w:val="24"/>
          <w:szCs w:val="24"/>
        </w:rPr>
        <w:t xml:space="preserve"> All councillors will also be notified of the event.</w:t>
      </w:r>
    </w:p>
    <w:p w14:paraId="5DE4B345" w14:textId="77777777" w:rsidR="00617E1D" w:rsidRPr="00EE246D" w:rsidRDefault="00617E1D" w:rsidP="00EE246D">
      <w:pPr>
        <w:pStyle w:val="Heading1"/>
      </w:pPr>
      <w:bookmarkStart w:id="7" w:name="_Toc461204294"/>
      <w:r w:rsidRPr="00EE246D">
        <w:t>What type of flag needs to be donated?</w:t>
      </w:r>
      <w:bookmarkEnd w:id="7"/>
    </w:p>
    <w:p w14:paraId="29BE49F7" w14:textId="77777777" w:rsidR="004D37A2" w:rsidRPr="00001076" w:rsidRDefault="00617E1D" w:rsidP="004D37A2">
      <w:pPr>
        <w:spacing w:before="120"/>
        <w:rPr>
          <w:rFonts w:ascii="Arial" w:hAnsi="Arial" w:cs="Arial"/>
          <w:sz w:val="24"/>
          <w:szCs w:val="24"/>
        </w:rPr>
      </w:pPr>
      <w:r w:rsidRPr="00001076">
        <w:rPr>
          <w:rFonts w:ascii="Arial" w:hAnsi="Arial" w:cs="Arial"/>
          <w:sz w:val="24"/>
          <w:szCs w:val="24"/>
        </w:rPr>
        <w:t>The flag must fit our flagpole</w:t>
      </w:r>
      <w:r w:rsidR="004A4BFD" w:rsidRPr="00001076">
        <w:rPr>
          <w:rFonts w:ascii="Arial" w:hAnsi="Arial" w:cs="Arial"/>
          <w:sz w:val="24"/>
          <w:szCs w:val="24"/>
        </w:rPr>
        <w:t>. T</w:t>
      </w:r>
      <w:r w:rsidR="006465B6" w:rsidRPr="00001076">
        <w:rPr>
          <w:rFonts w:ascii="Arial" w:hAnsi="Arial" w:cs="Arial"/>
          <w:sz w:val="24"/>
          <w:szCs w:val="24"/>
        </w:rPr>
        <w:t xml:space="preserve">his means that it can be no larger than </w:t>
      </w:r>
      <w:r w:rsidR="009D7601">
        <w:rPr>
          <w:rFonts w:ascii="Arial" w:hAnsi="Arial" w:cs="Arial"/>
          <w:sz w:val="24"/>
          <w:szCs w:val="24"/>
        </w:rPr>
        <w:t>180</w:t>
      </w:r>
      <w:r w:rsidR="006465B6" w:rsidRPr="00001076">
        <w:rPr>
          <w:rFonts w:ascii="Arial" w:hAnsi="Arial" w:cs="Arial"/>
          <w:sz w:val="24"/>
          <w:szCs w:val="24"/>
        </w:rPr>
        <w:t>cm</w:t>
      </w:r>
      <w:r w:rsidR="009D7601">
        <w:rPr>
          <w:rFonts w:ascii="Arial" w:hAnsi="Arial" w:cs="Arial"/>
          <w:sz w:val="24"/>
          <w:szCs w:val="24"/>
        </w:rPr>
        <w:t xml:space="preserve"> </w:t>
      </w:r>
      <w:r w:rsidR="006465B6" w:rsidRPr="00001076">
        <w:rPr>
          <w:rFonts w:ascii="Arial" w:hAnsi="Arial" w:cs="Arial"/>
          <w:sz w:val="24"/>
          <w:szCs w:val="24"/>
        </w:rPr>
        <w:t>x</w:t>
      </w:r>
      <w:r w:rsidR="009D7601">
        <w:rPr>
          <w:rFonts w:ascii="Arial" w:hAnsi="Arial" w:cs="Arial"/>
          <w:sz w:val="24"/>
          <w:szCs w:val="24"/>
        </w:rPr>
        <w:t xml:space="preserve"> 90</w:t>
      </w:r>
      <w:r w:rsidR="006465B6" w:rsidRPr="00001076">
        <w:rPr>
          <w:rFonts w:ascii="Arial" w:hAnsi="Arial" w:cs="Arial"/>
          <w:sz w:val="24"/>
          <w:szCs w:val="24"/>
        </w:rPr>
        <w:t xml:space="preserve">cm. </w:t>
      </w:r>
      <w:r w:rsidRPr="00001076">
        <w:rPr>
          <w:rFonts w:ascii="Arial" w:hAnsi="Arial" w:cs="Arial"/>
          <w:sz w:val="24"/>
          <w:szCs w:val="24"/>
        </w:rPr>
        <w:t xml:space="preserve">If you need help sourcing a </w:t>
      </w:r>
      <w:proofErr w:type="gramStart"/>
      <w:r w:rsidRPr="00001076">
        <w:rPr>
          <w:rFonts w:ascii="Arial" w:hAnsi="Arial" w:cs="Arial"/>
          <w:sz w:val="24"/>
          <w:szCs w:val="24"/>
        </w:rPr>
        <w:t>flag</w:t>
      </w:r>
      <w:proofErr w:type="gramEnd"/>
      <w:r w:rsidRPr="00001076">
        <w:rPr>
          <w:rFonts w:ascii="Arial" w:hAnsi="Arial" w:cs="Arial"/>
          <w:sz w:val="24"/>
          <w:szCs w:val="24"/>
        </w:rPr>
        <w:t xml:space="preserve"> </w:t>
      </w:r>
      <w:r w:rsidR="00262BD1" w:rsidRPr="00001076">
        <w:rPr>
          <w:rFonts w:ascii="Arial" w:hAnsi="Arial" w:cs="Arial"/>
          <w:sz w:val="24"/>
          <w:szCs w:val="24"/>
        </w:rPr>
        <w:t xml:space="preserve">then we recommend </w:t>
      </w:r>
      <w:r w:rsidR="00500039" w:rsidRPr="00001076">
        <w:rPr>
          <w:rFonts w:ascii="Arial" w:hAnsi="Arial" w:cs="Arial"/>
          <w:sz w:val="24"/>
          <w:szCs w:val="24"/>
        </w:rPr>
        <w:t>our supplier</w:t>
      </w:r>
      <w:r w:rsidR="00A26F16">
        <w:rPr>
          <w:rFonts w:ascii="Arial" w:hAnsi="Arial" w:cs="Arial"/>
          <w:sz w:val="24"/>
          <w:szCs w:val="24"/>
        </w:rPr>
        <w:t xml:space="preserve"> </w:t>
      </w:r>
      <w:hyperlink r:id="rId11" w:history="1">
        <w:r w:rsidR="00A26F16" w:rsidRPr="00DE527E">
          <w:rPr>
            <w:rStyle w:val="Hyperlink"/>
            <w:rFonts w:ascii="Arial" w:hAnsi="Arial" w:cs="Arial"/>
            <w:sz w:val="24"/>
            <w:szCs w:val="24"/>
          </w:rPr>
          <w:t>www.flyingcolours.org</w:t>
        </w:r>
      </w:hyperlink>
      <w:r w:rsidR="00A26F16">
        <w:rPr>
          <w:rFonts w:ascii="Arial" w:hAnsi="Arial" w:cs="Arial"/>
          <w:sz w:val="24"/>
          <w:szCs w:val="24"/>
        </w:rPr>
        <w:t xml:space="preserve"> </w:t>
      </w:r>
      <w:r w:rsidR="00500039" w:rsidRPr="00001076">
        <w:rPr>
          <w:rFonts w:ascii="Arial" w:hAnsi="Arial" w:cs="Arial"/>
          <w:bCs/>
          <w:sz w:val="24"/>
          <w:szCs w:val="24"/>
        </w:rPr>
        <w:t>.</w:t>
      </w:r>
    </w:p>
    <w:p w14:paraId="042851CA" w14:textId="77777777" w:rsidR="004D37A2" w:rsidRPr="00001076" w:rsidRDefault="00500039" w:rsidP="004D37A2">
      <w:pPr>
        <w:spacing w:before="120"/>
        <w:rPr>
          <w:rFonts w:ascii="Arial" w:hAnsi="Arial" w:cs="Arial"/>
          <w:sz w:val="24"/>
          <w:szCs w:val="24"/>
        </w:rPr>
      </w:pPr>
      <w:r w:rsidRPr="00001076">
        <w:rPr>
          <w:rFonts w:ascii="Arial" w:hAnsi="Arial" w:cs="Arial"/>
          <w:sz w:val="24"/>
          <w:szCs w:val="24"/>
        </w:rPr>
        <w:t>The product that is suitable for</w:t>
      </w:r>
      <w:r w:rsidR="004D37A2" w:rsidRPr="00001076">
        <w:rPr>
          <w:rFonts w:ascii="Arial" w:hAnsi="Arial" w:cs="Arial"/>
          <w:sz w:val="24"/>
          <w:szCs w:val="24"/>
        </w:rPr>
        <w:t xml:space="preserve"> the </w:t>
      </w:r>
      <w:r w:rsidRPr="00001076">
        <w:rPr>
          <w:rFonts w:ascii="Arial" w:hAnsi="Arial" w:cs="Arial"/>
          <w:sz w:val="24"/>
          <w:szCs w:val="24"/>
        </w:rPr>
        <w:t>flag</w:t>
      </w:r>
      <w:r w:rsidR="004D37A2" w:rsidRPr="00001076">
        <w:rPr>
          <w:rFonts w:ascii="Arial" w:hAnsi="Arial" w:cs="Arial"/>
          <w:sz w:val="24"/>
          <w:szCs w:val="24"/>
        </w:rPr>
        <w:t>pole at the Town Hall is:</w:t>
      </w:r>
    </w:p>
    <w:p w14:paraId="19D669AF" w14:textId="77777777" w:rsidR="004D37A2" w:rsidRDefault="005246AE" w:rsidP="00500039">
      <w:pPr>
        <w:spacing w:before="120"/>
        <w:jc w:val="center"/>
        <w:rPr>
          <w:rFonts w:ascii="Arial" w:hAnsi="Arial" w:cs="Arial"/>
          <w:b/>
          <w:bCs/>
          <w:sz w:val="24"/>
          <w:szCs w:val="24"/>
        </w:rPr>
      </w:pPr>
      <w:r>
        <w:rPr>
          <w:rFonts w:ascii="Arial" w:hAnsi="Arial" w:cs="Arial"/>
          <w:b/>
          <w:bCs/>
          <w:sz w:val="24"/>
          <w:szCs w:val="24"/>
        </w:rPr>
        <w:t xml:space="preserve">1 off sewn national flag, 2 yard (180cm x 90cm), Rope, </w:t>
      </w:r>
      <w:r w:rsidR="004D37A2" w:rsidRPr="00001076">
        <w:rPr>
          <w:rFonts w:ascii="Arial" w:hAnsi="Arial" w:cs="Arial"/>
          <w:b/>
          <w:bCs/>
          <w:sz w:val="24"/>
          <w:szCs w:val="24"/>
        </w:rPr>
        <w:t>Toggle</w:t>
      </w:r>
      <w:r>
        <w:rPr>
          <w:rFonts w:ascii="Arial" w:hAnsi="Arial" w:cs="Arial"/>
          <w:b/>
          <w:bCs/>
          <w:sz w:val="24"/>
          <w:szCs w:val="24"/>
        </w:rPr>
        <w:t xml:space="preserve"> and Spine</w:t>
      </w:r>
    </w:p>
    <w:p w14:paraId="51A113FF" w14:textId="77777777" w:rsidR="004A4BFD" w:rsidRDefault="00617E1D" w:rsidP="000475ED">
      <w:pPr>
        <w:spacing w:before="120"/>
        <w:rPr>
          <w:rFonts w:ascii="Arial" w:hAnsi="Arial" w:cs="Arial"/>
          <w:sz w:val="24"/>
          <w:szCs w:val="24"/>
        </w:rPr>
      </w:pPr>
      <w:r>
        <w:rPr>
          <w:rFonts w:ascii="Arial" w:hAnsi="Arial" w:cs="Arial"/>
          <w:sz w:val="24"/>
          <w:szCs w:val="24"/>
        </w:rPr>
        <w:t>The flag</w:t>
      </w:r>
      <w:r w:rsidR="005A08DA">
        <w:rPr>
          <w:rFonts w:ascii="Arial" w:hAnsi="Arial" w:cs="Arial"/>
          <w:sz w:val="24"/>
          <w:szCs w:val="24"/>
        </w:rPr>
        <w:t>, including ropes and toggles,</w:t>
      </w:r>
      <w:r>
        <w:rPr>
          <w:rFonts w:ascii="Arial" w:hAnsi="Arial" w:cs="Arial"/>
          <w:sz w:val="24"/>
          <w:szCs w:val="24"/>
        </w:rPr>
        <w:t xml:space="preserve"> </w:t>
      </w:r>
      <w:r w:rsidRPr="00617E1D">
        <w:rPr>
          <w:rFonts w:ascii="Arial" w:hAnsi="Arial" w:cs="Arial"/>
          <w:sz w:val="24"/>
          <w:szCs w:val="24"/>
        </w:rPr>
        <w:t xml:space="preserve">should be made available to Facilities staff at the Town Hall </w:t>
      </w:r>
      <w:r w:rsidR="001C0D0B">
        <w:rPr>
          <w:rFonts w:ascii="Arial" w:hAnsi="Arial" w:cs="Arial"/>
          <w:sz w:val="24"/>
          <w:szCs w:val="24"/>
        </w:rPr>
        <w:t>one week</w:t>
      </w:r>
      <w:r w:rsidRPr="00617E1D">
        <w:rPr>
          <w:rFonts w:ascii="Arial" w:hAnsi="Arial" w:cs="Arial"/>
          <w:sz w:val="24"/>
          <w:szCs w:val="24"/>
        </w:rPr>
        <w:t xml:space="preserve"> before</w:t>
      </w:r>
      <w:r>
        <w:rPr>
          <w:rFonts w:ascii="Arial" w:hAnsi="Arial" w:cs="Arial"/>
          <w:sz w:val="24"/>
          <w:szCs w:val="24"/>
        </w:rPr>
        <w:t xml:space="preserve"> the event</w:t>
      </w:r>
      <w:r w:rsidR="004A4BFD">
        <w:rPr>
          <w:rFonts w:ascii="Arial" w:hAnsi="Arial" w:cs="Arial"/>
          <w:sz w:val="24"/>
          <w:szCs w:val="24"/>
        </w:rPr>
        <w:t xml:space="preserve"> so that it can be </w:t>
      </w:r>
      <w:r w:rsidR="00E92915">
        <w:rPr>
          <w:rFonts w:ascii="Arial" w:hAnsi="Arial" w:cs="Arial"/>
          <w:sz w:val="24"/>
          <w:szCs w:val="24"/>
        </w:rPr>
        <w:t xml:space="preserve">checked and </w:t>
      </w:r>
      <w:r w:rsidR="004A4BFD">
        <w:rPr>
          <w:rFonts w:ascii="Arial" w:hAnsi="Arial" w:cs="Arial"/>
          <w:sz w:val="24"/>
          <w:szCs w:val="24"/>
        </w:rPr>
        <w:t xml:space="preserve">prepared for raising. </w:t>
      </w:r>
      <w:r w:rsidR="00CA134F">
        <w:rPr>
          <w:rFonts w:ascii="Arial" w:hAnsi="Arial" w:cs="Arial"/>
          <w:sz w:val="24"/>
          <w:szCs w:val="24"/>
        </w:rPr>
        <w:t xml:space="preserve">  </w:t>
      </w:r>
    </w:p>
    <w:p w14:paraId="2B890B09" w14:textId="77777777" w:rsidR="00025C00" w:rsidRDefault="006465B6" w:rsidP="000475ED">
      <w:pPr>
        <w:spacing w:before="120"/>
        <w:rPr>
          <w:rFonts w:ascii="Arial" w:hAnsi="Arial" w:cs="Arial"/>
          <w:sz w:val="24"/>
          <w:szCs w:val="24"/>
        </w:rPr>
      </w:pPr>
      <w:r>
        <w:rPr>
          <w:rFonts w:ascii="Arial" w:hAnsi="Arial" w:cs="Arial"/>
          <w:sz w:val="24"/>
          <w:szCs w:val="24"/>
        </w:rPr>
        <w:t>As the flag is being donated</w:t>
      </w:r>
      <w:r w:rsidR="00207FEE">
        <w:rPr>
          <w:rFonts w:ascii="Arial" w:hAnsi="Arial" w:cs="Arial"/>
          <w:sz w:val="24"/>
          <w:szCs w:val="24"/>
        </w:rPr>
        <w:t>,</w:t>
      </w:r>
      <w:r>
        <w:rPr>
          <w:rFonts w:ascii="Arial" w:hAnsi="Arial" w:cs="Arial"/>
          <w:sz w:val="24"/>
          <w:szCs w:val="24"/>
        </w:rPr>
        <w:t xml:space="preserve"> the Council will keep the flag after the event and use it for future flag raising events.</w:t>
      </w:r>
      <w:r w:rsidR="00617E1D">
        <w:rPr>
          <w:rFonts w:ascii="Arial" w:hAnsi="Arial" w:cs="Arial"/>
          <w:sz w:val="24"/>
          <w:szCs w:val="24"/>
        </w:rPr>
        <w:t xml:space="preserve"> </w:t>
      </w:r>
    </w:p>
    <w:p w14:paraId="4379133D" w14:textId="77777777" w:rsidR="007E5728" w:rsidRPr="00EE246D" w:rsidRDefault="007E5728" w:rsidP="00EE246D">
      <w:pPr>
        <w:pStyle w:val="Heading1"/>
      </w:pPr>
      <w:bookmarkStart w:id="8" w:name="_Toc461204295"/>
      <w:r w:rsidRPr="00EE246D">
        <w:t>Can entertainment and cultural activities be arranged?</w:t>
      </w:r>
      <w:bookmarkEnd w:id="8"/>
      <w:r w:rsidRPr="00EE246D">
        <w:t xml:space="preserve"> </w:t>
      </w:r>
    </w:p>
    <w:p w14:paraId="16E3E321" w14:textId="77777777" w:rsidR="003718EC" w:rsidRDefault="007E5728" w:rsidP="000475ED">
      <w:pPr>
        <w:spacing w:before="120"/>
        <w:rPr>
          <w:rFonts w:ascii="Arial" w:hAnsi="Arial" w:cs="Arial"/>
          <w:sz w:val="24"/>
          <w:szCs w:val="24"/>
        </w:rPr>
      </w:pPr>
      <w:r w:rsidRPr="007E5728">
        <w:rPr>
          <w:rFonts w:ascii="Arial" w:hAnsi="Arial" w:cs="Arial"/>
          <w:sz w:val="24"/>
          <w:szCs w:val="24"/>
        </w:rPr>
        <w:lastRenderedPageBreak/>
        <w:t>Yes.</w:t>
      </w:r>
      <w:r w:rsidR="00831182">
        <w:rPr>
          <w:rFonts w:ascii="Arial" w:hAnsi="Arial" w:cs="Arial"/>
          <w:sz w:val="24"/>
          <w:szCs w:val="24"/>
        </w:rPr>
        <w:t xml:space="preserve"> The organiser is responsible for arranging such entertainment or activities. These </w:t>
      </w:r>
      <w:r w:rsidR="008C166B">
        <w:rPr>
          <w:rFonts w:ascii="Arial" w:hAnsi="Arial" w:cs="Arial"/>
          <w:sz w:val="24"/>
          <w:szCs w:val="24"/>
        </w:rPr>
        <w:t>should be</w:t>
      </w:r>
      <w:r w:rsidR="00831182">
        <w:rPr>
          <w:rFonts w:ascii="Arial" w:hAnsi="Arial" w:cs="Arial"/>
          <w:sz w:val="24"/>
          <w:szCs w:val="24"/>
        </w:rPr>
        <w:t xml:space="preserve"> described </w:t>
      </w:r>
      <w:r w:rsidR="008C166B">
        <w:rPr>
          <w:rFonts w:ascii="Arial" w:hAnsi="Arial" w:cs="Arial"/>
          <w:sz w:val="24"/>
          <w:szCs w:val="24"/>
        </w:rPr>
        <w:t xml:space="preserve">in full </w:t>
      </w:r>
      <w:r w:rsidR="00831182">
        <w:rPr>
          <w:rFonts w:ascii="Arial" w:hAnsi="Arial" w:cs="Arial"/>
          <w:sz w:val="24"/>
          <w:szCs w:val="24"/>
        </w:rPr>
        <w:t xml:space="preserve">on your </w:t>
      </w:r>
      <w:r w:rsidR="008C166B">
        <w:rPr>
          <w:rFonts w:ascii="Arial" w:hAnsi="Arial" w:cs="Arial"/>
          <w:sz w:val="24"/>
          <w:szCs w:val="24"/>
        </w:rPr>
        <w:t xml:space="preserve">event request </w:t>
      </w:r>
      <w:r w:rsidR="00831182">
        <w:rPr>
          <w:rFonts w:ascii="Arial" w:hAnsi="Arial" w:cs="Arial"/>
          <w:sz w:val="24"/>
          <w:szCs w:val="24"/>
        </w:rPr>
        <w:t>form.</w:t>
      </w:r>
      <w:r w:rsidR="002008EA">
        <w:rPr>
          <w:rFonts w:ascii="Arial" w:hAnsi="Arial" w:cs="Arial"/>
          <w:sz w:val="24"/>
          <w:szCs w:val="24"/>
        </w:rPr>
        <w:t xml:space="preserve"> </w:t>
      </w:r>
      <w:r w:rsidR="003718EC">
        <w:rPr>
          <w:rFonts w:ascii="Arial" w:hAnsi="Arial" w:cs="Arial"/>
          <w:sz w:val="24"/>
          <w:szCs w:val="24"/>
        </w:rPr>
        <w:t>Entertainment and activities should take place on the Town Square. In special circumstances we may allow use of the Town Hall provided there is no disruption to Council business or staff.</w:t>
      </w:r>
    </w:p>
    <w:p w14:paraId="3F8D25E8" w14:textId="77777777" w:rsidR="007E5728" w:rsidRDefault="002008EA" w:rsidP="000475ED">
      <w:pPr>
        <w:spacing w:before="120"/>
        <w:rPr>
          <w:rFonts w:ascii="Arial" w:hAnsi="Arial" w:cs="Arial"/>
          <w:sz w:val="24"/>
          <w:szCs w:val="24"/>
        </w:rPr>
      </w:pPr>
      <w:r>
        <w:rPr>
          <w:rFonts w:ascii="Arial" w:hAnsi="Arial" w:cs="Arial"/>
          <w:sz w:val="24"/>
          <w:szCs w:val="24"/>
        </w:rPr>
        <w:t>We reserve the right to refuse entertainment or activities if we fe</w:t>
      </w:r>
      <w:r w:rsidR="003718EC">
        <w:rPr>
          <w:rFonts w:ascii="Arial" w:hAnsi="Arial" w:cs="Arial"/>
          <w:sz w:val="24"/>
          <w:szCs w:val="24"/>
        </w:rPr>
        <w:t>e</w:t>
      </w:r>
      <w:r>
        <w:rPr>
          <w:rFonts w:ascii="Arial" w:hAnsi="Arial" w:cs="Arial"/>
          <w:sz w:val="24"/>
          <w:szCs w:val="24"/>
        </w:rPr>
        <w:t xml:space="preserve">l they are inappropriate </w:t>
      </w:r>
      <w:r w:rsidR="00244360">
        <w:rPr>
          <w:rFonts w:ascii="Arial" w:hAnsi="Arial" w:cs="Arial"/>
          <w:sz w:val="24"/>
          <w:szCs w:val="24"/>
        </w:rPr>
        <w:t xml:space="preserve">or </w:t>
      </w:r>
      <w:r>
        <w:rPr>
          <w:rFonts w:ascii="Arial" w:hAnsi="Arial" w:cs="Arial"/>
          <w:sz w:val="24"/>
          <w:szCs w:val="24"/>
        </w:rPr>
        <w:t>do not meet health and safety requirements.</w:t>
      </w:r>
    </w:p>
    <w:p w14:paraId="24F4029C" w14:textId="77777777" w:rsidR="00B4083B" w:rsidRPr="007E5728" w:rsidRDefault="008E0950" w:rsidP="000475ED">
      <w:pPr>
        <w:spacing w:before="120"/>
        <w:rPr>
          <w:rFonts w:ascii="Arial" w:hAnsi="Arial" w:cs="Arial"/>
          <w:sz w:val="24"/>
          <w:szCs w:val="24"/>
        </w:rPr>
      </w:pPr>
      <w:r>
        <w:rPr>
          <w:rFonts w:ascii="Arial" w:hAnsi="Arial" w:cs="Arial"/>
          <w:sz w:val="24"/>
          <w:szCs w:val="24"/>
        </w:rPr>
        <w:t xml:space="preserve">Depending on the nature of the entertainments/activities you may need to apply for a Temporary </w:t>
      </w:r>
      <w:r w:rsidR="00B4083B">
        <w:rPr>
          <w:rFonts w:ascii="Arial" w:hAnsi="Arial" w:cs="Arial"/>
          <w:sz w:val="24"/>
          <w:szCs w:val="24"/>
        </w:rPr>
        <w:t>E</w:t>
      </w:r>
      <w:r w:rsidR="00B4083B" w:rsidRPr="00B4083B">
        <w:rPr>
          <w:rFonts w:ascii="Arial" w:hAnsi="Arial" w:cs="Arial"/>
          <w:sz w:val="24"/>
          <w:szCs w:val="24"/>
        </w:rPr>
        <w:t>vent</w:t>
      </w:r>
      <w:r>
        <w:rPr>
          <w:rFonts w:ascii="Arial" w:hAnsi="Arial" w:cs="Arial"/>
          <w:sz w:val="24"/>
          <w:szCs w:val="24"/>
        </w:rPr>
        <w:t>s Notice through our Licensing Team. Someone from the Council may contact you to discuss in more detail your plans and to begin the application process. A Temporary Events Notice</w:t>
      </w:r>
      <w:r w:rsidRPr="008E0950">
        <w:rPr>
          <w:rFonts w:ascii="Arial" w:hAnsi="Arial" w:cs="Arial"/>
          <w:sz w:val="24"/>
          <w:szCs w:val="24"/>
        </w:rPr>
        <w:t xml:space="preserve"> </w:t>
      </w:r>
      <w:r w:rsidRPr="00B4083B">
        <w:rPr>
          <w:rFonts w:ascii="Arial" w:hAnsi="Arial" w:cs="Arial"/>
          <w:sz w:val="24"/>
          <w:szCs w:val="24"/>
        </w:rPr>
        <w:t xml:space="preserve">requires a minimum of 10 working </w:t>
      </w:r>
      <w:proofErr w:type="spellStart"/>
      <w:r w:rsidRPr="00B4083B">
        <w:rPr>
          <w:rFonts w:ascii="Arial" w:hAnsi="Arial" w:cs="Arial"/>
          <w:sz w:val="24"/>
          <w:szCs w:val="24"/>
        </w:rPr>
        <w:t>days notice</w:t>
      </w:r>
      <w:proofErr w:type="spellEnd"/>
      <w:r w:rsidRPr="00B4083B">
        <w:rPr>
          <w:rFonts w:ascii="Arial" w:hAnsi="Arial" w:cs="Arial"/>
          <w:sz w:val="24"/>
          <w:szCs w:val="24"/>
        </w:rPr>
        <w:t xml:space="preserve"> to be given.</w:t>
      </w:r>
    </w:p>
    <w:p w14:paraId="4014DF88" w14:textId="77777777" w:rsidR="007E5728" w:rsidRPr="00EE246D" w:rsidRDefault="007E5728" w:rsidP="00EE246D">
      <w:pPr>
        <w:pStyle w:val="Heading1"/>
      </w:pPr>
      <w:bookmarkStart w:id="9" w:name="_Toc461204296"/>
      <w:r w:rsidRPr="00EE246D">
        <w:t>Can rooms that are booked for the event be decorated?</w:t>
      </w:r>
      <w:bookmarkEnd w:id="9"/>
    </w:p>
    <w:p w14:paraId="7BD03B78" w14:textId="77777777" w:rsidR="00F52F4F" w:rsidRDefault="00831182" w:rsidP="000475ED">
      <w:pPr>
        <w:spacing w:before="120"/>
        <w:rPr>
          <w:rFonts w:ascii="Arial" w:hAnsi="Arial" w:cs="Arial"/>
          <w:sz w:val="24"/>
          <w:szCs w:val="24"/>
        </w:rPr>
      </w:pPr>
      <w:r>
        <w:rPr>
          <w:rFonts w:ascii="Arial" w:hAnsi="Arial" w:cs="Arial"/>
          <w:sz w:val="24"/>
          <w:szCs w:val="24"/>
        </w:rPr>
        <w:t>The Council Chamber cannot be decorated. Small exhibitions or decorations can be displayed in other rooms or spaces in the Town Hall. All decorations and exhibitions must be cleared away at the end of the event.</w:t>
      </w:r>
    </w:p>
    <w:p w14:paraId="7E866D57" w14:textId="77777777" w:rsidR="007E5728" w:rsidRPr="007E5728" w:rsidRDefault="00CA524A" w:rsidP="000475ED">
      <w:pPr>
        <w:spacing w:before="120"/>
        <w:rPr>
          <w:rFonts w:ascii="Arial" w:hAnsi="Arial" w:cs="Arial"/>
          <w:sz w:val="24"/>
          <w:szCs w:val="24"/>
        </w:rPr>
      </w:pPr>
      <w:r>
        <w:rPr>
          <w:rFonts w:ascii="Arial" w:hAnsi="Arial" w:cs="Arial"/>
          <w:sz w:val="24"/>
          <w:szCs w:val="24"/>
        </w:rPr>
        <w:t xml:space="preserve">Decorations must not damage the fabric of the building. Our Facilities staff will help with decorations to </w:t>
      </w:r>
      <w:r w:rsidRPr="00580DBE">
        <w:rPr>
          <w:rFonts w:ascii="Arial" w:hAnsi="Arial" w:cs="Arial"/>
          <w:sz w:val="24"/>
          <w:szCs w:val="24"/>
        </w:rPr>
        <w:t xml:space="preserve">ensure </w:t>
      </w:r>
      <w:r w:rsidR="00580DBE" w:rsidRPr="00580DBE">
        <w:rPr>
          <w:rFonts w:ascii="Arial" w:hAnsi="Arial" w:cs="Arial"/>
          <w:sz w:val="24"/>
          <w:szCs w:val="24"/>
        </w:rPr>
        <w:t xml:space="preserve">correct fixings and adhesives are used, </w:t>
      </w:r>
      <w:r w:rsidRPr="00580DBE">
        <w:rPr>
          <w:rFonts w:ascii="Arial" w:hAnsi="Arial" w:cs="Arial"/>
          <w:sz w:val="24"/>
          <w:szCs w:val="24"/>
        </w:rPr>
        <w:t xml:space="preserve">and that </w:t>
      </w:r>
      <w:r w:rsidR="00580DBE" w:rsidRPr="00580DBE">
        <w:rPr>
          <w:rFonts w:ascii="Arial" w:hAnsi="Arial" w:cs="Arial"/>
          <w:sz w:val="24"/>
          <w:szCs w:val="24"/>
        </w:rPr>
        <w:t xml:space="preserve">any </w:t>
      </w:r>
      <w:r w:rsidRPr="00580DBE">
        <w:rPr>
          <w:rFonts w:ascii="Arial" w:hAnsi="Arial" w:cs="Arial"/>
          <w:sz w:val="24"/>
          <w:szCs w:val="24"/>
        </w:rPr>
        <w:t>decorations meet fire and health and safety regulations.</w:t>
      </w:r>
    </w:p>
    <w:p w14:paraId="061DA177" w14:textId="77777777" w:rsidR="007E5728" w:rsidRPr="00EE246D" w:rsidRDefault="007E5728" w:rsidP="00EE246D">
      <w:pPr>
        <w:pStyle w:val="Heading1"/>
      </w:pPr>
      <w:bookmarkStart w:id="10" w:name="_Toc461204297"/>
      <w:r w:rsidRPr="00EE246D">
        <w:t>Can VIPs and dignitaries be invited?</w:t>
      </w:r>
      <w:bookmarkEnd w:id="10"/>
      <w:r w:rsidRPr="00EE246D">
        <w:t xml:space="preserve"> </w:t>
      </w:r>
    </w:p>
    <w:p w14:paraId="39C7F346" w14:textId="77777777" w:rsidR="007E5728" w:rsidRPr="007E5728" w:rsidRDefault="007E5728" w:rsidP="000475ED">
      <w:pPr>
        <w:spacing w:before="120"/>
        <w:rPr>
          <w:rFonts w:ascii="Arial" w:hAnsi="Arial" w:cs="Arial"/>
          <w:sz w:val="24"/>
          <w:szCs w:val="24"/>
        </w:rPr>
      </w:pPr>
      <w:r w:rsidRPr="007E5728">
        <w:rPr>
          <w:rFonts w:ascii="Arial" w:hAnsi="Arial" w:cs="Arial"/>
          <w:sz w:val="24"/>
          <w:szCs w:val="24"/>
        </w:rPr>
        <w:t xml:space="preserve">Yes. </w:t>
      </w:r>
      <w:r w:rsidR="00DD4D4C">
        <w:rPr>
          <w:rFonts w:ascii="Arial" w:hAnsi="Arial" w:cs="Arial"/>
          <w:sz w:val="24"/>
          <w:szCs w:val="24"/>
        </w:rPr>
        <w:t>Please tell us if you have invited any ambassadors or dignitaries as we will need to ensure they are greeted appropriately and that there is nearby parking for their vehicle</w:t>
      </w:r>
      <w:r w:rsidR="00244360">
        <w:rPr>
          <w:rFonts w:ascii="Arial" w:hAnsi="Arial" w:cs="Arial"/>
          <w:sz w:val="24"/>
          <w:szCs w:val="24"/>
        </w:rPr>
        <w:t>s</w:t>
      </w:r>
      <w:r w:rsidR="00DD4D4C">
        <w:rPr>
          <w:rFonts w:ascii="Arial" w:hAnsi="Arial" w:cs="Arial"/>
          <w:sz w:val="24"/>
          <w:szCs w:val="24"/>
        </w:rPr>
        <w:t xml:space="preserve">. </w:t>
      </w:r>
    </w:p>
    <w:p w14:paraId="46CCA23D" w14:textId="77777777" w:rsidR="004558A3" w:rsidRPr="00EE246D" w:rsidRDefault="00541D94" w:rsidP="00EE246D">
      <w:pPr>
        <w:pStyle w:val="Heading1"/>
      </w:pPr>
      <w:bookmarkStart w:id="11" w:name="_Toc461204298"/>
      <w:r w:rsidRPr="00EE246D">
        <w:t>Is it possible to serv</w:t>
      </w:r>
      <w:r w:rsidR="004558A3" w:rsidRPr="00EE246D">
        <w:t>e food and drink?</w:t>
      </w:r>
      <w:bookmarkEnd w:id="11"/>
    </w:p>
    <w:p w14:paraId="3378E7E3" w14:textId="04FCAB5C" w:rsidR="00907432" w:rsidRPr="00AA3171" w:rsidRDefault="004558A3" w:rsidP="000475ED">
      <w:pPr>
        <w:spacing w:before="120"/>
      </w:pPr>
      <w:r w:rsidRPr="004558A3">
        <w:rPr>
          <w:rFonts w:ascii="Arial" w:hAnsi="Arial" w:cs="Arial"/>
          <w:sz w:val="24"/>
          <w:szCs w:val="24"/>
        </w:rPr>
        <w:t>All refreshments must be supplied by the organisers at their own cost.</w:t>
      </w:r>
      <w:r w:rsidR="00407291" w:rsidRPr="00541D94">
        <w:rPr>
          <w:rFonts w:ascii="Arial" w:hAnsi="Arial" w:cs="Arial"/>
          <w:sz w:val="24"/>
          <w:szCs w:val="24"/>
        </w:rPr>
        <w:t xml:space="preserve"> </w:t>
      </w:r>
      <w:r w:rsidR="00874944" w:rsidRPr="00874944">
        <w:rPr>
          <w:rFonts w:ascii="Arial" w:hAnsi="Arial" w:cs="Arial"/>
          <w:sz w:val="24"/>
          <w:szCs w:val="24"/>
        </w:rPr>
        <w:t>All food must be prepared off-site and arrive ready to serve</w:t>
      </w:r>
      <w:r w:rsidR="00922BD8">
        <w:rPr>
          <w:rStyle w:val="FootnoteReference"/>
          <w:rFonts w:ascii="Arial" w:hAnsi="Arial" w:cs="Arial"/>
          <w:sz w:val="24"/>
          <w:szCs w:val="24"/>
        </w:rPr>
        <w:footnoteReference w:id="3"/>
      </w:r>
      <w:r w:rsidR="00874944" w:rsidRPr="00874944">
        <w:rPr>
          <w:rFonts w:ascii="Arial" w:hAnsi="Arial" w:cs="Arial"/>
          <w:sz w:val="24"/>
          <w:szCs w:val="24"/>
        </w:rPr>
        <w:t>.</w:t>
      </w:r>
      <w:r w:rsidR="007E5728">
        <w:rPr>
          <w:rFonts w:ascii="Arial" w:hAnsi="Arial" w:cs="Arial"/>
          <w:sz w:val="24"/>
          <w:szCs w:val="24"/>
        </w:rPr>
        <w:t xml:space="preserve"> Hot food is not permitted</w:t>
      </w:r>
      <w:r w:rsidR="00B4083B">
        <w:rPr>
          <w:rFonts w:ascii="Arial" w:hAnsi="Arial" w:cs="Arial"/>
          <w:sz w:val="24"/>
          <w:szCs w:val="24"/>
        </w:rPr>
        <w:t>, nor is alcohol</w:t>
      </w:r>
      <w:r w:rsidR="007E5728">
        <w:rPr>
          <w:rFonts w:ascii="Arial" w:hAnsi="Arial" w:cs="Arial"/>
          <w:sz w:val="24"/>
          <w:szCs w:val="24"/>
        </w:rPr>
        <w:t>.</w:t>
      </w:r>
      <w:r w:rsidR="0011333A" w:rsidRPr="0011333A">
        <w:rPr>
          <w:rFonts w:ascii="Arial" w:hAnsi="Arial" w:cs="Arial"/>
          <w:sz w:val="24"/>
          <w:szCs w:val="24"/>
        </w:rPr>
        <w:t xml:space="preserve"> </w:t>
      </w:r>
      <w:r w:rsidR="0011333A">
        <w:rPr>
          <w:rFonts w:ascii="Arial" w:hAnsi="Arial" w:cs="Arial"/>
          <w:sz w:val="24"/>
          <w:szCs w:val="24"/>
        </w:rPr>
        <w:t>Please note, food and drink are</w:t>
      </w:r>
      <w:r w:rsidR="007D4A4C">
        <w:rPr>
          <w:rFonts w:ascii="Arial" w:hAnsi="Arial" w:cs="Arial"/>
          <w:sz w:val="24"/>
          <w:szCs w:val="24"/>
        </w:rPr>
        <w:t xml:space="preserve"> not</w:t>
      </w:r>
      <w:r w:rsidR="0011333A">
        <w:rPr>
          <w:rFonts w:ascii="Arial" w:hAnsi="Arial" w:cs="Arial"/>
          <w:sz w:val="24"/>
          <w:szCs w:val="24"/>
        </w:rPr>
        <w:t xml:space="preserve"> permitted in the Council Chamber. </w:t>
      </w:r>
    </w:p>
    <w:p w14:paraId="4064AE41" w14:textId="5F96B82E" w:rsidR="00617E1D" w:rsidRDefault="00541D94" w:rsidP="000475ED">
      <w:pPr>
        <w:spacing w:before="120"/>
      </w:pPr>
      <w:r w:rsidRPr="00541D94">
        <w:rPr>
          <w:rFonts w:ascii="Arial" w:hAnsi="Arial" w:cs="Arial"/>
          <w:sz w:val="24"/>
          <w:szCs w:val="24"/>
        </w:rPr>
        <w:t>Please describe the</w:t>
      </w:r>
      <w:r>
        <w:rPr>
          <w:rFonts w:ascii="Arial" w:hAnsi="Arial" w:cs="Arial"/>
          <w:sz w:val="24"/>
          <w:szCs w:val="24"/>
        </w:rPr>
        <w:t xml:space="preserve"> types of food and drink you will be serving on your booking form as you may need a Temporary Events Notice to meet licensing laws.</w:t>
      </w:r>
      <w:r w:rsidR="00E514C6">
        <w:rPr>
          <w:rFonts w:ascii="Arial" w:hAnsi="Arial" w:cs="Arial"/>
          <w:sz w:val="24"/>
          <w:szCs w:val="24"/>
        </w:rPr>
        <w:t xml:space="preserve"> </w:t>
      </w:r>
    </w:p>
    <w:p w14:paraId="037BDE97" w14:textId="77777777" w:rsidR="00BF17C1" w:rsidRPr="00EE246D" w:rsidRDefault="00BF17C1" w:rsidP="00EE246D">
      <w:pPr>
        <w:pStyle w:val="Heading1"/>
      </w:pPr>
      <w:bookmarkStart w:id="12" w:name="_Toc461204299"/>
      <w:r w:rsidRPr="00EE246D">
        <w:t>Who can I speak to about any of the above?</w:t>
      </w:r>
      <w:bookmarkEnd w:id="12"/>
    </w:p>
    <w:p w14:paraId="421700ED" w14:textId="77777777" w:rsidR="00BF17C1" w:rsidRPr="009A7256" w:rsidRDefault="00BF17C1" w:rsidP="00BF17C1">
      <w:pPr>
        <w:spacing w:before="120"/>
        <w:rPr>
          <w:rFonts w:ascii="Arial" w:hAnsi="Arial" w:cs="Arial"/>
          <w:sz w:val="24"/>
          <w:szCs w:val="24"/>
        </w:rPr>
      </w:pPr>
      <w:r>
        <w:rPr>
          <w:rFonts w:ascii="Arial" w:hAnsi="Arial" w:cs="Arial"/>
          <w:sz w:val="24"/>
          <w:szCs w:val="24"/>
        </w:rPr>
        <w:t xml:space="preserve">If you have any queries or would like advice about arranging a flag raising event then please contact </w:t>
      </w:r>
      <w:r w:rsidR="006B726F" w:rsidRPr="009A7256">
        <w:rPr>
          <w:rFonts w:ascii="Arial" w:hAnsi="Arial" w:cs="Arial"/>
          <w:sz w:val="24"/>
          <w:szCs w:val="24"/>
        </w:rPr>
        <w:t xml:space="preserve">Lynn Carr, Principal Facilities Officer </w:t>
      </w:r>
      <w:r w:rsidR="009A7256" w:rsidRPr="009A7256">
        <w:rPr>
          <w:rFonts w:ascii="Arial" w:hAnsi="Arial" w:cs="Arial"/>
          <w:sz w:val="24"/>
          <w:szCs w:val="24"/>
        </w:rPr>
        <w:t>(</w:t>
      </w:r>
      <w:r w:rsidR="006B726F" w:rsidRPr="009A7256">
        <w:rPr>
          <w:rFonts w:ascii="Arial" w:hAnsi="Arial" w:cs="Arial"/>
          <w:sz w:val="24"/>
          <w:szCs w:val="24"/>
        </w:rPr>
        <w:t xml:space="preserve"> </w:t>
      </w:r>
      <w:hyperlink r:id="rId12" w:history="1">
        <w:r w:rsidR="006B726F" w:rsidRPr="009A7256">
          <w:rPr>
            <w:rStyle w:val="Hyperlink"/>
            <w:rFonts w:ascii="Arial" w:hAnsi="Arial" w:cs="Arial"/>
            <w:sz w:val="24"/>
            <w:szCs w:val="24"/>
          </w:rPr>
          <w:t>lynn.carr@lbbd.gov.uk</w:t>
        </w:r>
      </w:hyperlink>
      <w:r w:rsidR="006B726F" w:rsidRPr="009A7256">
        <w:rPr>
          <w:rFonts w:ascii="Arial" w:hAnsi="Arial" w:cs="Arial"/>
          <w:sz w:val="24"/>
          <w:szCs w:val="24"/>
        </w:rPr>
        <w:t xml:space="preserve"> </w:t>
      </w:r>
      <w:r w:rsidR="0017768D" w:rsidRPr="009A7256">
        <w:rPr>
          <w:rFonts w:ascii="Arial" w:hAnsi="Arial" w:cs="Arial"/>
          <w:sz w:val="24"/>
          <w:szCs w:val="24"/>
        </w:rPr>
        <w:t xml:space="preserve"> </w:t>
      </w:r>
      <w:r w:rsidR="00463815" w:rsidRPr="009A7256">
        <w:rPr>
          <w:rFonts w:ascii="Arial" w:hAnsi="Arial" w:cs="Arial"/>
          <w:sz w:val="24"/>
          <w:szCs w:val="24"/>
        </w:rPr>
        <w:t xml:space="preserve">| </w:t>
      </w:r>
      <w:r w:rsidR="0017768D" w:rsidRPr="009A7256">
        <w:rPr>
          <w:rFonts w:ascii="Arial" w:hAnsi="Arial" w:cs="Arial"/>
          <w:sz w:val="24"/>
          <w:szCs w:val="24"/>
        </w:rPr>
        <w:t>020 8227 3251</w:t>
      </w:r>
      <w:r w:rsidR="009A7256" w:rsidRPr="009A7256">
        <w:rPr>
          <w:rFonts w:ascii="Arial" w:hAnsi="Arial" w:cs="Arial"/>
          <w:sz w:val="24"/>
          <w:szCs w:val="24"/>
        </w:rPr>
        <w:t>)</w:t>
      </w:r>
      <w:r w:rsidRPr="009A7256">
        <w:rPr>
          <w:rFonts w:ascii="Arial" w:hAnsi="Arial" w:cs="Arial"/>
          <w:sz w:val="24"/>
          <w:szCs w:val="24"/>
        </w:rPr>
        <w:t xml:space="preserve">. </w:t>
      </w:r>
    </w:p>
    <w:p w14:paraId="078B552D" w14:textId="77777777" w:rsidR="00BF17C1" w:rsidRDefault="00BF17C1" w:rsidP="006465B6">
      <w:pPr>
        <w:rPr>
          <w:rFonts w:ascii="Arial" w:hAnsi="Arial" w:cs="Arial"/>
          <w:b/>
          <w:sz w:val="24"/>
          <w:szCs w:val="24"/>
        </w:rPr>
        <w:sectPr w:rsidR="00BF17C1" w:rsidSect="00292FC1">
          <w:pgSz w:w="11906" w:h="16838"/>
          <w:pgMar w:top="1134" w:right="1134" w:bottom="1134" w:left="1134" w:header="708" w:footer="708" w:gutter="0"/>
          <w:cols w:space="708"/>
          <w:docGrid w:linePitch="360"/>
        </w:sectPr>
      </w:pPr>
    </w:p>
    <w:p w14:paraId="074F40FF" w14:textId="77777777" w:rsidR="004A4BFD" w:rsidRPr="00827CEB" w:rsidRDefault="00827CEB" w:rsidP="000475ED">
      <w:pPr>
        <w:spacing w:before="120"/>
        <w:rPr>
          <w:rFonts w:ascii="Arial" w:hAnsi="Arial" w:cs="Arial"/>
          <w:sz w:val="24"/>
          <w:szCs w:val="24"/>
        </w:rPr>
      </w:pPr>
      <w:r w:rsidRPr="00827CEB">
        <w:rPr>
          <w:rFonts w:ascii="Arial" w:hAnsi="Arial" w:cs="Arial"/>
          <w:sz w:val="24"/>
          <w:szCs w:val="24"/>
        </w:rPr>
        <w:lastRenderedPageBreak/>
        <w:t xml:space="preserve">This form must </w:t>
      </w:r>
      <w:proofErr w:type="gramStart"/>
      <w:r w:rsidRPr="00827CEB">
        <w:rPr>
          <w:rFonts w:ascii="Arial" w:hAnsi="Arial" w:cs="Arial"/>
          <w:sz w:val="24"/>
          <w:szCs w:val="24"/>
        </w:rPr>
        <w:t>completed</w:t>
      </w:r>
      <w:proofErr w:type="gramEnd"/>
      <w:r w:rsidR="001516A2">
        <w:rPr>
          <w:rFonts w:ascii="Arial" w:hAnsi="Arial" w:cs="Arial"/>
          <w:sz w:val="24"/>
          <w:szCs w:val="24"/>
        </w:rPr>
        <w:t xml:space="preserve"> and submitted </w:t>
      </w:r>
      <w:r w:rsidR="00BE783C">
        <w:rPr>
          <w:rFonts w:ascii="Arial" w:hAnsi="Arial" w:cs="Arial"/>
          <w:sz w:val="24"/>
          <w:szCs w:val="24"/>
        </w:rPr>
        <w:t>by e-mail (</w:t>
      </w:r>
      <w:hyperlink r:id="rId13" w:history="1">
        <w:r w:rsidR="00BE783C" w:rsidRPr="00FF4601">
          <w:rPr>
            <w:rStyle w:val="Hyperlink"/>
            <w:rFonts w:ascii="Arial" w:hAnsi="Arial" w:cs="Arial"/>
            <w:sz w:val="24"/>
            <w:szCs w:val="24"/>
          </w:rPr>
          <w:t>leadersoffice@lbbd.gov.uk</w:t>
        </w:r>
      </w:hyperlink>
      <w:r w:rsidR="00BE783C">
        <w:rPr>
          <w:rFonts w:ascii="Arial" w:hAnsi="Arial" w:cs="Arial"/>
          <w:sz w:val="24"/>
          <w:szCs w:val="24"/>
        </w:rPr>
        <w:t>)</w:t>
      </w:r>
      <w:r w:rsidR="001516A2">
        <w:rPr>
          <w:rFonts w:ascii="Arial" w:hAnsi="Arial" w:cs="Arial"/>
          <w:sz w:val="24"/>
          <w:szCs w:val="24"/>
        </w:rPr>
        <w:t xml:space="preserve"> or by post </w:t>
      </w:r>
      <w:r w:rsidR="00BE783C">
        <w:rPr>
          <w:rFonts w:ascii="Arial" w:hAnsi="Arial" w:cs="Arial"/>
          <w:sz w:val="24"/>
          <w:szCs w:val="24"/>
        </w:rPr>
        <w:t xml:space="preserve">to address at the bottom of this form </w:t>
      </w:r>
      <w:r w:rsidR="001516A2">
        <w:rPr>
          <w:rFonts w:ascii="Arial" w:hAnsi="Arial" w:cs="Arial"/>
          <w:sz w:val="24"/>
          <w:szCs w:val="24"/>
        </w:rPr>
        <w:t xml:space="preserve">no later </w:t>
      </w:r>
      <w:r w:rsidR="001516A2" w:rsidRPr="00DA2294">
        <w:rPr>
          <w:rFonts w:ascii="Arial" w:hAnsi="Arial" w:cs="Arial"/>
          <w:sz w:val="24"/>
          <w:szCs w:val="24"/>
        </w:rPr>
        <w:t xml:space="preserve">than </w:t>
      </w:r>
      <w:r w:rsidR="00BE783C">
        <w:rPr>
          <w:rFonts w:ascii="Arial" w:hAnsi="Arial" w:cs="Arial"/>
          <w:sz w:val="24"/>
          <w:szCs w:val="24"/>
        </w:rPr>
        <w:t>four</w:t>
      </w:r>
      <w:r w:rsidR="001516A2" w:rsidRPr="00DA2294">
        <w:rPr>
          <w:rFonts w:ascii="Arial" w:hAnsi="Arial" w:cs="Arial"/>
          <w:sz w:val="24"/>
          <w:szCs w:val="24"/>
        </w:rPr>
        <w:t xml:space="preserve"> weeks before the date of the flag raising event.</w:t>
      </w:r>
      <w:r w:rsidR="001516A2">
        <w:rPr>
          <w:rFonts w:ascii="Arial" w:hAnsi="Arial" w:cs="Arial"/>
          <w:sz w:val="24"/>
          <w:szCs w:val="24"/>
        </w:rPr>
        <w:t xml:space="preserve"> </w:t>
      </w:r>
    </w:p>
    <w:p w14:paraId="067D191C" w14:textId="77777777" w:rsidR="00DA2294" w:rsidRDefault="001516A2" w:rsidP="000475ED">
      <w:pPr>
        <w:spacing w:before="120"/>
        <w:rPr>
          <w:rFonts w:ascii="Arial" w:hAnsi="Arial" w:cs="Arial"/>
          <w:sz w:val="24"/>
          <w:szCs w:val="24"/>
        </w:rPr>
      </w:pPr>
      <w:r w:rsidRPr="001516A2">
        <w:rPr>
          <w:rFonts w:ascii="Arial" w:hAnsi="Arial" w:cs="Arial"/>
          <w:sz w:val="24"/>
          <w:szCs w:val="24"/>
        </w:rPr>
        <w:t xml:space="preserve">We will </w:t>
      </w:r>
      <w:r>
        <w:rPr>
          <w:rFonts w:ascii="Arial" w:hAnsi="Arial" w:cs="Arial"/>
          <w:sz w:val="24"/>
          <w:szCs w:val="24"/>
        </w:rPr>
        <w:t xml:space="preserve">contact you to confirm your plans and give permission for the event to go ahead </w:t>
      </w:r>
      <w:r w:rsidRPr="00DA2294">
        <w:rPr>
          <w:rFonts w:ascii="Arial" w:hAnsi="Arial" w:cs="Arial"/>
          <w:sz w:val="24"/>
          <w:szCs w:val="24"/>
        </w:rPr>
        <w:t xml:space="preserve">within </w:t>
      </w:r>
      <w:r w:rsidR="00582777">
        <w:rPr>
          <w:rFonts w:ascii="Arial" w:hAnsi="Arial" w:cs="Arial"/>
          <w:sz w:val="24"/>
          <w:szCs w:val="24"/>
        </w:rPr>
        <w:t xml:space="preserve">two </w:t>
      </w:r>
      <w:r w:rsidRPr="00DA2294">
        <w:rPr>
          <w:rFonts w:ascii="Arial" w:hAnsi="Arial" w:cs="Arial"/>
          <w:sz w:val="24"/>
          <w:szCs w:val="24"/>
        </w:rPr>
        <w:t>working</w:t>
      </w:r>
      <w:r>
        <w:rPr>
          <w:rFonts w:ascii="Arial" w:hAnsi="Arial" w:cs="Arial"/>
          <w:sz w:val="24"/>
          <w:szCs w:val="24"/>
        </w:rPr>
        <w:t xml:space="preserve"> days of receiving the completed booking form. </w:t>
      </w:r>
    </w:p>
    <w:p w14:paraId="0838E991" w14:textId="77777777" w:rsidR="009D6077" w:rsidRPr="009D6077" w:rsidRDefault="00DA2294" w:rsidP="00BA1448">
      <w:pPr>
        <w:spacing w:before="120" w:after="120"/>
        <w:rPr>
          <w:rFonts w:ascii="Arial" w:hAnsi="Arial" w:cs="Arial"/>
          <w:sz w:val="24"/>
          <w:szCs w:val="24"/>
        </w:rPr>
      </w:pPr>
      <w:r>
        <w:rPr>
          <w:rFonts w:ascii="Arial" w:hAnsi="Arial" w:cs="Arial"/>
          <w:sz w:val="24"/>
          <w:szCs w:val="24"/>
        </w:rPr>
        <w:t>The Council reserves the right to refuse requests for flag raising events</w:t>
      </w:r>
      <w:r w:rsidR="009D6077" w:rsidRPr="009D6077">
        <w:t xml:space="preserve"> </w:t>
      </w:r>
      <w:r w:rsidR="009D6077">
        <w:rPr>
          <w:rFonts w:ascii="Arial" w:hAnsi="Arial" w:cs="Arial"/>
          <w:sz w:val="24"/>
          <w:szCs w:val="24"/>
        </w:rPr>
        <w:t>o</w:t>
      </w:r>
      <w:r w:rsidR="009D6077" w:rsidRPr="009D6077">
        <w:rPr>
          <w:rFonts w:ascii="Arial" w:hAnsi="Arial" w:cs="Arial"/>
          <w:sz w:val="24"/>
          <w:szCs w:val="24"/>
        </w:rPr>
        <w:t>n grounds that:</w:t>
      </w:r>
    </w:p>
    <w:p w14:paraId="0A652177" w14:textId="77777777" w:rsidR="009D6077" w:rsidRPr="009D6077" w:rsidRDefault="009D6077" w:rsidP="009D6077">
      <w:pPr>
        <w:numPr>
          <w:ilvl w:val="0"/>
          <w:numId w:val="2"/>
        </w:numPr>
        <w:spacing w:before="120"/>
        <w:rPr>
          <w:rFonts w:ascii="Arial" w:hAnsi="Arial" w:cs="Arial"/>
          <w:sz w:val="24"/>
          <w:szCs w:val="24"/>
        </w:rPr>
      </w:pPr>
      <w:r>
        <w:rPr>
          <w:rFonts w:ascii="Arial" w:hAnsi="Arial" w:cs="Arial"/>
          <w:sz w:val="24"/>
          <w:szCs w:val="24"/>
        </w:rPr>
        <w:t xml:space="preserve">the </w:t>
      </w:r>
      <w:r w:rsidRPr="009D6077">
        <w:rPr>
          <w:rFonts w:ascii="Arial" w:hAnsi="Arial" w:cs="Arial"/>
          <w:sz w:val="24"/>
          <w:szCs w:val="24"/>
        </w:rPr>
        <w:t xml:space="preserve">Town </w:t>
      </w:r>
      <w:r>
        <w:rPr>
          <w:rFonts w:ascii="Arial" w:hAnsi="Arial" w:cs="Arial"/>
          <w:sz w:val="24"/>
          <w:szCs w:val="24"/>
        </w:rPr>
        <w:t xml:space="preserve">Square and/or Town Hall is otherwise </w:t>
      </w:r>
      <w:proofErr w:type="gramStart"/>
      <w:r>
        <w:rPr>
          <w:rFonts w:ascii="Arial" w:hAnsi="Arial" w:cs="Arial"/>
          <w:sz w:val="24"/>
          <w:szCs w:val="24"/>
        </w:rPr>
        <w:t>engaged;</w:t>
      </w:r>
      <w:proofErr w:type="gramEnd"/>
      <w:r w:rsidRPr="009D6077">
        <w:rPr>
          <w:rFonts w:ascii="Arial" w:hAnsi="Arial" w:cs="Arial"/>
          <w:sz w:val="24"/>
          <w:szCs w:val="24"/>
        </w:rPr>
        <w:t xml:space="preserve"> </w:t>
      </w:r>
    </w:p>
    <w:p w14:paraId="64C19823" w14:textId="09440E8B" w:rsidR="009D6077" w:rsidRDefault="009D6077" w:rsidP="009D6077">
      <w:pPr>
        <w:numPr>
          <w:ilvl w:val="0"/>
          <w:numId w:val="2"/>
        </w:numPr>
        <w:spacing w:before="120"/>
        <w:rPr>
          <w:rFonts w:ascii="Arial" w:hAnsi="Arial" w:cs="Arial"/>
          <w:sz w:val="24"/>
          <w:szCs w:val="24"/>
        </w:rPr>
      </w:pPr>
      <w:r>
        <w:rPr>
          <w:rFonts w:ascii="Arial" w:hAnsi="Arial" w:cs="Arial"/>
          <w:sz w:val="24"/>
          <w:szCs w:val="24"/>
        </w:rPr>
        <w:t>the e</w:t>
      </w:r>
      <w:r w:rsidRPr="009D6077">
        <w:rPr>
          <w:rFonts w:ascii="Arial" w:hAnsi="Arial" w:cs="Arial"/>
          <w:sz w:val="24"/>
          <w:szCs w:val="24"/>
        </w:rPr>
        <w:t xml:space="preserve">vent would be disruptive </w:t>
      </w:r>
      <w:r>
        <w:rPr>
          <w:rFonts w:ascii="Arial" w:hAnsi="Arial" w:cs="Arial"/>
          <w:sz w:val="24"/>
          <w:szCs w:val="24"/>
        </w:rPr>
        <w:t>to C</w:t>
      </w:r>
      <w:r w:rsidRPr="009D6077">
        <w:rPr>
          <w:rFonts w:ascii="Arial" w:hAnsi="Arial" w:cs="Arial"/>
          <w:sz w:val="24"/>
          <w:szCs w:val="24"/>
        </w:rPr>
        <w:t>ouncil, BLC, business</w:t>
      </w:r>
      <w:r>
        <w:rPr>
          <w:rFonts w:ascii="Arial" w:hAnsi="Arial" w:cs="Arial"/>
          <w:sz w:val="24"/>
          <w:szCs w:val="24"/>
        </w:rPr>
        <w:t xml:space="preserve"> as </w:t>
      </w:r>
      <w:proofErr w:type="gramStart"/>
      <w:r>
        <w:rPr>
          <w:rFonts w:ascii="Arial" w:hAnsi="Arial" w:cs="Arial"/>
          <w:sz w:val="24"/>
          <w:szCs w:val="24"/>
        </w:rPr>
        <w:t>usual;</w:t>
      </w:r>
      <w:proofErr w:type="gramEnd"/>
    </w:p>
    <w:p w14:paraId="71F6629C" w14:textId="77777777" w:rsidR="00827CEB" w:rsidRPr="009D6077" w:rsidRDefault="009D6077" w:rsidP="009D6077">
      <w:pPr>
        <w:numPr>
          <w:ilvl w:val="0"/>
          <w:numId w:val="2"/>
        </w:numPr>
        <w:spacing w:before="120"/>
        <w:rPr>
          <w:rFonts w:ascii="Arial" w:hAnsi="Arial" w:cs="Arial"/>
          <w:sz w:val="24"/>
          <w:szCs w:val="24"/>
        </w:rPr>
      </w:pPr>
      <w:r>
        <w:rPr>
          <w:rFonts w:ascii="Arial" w:hAnsi="Arial" w:cs="Arial"/>
          <w:sz w:val="24"/>
          <w:szCs w:val="24"/>
        </w:rPr>
        <w:t>the</w:t>
      </w:r>
      <w:r w:rsidR="001D7915">
        <w:rPr>
          <w:rFonts w:ascii="Arial" w:hAnsi="Arial" w:cs="Arial"/>
          <w:sz w:val="24"/>
          <w:szCs w:val="24"/>
        </w:rPr>
        <w:t xml:space="preserve"> e</w:t>
      </w:r>
      <w:r w:rsidRPr="009D6077">
        <w:rPr>
          <w:rFonts w:ascii="Arial" w:hAnsi="Arial" w:cs="Arial"/>
          <w:sz w:val="24"/>
          <w:szCs w:val="24"/>
        </w:rPr>
        <w:t>vent would affect community cohesion</w:t>
      </w:r>
      <w:r w:rsidR="000E7B17">
        <w:rPr>
          <w:rFonts w:ascii="Arial" w:hAnsi="Arial" w:cs="Arial"/>
          <w:sz w:val="24"/>
          <w:szCs w:val="24"/>
        </w:rPr>
        <w:t xml:space="preserve"> or relations</w:t>
      </w:r>
      <w:r w:rsidR="00DA2294" w:rsidRPr="009D6077">
        <w:rPr>
          <w:rFonts w:ascii="Arial" w:hAnsi="Arial" w:cs="Arial"/>
          <w:sz w:val="24"/>
          <w:szCs w:val="24"/>
        </w:rPr>
        <w:t>.</w:t>
      </w:r>
    </w:p>
    <w:p w14:paraId="1431EA18" w14:textId="77777777" w:rsidR="00DA2294" w:rsidRDefault="001516A2" w:rsidP="000475ED">
      <w:pPr>
        <w:spacing w:before="120"/>
        <w:rPr>
          <w:rFonts w:ascii="Arial" w:hAnsi="Arial" w:cs="Arial"/>
          <w:sz w:val="24"/>
          <w:szCs w:val="24"/>
        </w:rPr>
      </w:pPr>
      <w:r>
        <w:rPr>
          <w:rFonts w:ascii="Arial" w:hAnsi="Arial" w:cs="Arial"/>
          <w:sz w:val="24"/>
          <w:szCs w:val="24"/>
        </w:rPr>
        <w:t>Please give as much detail as possible about your plans as this will help us to support your event. Failure to provide sufficient information may result in your request being denied.</w:t>
      </w:r>
    </w:p>
    <w:tbl>
      <w:tblPr>
        <w:tblStyle w:val="TableGrid"/>
        <w:tblW w:w="0" w:type="auto"/>
        <w:tblLook w:val="04A0" w:firstRow="1" w:lastRow="0" w:firstColumn="1" w:lastColumn="0" w:noHBand="0" w:noVBand="1"/>
      </w:tblPr>
      <w:tblGrid>
        <w:gridCol w:w="1777"/>
        <w:gridCol w:w="7851"/>
      </w:tblGrid>
      <w:tr w:rsidR="00827CEB" w14:paraId="26D01F1D" w14:textId="77777777" w:rsidTr="005A0CB7">
        <w:tc>
          <w:tcPr>
            <w:tcW w:w="9854" w:type="dxa"/>
            <w:gridSpan w:val="2"/>
          </w:tcPr>
          <w:p w14:paraId="59EE5217" w14:textId="77777777" w:rsidR="00827CEB" w:rsidRDefault="00827CEB" w:rsidP="005A0CB7">
            <w:pPr>
              <w:spacing w:before="120" w:after="120"/>
              <w:rPr>
                <w:rFonts w:ascii="Arial" w:hAnsi="Arial" w:cs="Arial"/>
                <w:b/>
                <w:sz w:val="24"/>
                <w:szCs w:val="24"/>
              </w:rPr>
            </w:pPr>
            <w:r>
              <w:rPr>
                <w:rFonts w:ascii="Arial" w:hAnsi="Arial" w:cs="Arial"/>
                <w:b/>
                <w:sz w:val="24"/>
                <w:szCs w:val="24"/>
              </w:rPr>
              <w:t>Section 1: About you</w:t>
            </w:r>
          </w:p>
        </w:tc>
      </w:tr>
      <w:tr w:rsidR="00827CEB" w14:paraId="554402B4" w14:textId="77777777" w:rsidTr="005A0CB7">
        <w:tc>
          <w:tcPr>
            <w:tcW w:w="1777" w:type="dxa"/>
          </w:tcPr>
          <w:p w14:paraId="19465E73" w14:textId="77777777" w:rsidR="00827CEB" w:rsidRDefault="00827CEB" w:rsidP="005A0CB7">
            <w:pPr>
              <w:spacing w:before="120" w:after="120"/>
              <w:rPr>
                <w:rFonts w:ascii="Arial" w:hAnsi="Arial" w:cs="Arial"/>
                <w:b/>
                <w:sz w:val="24"/>
                <w:szCs w:val="24"/>
              </w:rPr>
            </w:pPr>
            <w:r>
              <w:rPr>
                <w:rFonts w:ascii="Arial" w:hAnsi="Arial" w:cs="Arial"/>
                <w:b/>
                <w:sz w:val="24"/>
                <w:szCs w:val="24"/>
              </w:rPr>
              <w:t>Name:</w:t>
            </w:r>
          </w:p>
        </w:tc>
        <w:sdt>
          <w:sdtPr>
            <w:rPr>
              <w:rFonts w:ascii="Arial" w:hAnsi="Arial" w:cs="Arial"/>
              <w:b/>
              <w:sz w:val="24"/>
              <w:szCs w:val="24"/>
            </w:rPr>
            <w:alias w:val="Give your title followed by your full name"/>
            <w:tag w:val="Give your title followed by your full name"/>
            <w:id w:val="10493804"/>
            <w:placeholder>
              <w:docPart w:val="AF9693F1975247F495A0FE7DF79A6108"/>
            </w:placeholder>
            <w:showingPlcHdr/>
            <w:text/>
          </w:sdtPr>
          <w:sdtContent>
            <w:tc>
              <w:tcPr>
                <w:tcW w:w="8077" w:type="dxa"/>
              </w:tcPr>
              <w:p w14:paraId="3BA21D1F" w14:textId="77777777" w:rsidR="00827CEB" w:rsidRDefault="00E50A52" w:rsidP="000D59A2">
                <w:pPr>
                  <w:spacing w:before="120" w:after="120"/>
                  <w:rPr>
                    <w:rFonts w:ascii="Arial" w:hAnsi="Arial" w:cs="Arial"/>
                    <w:b/>
                    <w:sz w:val="24"/>
                    <w:szCs w:val="24"/>
                  </w:rPr>
                </w:pPr>
                <w:r>
                  <w:rPr>
                    <w:rStyle w:val="PlaceholderText"/>
                  </w:rPr>
                  <w:t>Click here to enter name</w:t>
                </w:r>
                <w:r w:rsidRPr="009D1FC0">
                  <w:rPr>
                    <w:rStyle w:val="PlaceholderText"/>
                  </w:rPr>
                  <w:t>.</w:t>
                </w:r>
              </w:p>
            </w:tc>
          </w:sdtContent>
        </w:sdt>
      </w:tr>
      <w:tr w:rsidR="00827CEB" w14:paraId="1ECD2583" w14:textId="77777777" w:rsidTr="005A0CB7">
        <w:tc>
          <w:tcPr>
            <w:tcW w:w="1777" w:type="dxa"/>
          </w:tcPr>
          <w:p w14:paraId="2D28A86E" w14:textId="77777777" w:rsidR="00827CEB" w:rsidRDefault="00827CEB" w:rsidP="005A0CB7">
            <w:pPr>
              <w:spacing w:before="120" w:after="120"/>
              <w:rPr>
                <w:rFonts w:ascii="Arial" w:hAnsi="Arial" w:cs="Arial"/>
                <w:b/>
                <w:sz w:val="24"/>
                <w:szCs w:val="24"/>
              </w:rPr>
            </w:pPr>
            <w:r>
              <w:rPr>
                <w:rFonts w:ascii="Arial" w:hAnsi="Arial" w:cs="Arial"/>
                <w:b/>
                <w:sz w:val="24"/>
                <w:szCs w:val="24"/>
              </w:rPr>
              <w:t>Address:</w:t>
            </w:r>
          </w:p>
        </w:tc>
        <w:sdt>
          <w:sdtPr>
            <w:rPr>
              <w:rFonts w:ascii="Arial" w:hAnsi="Arial" w:cs="Arial"/>
              <w:b/>
              <w:sz w:val="24"/>
              <w:szCs w:val="24"/>
            </w:rPr>
            <w:alias w:val="Give your full address including postcode"/>
            <w:tag w:val="Give your full address including postcode"/>
            <w:id w:val="10493812"/>
            <w:showingPlcHdr/>
            <w:text/>
          </w:sdtPr>
          <w:sdtContent>
            <w:tc>
              <w:tcPr>
                <w:tcW w:w="8077" w:type="dxa"/>
              </w:tcPr>
              <w:p w14:paraId="0BD2532A" w14:textId="77777777" w:rsidR="00827CEB" w:rsidRDefault="00E50A52" w:rsidP="005A0CB7">
                <w:pPr>
                  <w:spacing w:before="120" w:after="120"/>
                  <w:rPr>
                    <w:rFonts w:ascii="Arial" w:hAnsi="Arial" w:cs="Arial"/>
                    <w:b/>
                    <w:sz w:val="24"/>
                    <w:szCs w:val="24"/>
                  </w:rPr>
                </w:pPr>
                <w:r>
                  <w:rPr>
                    <w:rFonts w:ascii="Arial" w:hAnsi="Arial" w:cs="Arial"/>
                    <w:b/>
                    <w:sz w:val="24"/>
                    <w:szCs w:val="24"/>
                  </w:rPr>
                  <w:t xml:space="preserve">     </w:t>
                </w:r>
              </w:p>
            </w:tc>
          </w:sdtContent>
        </w:sdt>
      </w:tr>
      <w:tr w:rsidR="00827CEB" w14:paraId="15B8E7AB" w14:textId="77777777" w:rsidTr="005A0CB7">
        <w:tc>
          <w:tcPr>
            <w:tcW w:w="1777" w:type="dxa"/>
          </w:tcPr>
          <w:p w14:paraId="3F24CF5B" w14:textId="77777777" w:rsidR="00827CEB" w:rsidRDefault="00827CEB" w:rsidP="005A0CB7">
            <w:pPr>
              <w:spacing w:before="120" w:after="120"/>
              <w:rPr>
                <w:rFonts w:ascii="Arial" w:hAnsi="Arial" w:cs="Arial"/>
                <w:b/>
                <w:sz w:val="24"/>
                <w:szCs w:val="24"/>
              </w:rPr>
            </w:pPr>
            <w:r>
              <w:rPr>
                <w:rFonts w:ascii="Arial" w:hAnsi="Arial" w:cs="Arial"/>
                <w:b/>
                <w:sz w:val="24"/>
                <w:szCs w:val="24"/>
              </w:rPr>
              <w:t>E-mail:</w:t>
            </w:r>
          </w:p>
        </w:tc>
        <w:sdt>
          <w:sdtPr>
            <w:rPr>
              <w:rFonts w:ascii="Arial" w:hAnsi="Arial" w:cs="Arial"/>
              <w:b/>
              <w:sz w:val="24"/>
              <w:szCs w:val="24"/>
            </w:rPr>
            <w:alias w:val="Give an e-mail address that you check regularly"/>
            <w:tag w:val="Give an e-mail address that you check regularly"/>
            <w:id w:val="10493811"/>
            <w:showingPlcHdr/>
            <w:text/>
          </w:sdtPr>
          <w:sdtContent>
            <w:tc>
              <w:tcPr>
                <w:tcW w:w="8077" w:type="dxa"/>
              </w:tcPr>
              <w:p w14:paraId="0233BBD1" w14:textId="77777777" w:rsidR="00827CEB" w:rsidRDefault="00E50A52" w:rsidP="005A0CB7">
                <w:pPr>
                  <w:spacing w:before="120" w:after="120"/>
                  <w:rPr>
                    <w:rFonts w:ascii="Arial" w:hAnsi="Arial" w:cs="Arial"/>
                    <w:b/>
                    <w:sz w:val="24"/>
                    <w:szCs w:val="24"/>
                  </w:rPr>
                </w:pPr>
                <w:r>
                  <w:rPr>
                    <w:rFonts w:ascii="Arial" w:hAnsi="Arial" w:cs="Arial"/>
                    <w:b/>
                    <w:sz w:val="24"/>
                    <w:szCs w:val="24"/>
                  </w:rPr>
                  <w:t xml:space="preserve">     </w:t>
                </w:r>
              </w:p>
            </w:tc>
          </w:sdtContent>
        </w:sdt>
      </w:tr>
      <w:tr w:rsidR="00827CEB" w14:paraId="5964AF96" w14:textId="77777777" w:rsidTr="005A0CB7">
        <w:tc>
          <w:tcPr>
            <w:tcW w:w="1777" w:type="dxa"/>
          </w:tcPr>
          <w:p w14:paraId="719C3B13" w14:textId="77777777" w:rsidR="00827CEB" w:rsidRDefault="00827CEB" w:rsidP="005A0CB7">
            <w:pPr>
              <w:spacing w:before="120" w:after="120"/>
              <w:rPr>
                <w:rFonts w:ascii="Arial" w:hAnsi="Arial" w:cs="Arial"/>
                <w:b/>
                <w:sz w:val="24"/>
                <w:szCs w:val="24"/>
              </w:rPr>
            </w:pPr>
            <w:r>
              <w:rPr>
                <w:rFonts w:ascii="Arial" w:hAnsi="Arial" w:cs="Arial"/>
                <w:b/>
                <w:sz w:val="24"/>
                <w:szCs w:val="24"/>
              </w:rPr>
              <w:t>Telephone:</w:t>
            </w:r>
          </w:p>
        </w:tc>
        <w:sdt>
          <w:sdtPr>
            <w:rPr>
              <w:rFonts w:ascii="Arial" w:hAnsi="Arial" w:cs="Arial"/>
              <w:b/>
              <w:sz w:val="24"/>
              <w:szCs w:val="24"/>
            </w:rPr>
            <w:alias w:val="Give the best number by which we can contact you"/>
            <w:tag w:val="Give the best number by which we can contact you"/>
            <w:id w:val="10493810"/>
            <w:showingPlcHdr/>
            <w:text/>
          </w:sdtPr>
          <w:sdtContent>
            <w:tc>
              <w:tcPr>
                <w:tcW w:w="8077" w:type="dxa"/>
              </w:tcPr>
              <w:p w14:paraId="11934257" w14:textId="77777777" w:rsidR="00827CEB" w:rsidRDefault="00E50A52" w:rsidP="005A0CB7">
                <w:pPr>
                  <w:spacing w:before="120" w:after="120"/>
                  <w:rPr>
                    <w:rFonts w:ascii="Arial" w:hAnsi="Arial" w:cs="Arial"/>
                    <w:b/>
                    <w:sz w:val="24"/>
                    <w:szCs w:val="24"/>
                  </w:rPr>
                </w:pPr>
                <w:r>
                  <w:rPr>
                    <w:rFonts w:ascii="Arial" w:hAnsi="Arial" w:cs="Arial"/>
                    <w:b/>
                    <w:sz w:val="24"/>
                    <w:szCs w:val="24"/>
                  </w:rPr>
                  <w:t xml:space="preserve">     </w:t>
                </w:r>
              </w:p>
            </w:tc>
          </w:sdtContent>
        </w:sdt>
      </w:tr>
      <w:tr w:rsidR="00827CEB" w14:paraId="5CACE2BB" w14:textId="77777777" w:rsidTr="005A0CB7">
        <w:tc>
          <w:tcPr>
            <w:tcW w:w="1777" w:type="dxa"/>
          </w:tcPr>
          <w:p w14:paraId="06B0FF3D" w14:textId="77777777" w:rsidR="00827CEB" w:rsidRDefault="00827CEB" w:rsidP="005A0CB7">
            <w:pPr>
              <w:spacing w:before="120" w:after="120"/>
              <w:rPr>
                <w:rFonts w:ascii="Arial" w:hAnsi="Arial" w:cs="Arial"/>
                <w:b/>
                <w:sz w:val="24"/>
                <w:szCs w:val="24"/>
              </w:rPr>
            </w:pPr>
            <w:r>
              <w:rPr>
                <w:rFonts w:ascii="Arial" w:hAnsi="Arial" w:cs="Arial"/>
                <w:b/>
                <w:sz w:val="24"/>
                <w:szCs w:val="24"/>
              </w:rPr>
              <w:t>Organisation:</w:t>
            </w:r>
          </w:p>
        </w:tc>
        <w:sdt>
          <w:sdtPr>
            <w:rPr>
              <w:rFonts w:ascii="Arial" w:hAnsi="Arial" w:cs="Arial"/>
              <w:b/>
              <w:sz w:val="24"/>
              <w:szCs w:val="24"/>
            </w:rPr>
            <w:alias w:val="If you belong to a local organisation enter its name here"/>
            <w:tag w:val="If you belong to a local organisation enter its name here"/>
            <w:id w:val="10493809"/>
            <w:showingPlcHdr/>
            <w:text/>
          </w:sdtPr>
          <w:sdtContent>
            <w:tc>
              <w:tcPr>
                <w:tcW w:w="8077" w:type="dxa"/>
              </w:tcPr>
              <w:p w14:paraId="4F3C704C" w14:textId="77777777" w:rsidR="00827CEB" w:rsidRDefault="00E50A52" w:rsidP="005A0CB7">
                <w:pPr>
                  <w:spacing w:before="120" w:after="120"/>
                  <w:rPr>
                    <w:rFonts w:ascii="Arial" w:hAnsi="Arial" w:cs="Arial"/>
                    <w:b/>
                    <w:sz w:val="24"/>
                    <w:szCs w:val="24"/>
                  </w:rPr>
                </w:pPr>
                <w:r>
                  <w:rPr>
                    <w:rFonts w:ascii="Arial" w:hAnsi="Arial" w:cs="Arial"/>
                    <w:b/>
                    <w:sz w:val="24"/>
                    <w:szCs w:val="24"/>
                  </w:rPr>
                  <w:t xml:space="preserve">     </w:t>
                </w:r>
              </w:p>
            </w:tc>
          </w:sdtContent>
        </w:sdt>
      </w:tr>
    </w:tbl>
    <w:p w14:paraId="6F8318F1" w14:textId="77777777" w:rsidR="00827CEB" w:rsidRDefault="00827CEB" w:rsidP="000475ED">
      <w:pPr>
        <w:spacing w:before="120"/>
        <w:rPr>
          <w:rFonts w:ascii="Arial" w:hAnsi="Arial" w:cs="Arial"/>
          <w:b/>
          <w:sz w:val="24"/>
          <w:szCs w:val="24"/>
        </w:rPr>
      </w:pPr>
    </w:p>
    <w:tbl>
      <w:tblPr>
        <w:tblStyle w:val="TableGrid"/>
        <w:tblW w:w="0" w:type="auto"/>
        <w:tblLook w:val="04A0" w:firstRow="1" w:lastRow="0" w:firstColumn="1" w:lastColumn="0" w:noHBand="0" w:noVBand="1"/>
      </w:tblPr>
      <w:tblGrid>
        <w:gridCol w:w="3450"/>
        <w:gridCol w:w="6178"/>
      </w:tblGrid>
      <w:tr w:rsidR="00CA39A2" w14:paraId="0137EA01" w14:textId="77777777" w:rsidTr="00CA39A2">
        <w:tc>
          <w:tcPr>
            <w:tcW w:w="9854" w:type="dxa"/>
            <w:gridSpan w:val="2"/>
          </w:tcPr>
          <w:p w14:paraId="1360BCCE" w14:textId="77777777" w:rsidR="00CA39A2" w:rsidRDefault="00CA39A2" w:rsidP="00CA39A2">
            <w:pPr>
              <w:spacing w:before="120" w:after="120"/>
              <w:rPr>
                <w:rFonts w:ascii="Arial" w:hAnsi="Arial" w:cs="Arial"/>
                <w:b/>
                <w:sz w:val="24"/>
                <w:szCs w:val="24"/>
              </w:rPr>
            </w:pPr>
            <w:r>
              <w:rPr>
                <w:rFonts w:ascii="Arial" w:hAnsi="Arial" w:cs="Arial"/>
                <w:b/>
                <w:sz w:val="24"/>
                <w:szCs w:val="24"/>
              </w:rPr>
              <w:t>Section 2: About the flag raising event</w:t>
            </w:r>
          </w:p>
        </w:tc>
      </w:tr>
      <w:tr w:rsidR="00CA39A2" w14:paraId="0063FE43" w14:textId="77777777" w:rsidTr="00CA39A2">
        <w:tc>
          <w:tcPr>
            <w:tcW w:w="3510" w:type="dxa"/>
          </w:tcPr>
          <w:p w14:paraId="5918E08F" w14:textId="77777777" w:rsidR="00CA39A2" w:rsidRDefault="00CA39A2" w:rsidP="00CA43DB">
            <w:pPr>
              <w:spacing w:before="120" w:after="120"/>
              <w:rPr>
                <w:rFonts w:ascii="Arial" w:hAnsi="Arial" w:cs="Arial"/>
                <w:b/>
                <w:sz w:val="24"/>
                <w:szCs w:val="24"/>
              </w:rPr>
            </w:pPr>
            <w:r>
              <w:rPr>
                <w:rFonts w:ascii="Arial" w:hAnsi="Arial" w:cs="Arial"/>
                <w:b/>
                <w:sz w:val="24"/>
                <w:szCs w:val="24"/>
              </w:rPr>
              <w:t>What nationality</w:t>
            </w:r>
            <w:r w:rsidR="00CB7C20">
              <w:rPr>
                <w:rFonts w:ascii="Arial" w:hAnsi="Arial" w:cs="Arial"/>
                <w:b/>
                <w:sz w:val="24"/>
                <w:szCs w:val="24"/>
              </w:rPr>
              <w:t>, community</w:t>
            </w:r>
            <w:r>
              <w:rPr>
                <w:rFonts w:ascii="Arial" w:hAnsi="Arial" w:cs="Arial"/>
                <w:b/>
                <w:sz w:val="24"/>
                <w:szCs w:val="24"/>
              </w:rPr>
              <w:t xml:space="preserve"> </w:t>
            </w:r>
            <w:r w:rsidR="001C0D0B">
              <w:rPr>
                <w:rFonts w:ascii="Arial" w:hAnsi="Arial" w:cs="Arial"/>
                <w:b/>
                <w:sz w:val="24"/>
                <w:szCs w:val="24"/>
              </w:rPr>
              <w:t xml:space="preserve">or </w:t>
            </w:r>
            <w:r w:rsidR="00CA43DB">
              <w:rPr>
                <w:rFonts w:ascii="Arial" w:hAnsi="Arial" w:cs="Arial"/>
                <w:b/>
                <w:sz w:val="24"/>
                <w:szCs w:val="24"/>
              </w:rPr>
              <w:t>group</w:t>
            </w:r>
            <w:r w:rsidR="001C0D0B">
              <w:rPr>
                <w:rFonts w:ascii="Arial" w:hAnsi="Arial" w:cs="Arial"/>
                <w:b/>
                <w:sz w:val="24"/>
                <w:szCs w:val="24"/>
              </w:rPr>
              <w:t xml:space="preserve"> </w:t>
            </w:r>
            <w:r>
              <w:rPr>
                <w:rFonts w:ascii="Arial" w:hAnsi="Arial" w:cs="Arial"/>
                <w:b/>
                <w:sz w:val="24"/>
                <w:szCs w:val="24"/>
              </w:rPr>
              <w:t>is being celebrated?</w:t>
            </w:r>
          </w:p>
        </w:tc>
        <w:sdt>
          <w:sdtPr>
            <w:rPr>
              <w:rFonts w:ascii="Arial" w:hAnsi="Arial" w:cs="Arial"/>
              <w:b/>
              <w:sz w:val="24"/>
              <w:szCs w:val="24"/>
            </w:rPr>
            <w:alias w:val="Type country name here"/>
            <w:tag w:val="Type country name here"/>
            <w:id w:val="10493836"/>
            <w:showingPlcHdr/>
            <w:text/>
          </w:sdtPr>
          <w:sdtContent>
            <w:tc>
              <w:tcPr>
                <w:tcW w:w="6344" w:type="dxa"/>
              </w:tcPr>
              <w:p w14:paraId="2A6BB0A2" w14:textId="77777777" w:rsidR="00CA39A2" w:rsidRDefault="00E50A52" w:rsidP="00BB617C">
                <w:pPr>
                  <w:spacing w:before="120" w:after="120"/>
                  <w:rPr>
                    <w:rFonts w:ascii="Arial" w:hAnsi="Arial" w:cs="Arial"/>
                    <w:b/>
                    <w:sz w:val="24"/>
                    <w:szCs w:val="24"/>
                  </w:rPr>
                </w:pPr>
                <w:r>
                  <w:rPr>
                    <w:rFonts w:ascii="Arial" w:hAnsi="Arial" w:cs="Arial"/>
                    <w:b/>
                    <w:sz w:val="24"/>
                    <w:szCs w:val="24"/>
                  </w:rPr>
                  <w:t xml:space="preserve">     </w:t>
                </w:r>
              </w:p>
            </w:tc>
          </w:sdtContent>
        </w:sdt>
      </w:tr>
      <w:tr w:rsidR="00CA39A2" w14:paraId="67B9D38B" w14:textId="77777777" w:rsidTr="00CA39A2">
        <w:tc>
          <w:tcPr>
            <w:tcW w:w="3510" w:type="dxa"/>
          </w:tcPr>
          <w:p w14:paraId="171E07CA" w14:textId="77777777" w:rsidR="00CA39A2" w:rsidRDefault="00CA39A2" w:rsidP="00CA39A2">
            <w:pPr>
              <w:spacing w:before="120" w:after="120"/>
              <w:rPr>
                <w:rFonts w:ascii="Arial" w:hAnsi="Arial" w:cs="Arial"/>
                <w:b/>
                <w:sz w:val="24"/>
                <w:szCs w:val="24"/>
              </w:rPr>
            </w:pPr>
            <w:r>
              <w:rPr>
                <w:rFonts w:ascii="Arial" w:hAnsi="Arial" w:cs="Arial"/>
                <w:b/>
                <w:sz w:val="24"/>
                <w:szCs w:val="24"/>
              </w:rPr>
              <w:t>What is the date of your flag raising event?</w:t>
            </w:r>
          </w:p>
        </w:tc>
        <w:tc>
          <w:tcPr>
            <w:tcW w:w="6344" w:type="dxa"/>
          </w:tcPr>
          <w:sdt>
            <w:sdtPr>
              <w:rPr>
                <w:rFonts w:ascii="Arial" w:hAnsi="Arial" w:cs="Arial"/>
                <w:b/>
                <w:sz w:val="24"/>
                <w:szCs w:val="24"/>
              </w:rPr>
              <w:alias w:val="Pick a date from the calendar"/>
              <w:tag w:val="Pick a date from the calendar"/>
              <w:id w:val="10493798"/>
              <w:showingPlcHdr/>
              <w:date w:fullDate="2016-11-30T00:00:00Z">
                <w:dateFormat w:val="dd/MM/yyyy"/>
                <w:lid w:val="en-GB"/>
                <w:storeMappedDataAs w:val="dateTime"/>
                <w:calendar w:val="gregorian"/>
              </w:date>
            </w:sdtPr>
            <w:sdtContent>
              <w:p w14:paraId="761D93BE" w14:textId="77777777" w:rsidR="00CA39A2" w:rsidRDefault="00E50A52" w:rsidP="00CA39A2">
                <w:pPr>
                  <w:spacing w:before="120" w:after="120"/>
                  <w:rPr>
                    <w:rFonts w:ascii="Arial" w:hAnsi="Arial" w:cs="Arial"/>
                    <w:b/>
                    <w:sz w:val="24"/>
                    <w:szCs w:val="24"/>
                  </w:rPr>
                </w:pPr>
                <w:r>
                  <w:rPr>
                    <w:rFonts w:ascii="Arial" w:hAnsi="Arial" w:cs="Arial"/>
                    <w:b/>
                    <w:sz w:val="24"/>
                    <w:szCs w:val="24"/>
                  </w:rPr>
                  <w:t xml:space="preserve">     </w:t>
                </w:r>
              </w:p>
            </w:sdtContent>
          </w:sdt>
        </w:tc>
      </w:tr>
      <w:tr w:rsidR="00CA39A2" w14:paraId="576DEAC7" w14:textId="77777777" w:rsidTr="00CA39A2">
        <w:tc>
          <w:tcPr>
            <w:tcW w:w="3510" w:type="dxa"/>
          </w:tcPr>
          <w:p w14:paraId="5EF560B9" w14:textId="77777777" w:rsidR="00CA39A2" w:rsidRDefault="00CA39A2" w:rsidP="00CA39A2">
            <w:pPr>
              <w:spacing w:before="120" w:after="120"/>
              <w:rPr>
                <w:rFonts w:ascii="Arial" w:hAnsi="Arial" w:cs="Arial"/>
                <w:b/>
                <w:sz w:val="24"/>
                <w:szCs w:val="24"/>
              </w:rPr>
            </w:pPr>
            <w:r>
              <w:rPr>
                <w:rFonts w:ascii="Arial" w:hAnsi="Arial" w:cs="Arial"/>
                <w:b/>
                <w:sz w:val="24"/>
                <w:szCs w:val="24"/>
              </w:rPr>
              <w:t>How many people will be attending?</w:t>
            </w:r>
          </w:p>
        </w:tc>
        <w:sdt>
          <w:sdtPr>
            <w:rPr>
              <w:rFonts w:ascii="Arial" w:hAnsi="Arial" w:cs="Arial"/>
              <w:b/>
              <w:sz w:val="24"/>
              <w:szCs w:val="24"/>
            </w:rPr>
            <w:alias w:val="Provide an estimate of how many people will be attending"/>
            <w:tag w:val="Provide an estimate of how many people will be attending"/>
            <w:id w:val="10493843"/>
            <w:dropDownList>
              <w:listItem w:displayText="Up to 25 people" w:value="Up to 25 people"/>
              <w:listItem w:displayText="Up to 50 people" w:value="Up to 50 people"/>
              <w:listItem w:displayText="Up to 75 people" w:value="Up to 75 people"/>
              <w:listItem w:displayText="100+ people" w:value="100+ people"/>
            </w:dropDownList>
          </w:sdtPr>
          <w:sdtContent>
            <w:tc>
              <w:tcPr>
                <w:tcW w:w="6344" w:type="dxa"/>
              </w:tcPr>
              <w:p w14:paraId="068C8243" w14:textId="77777777" w:rsidR="00CA39A2" w:rsidRDefault="00412FD5" w:rsidP="006C4A6F">
                <w:pPr>
                  <w:spacing w:before="120" w:after="120"/>
                  <w:rPr>
                    <w:rFonts w:ascii="Arial" w:hAnsi="Arial" w:cs="Arial"/>
                    <w:b/>
                    <w:sz w:val="24"/>
                    <w:szCs w:val="24"/>
                  </w:rPr>
                </w:pPr>
                <w:r>
                  <w:rPr>
                    <w:rFonts w:ascii="Arial" w:hAnsi="Arial" w:cs="Arial"/>
                    <w:b/>
                    <w:sz w:val="24"/>
                    <w:szCs w:val="24"/>
                  </w:rPr>
                  <w:t>Up to 25 people</w:t>
                </w:r>
              </w:p>
            </w:tc>
          </w:sdtContent>
        </w:sdt>
      </w:tr>
      <w:tr w:rsidR="00CA39A2" w14:paraId="4452D767" w14:textId="77777777" w:rsidTr="00CA39A2">
        <w:tc>
          <w:tcPr>
            <w:tcW w:w="3510" w:type="dxa"/>
          </w:tcPr>
          <w:p w14:paraId="2ED4B51A" w14:textId="77777777" w:rsidR="00CA39A2" w:rsidRDefault="00F123F4" w:rsidP="00F123F4">
            <w:pPr>
              <w:spacing w:before="120" w:after="120"/>
              <w:rPr>
                <w:rFonts w:ascii="Arial" w:hAnsi="Arial" w:cs="Arial"/>
                <w:b/>
                <w:sz w:val="24"/>
                <w:szCs w:val="24"/>
              </w:rPr>
            </w:pPr>
            <w:r>
              <w:rPr>
                <w:rFonts w:ascii="Arial" w:hAnsi="Arial" w:cs="Arial"/>
                <w:b/>
                <w:sz w:val="24"/>
                <w:szCs w:val="24"/>
              </w:rPr>
              <w:t>At w</w:t>
            </w:r>
            <w:r w:rsidR="00CA39A2">
              <w:rPr>
                <w:rFonts w:ascii="Arial" w:hAnsi="Arial" w:cs="Arial"/>
                <w:b/>
                <w:sz w:val="24"/>
                <w:szCs w:val="24"/>
              </w:rPr>
              <w:t>hich time would you like to hold the event?</w:t>
            </w:r>
          </w:p>
        </w:tc>
        <w:sdt>
          <w:sdtPr>
            <w:rPr>
              <w:rFonts w:ascii="Arial" w:hAnsi="Arial" w:cs="Arial"/>
              <w:b/>
              <w:sz w:val="24"/>
              <w:szCs w:val="24"/>
            </w:rPr>
            <w:alias w:val="Events are held between 9am to 5pm"/>
            <w:tag w:val="Events are held between 9am to 5pm"/>
            <w:id w:val="10493855"/>
            <w:dropDownList>
              <w:listItem w:displayText="9am" w:value="9am"/>
              <w:listItem w:displayText="10am" w:value="10am"/>
              <w:listItem w:displayText="11am" w:value="11am"/>
              <w:listItem w:displayText="12pm" w:value="12pm"/>
              <w:listItem w:displayText="1pm" w:value="1pm"/>
              <w:listItem w:displayText="2pm" w:value="2pm"/>
              <w:listItem w:displayText="3pm" w:value="3pm"/>
              <w:listItem w:displayText="4pm" w:value="4pm"/>
            </w:dropDownList>
          </w:sdtPr>
          <w:sdtContent>
            <w:tc>
              <w:tcPr>
                <w:tcW w:w="6344" w:type="dxa"/>
              </w:tcPr>
              <w:p w14:paraId="313473FF" w14:textId="77777777" w:rsidR="00CA39A2" w:rsidRDefault="00E50A52" w:rsidP="00F123F4">
                <w:pPr>
                  <w:spacing w:before="120" w:after="120"/>
                  <w:rPr>
                    <w:rFonts w:ascii="Arial" w:hAnsi="Arial" w:cs="Arial"/>
                    <w:b/>
                    <w:sz w:val="24"/>
                    <w:szCs w:val="24"/>
                  </w:rPr>
                </w:pPr>
                <w:r>
                  <w:rPr>
                    <w:rFonts w:ascii="Arial" w:hAnsi="Arial" w:cs="Arial"/>
                    <w:b/>
                    <w:sz w:val="24"/>
                    <w:szCs w:val="24"/>
                  </w:rPr>
                  <w:t>9am</w:t>
                </w:r>
              </w:p>
            </w:tc>
          </w:sdtContent>
        </w:sdt>
      </w:tr>
      <w:tr w:rsidR="00CA39A2" w14:paraId="524777EE" w14:textId="77777777" w:rsidTr="00F123F4">
        <w:trPr>
          <w:trHeight w:val="1529"/>
        </w:trPr>
        <w:tc>
          <w:tcPr>
            <w:tcW w:w="3510" w:type="dxa"/>
          </w:tcPr>
          <w:p w14:paraId="391E551F" w14:textId="77777777" w:rsidR="00CA39A2" w:rsidRDefault="00CA39A2" w:rsidP="00CA39A2">
            <w:pPr>
              <w:spacing w:before="120" w:after="120"/>
              <w:rPr>
                <w:rFonts w:ascii="Arial" w:hAnsi="Arial" w:cs="Arial"/>
                <w:b/>
                <w:sz w:val="24"/>
                <w:szCs w:val="24"/>
              </w:rPr>
            </w:pPr>
            <w:r>
              <w:rPr>
                <w:rFonts w:ascii="Arial" w:hAnsi="Arial" w:cs="Arial"/>
                <w:b/>
                <w:sz w:val="24"/>
                <w:szCs w:val="24"/>
              </w:rPr>
              <w:t>What is your proposed itinerary?</w:t>
            </w:r>
          </w:p>
          <w:p w14:paraId="5BB463C5" w14:textId="77777777" w:rsidR="00F06D8C" w:rsidRPr="00C20C15" w:rsidRDefault="00C20C15" w:rsidP="00CA39A2">
            <w:pPr>
              <w:spacing w:before="120" w:after="120"/>
              <w:rPr>
                <w:rFonts w:ascii="Arial" w:hAnsi="Arial" w:cs="Arial"/>
                <w:sz w:val="24"/>
                <w:szCs w:val="24"/>
              </w:rPr>
            </w:pPr>
            <w:r w:rsidRPr="00C20C15">
              <w:rPr>
                <w:rFonts w:ascii="Arial" w:hAnsi="Arial" w:cs="Arial"/>
                <w:sz w:val="24"/>
                <w:szCs w:val="24"/>
              </w:rPr>
              <w:t>(</w:t>
            </w:r>
            <w:r>
              <w:rPr>
                <w:rFonts w:ascii="Arial" w:hAnsi="Arial" w:cs="Arial"/>
                <w:sz w:val="24"/>
                <w:szCs w:val="24"/>
              </w:rPr>
              <w:t>Include timings and descriptions of activities</w:t>
            </w:r>
            <w:r w:rsidRPr="00C20C15">
              <w:rPr>
                <w:rFonts w:ascii="Arial" w:hAnsi="Arial" w:cs="Arial"/>
                <w:sz w:val="24"/>
                <w:szCs w:val="24"/>
              </w:rPr>
              <w:t>)</w:t>
            </w:r>
          </w:p>
        </w:tc>
        <w:sdt>
          <w:sdtPr>
            <w:rPr>
              <w:rFonts w:ascii="Arial" w:hAnsi="Arial" w:cs="Arial"/>
              <w:b/>
              <w:sz w:val="24"/>
              <w:szCs w:val="24"/>
            </w:rPr>
            <w:alias w:val="Describe your plans for the event"/>
            <w:tag w:val="Describe your plans for the event"/>
            <w:id w:val="10493847"/>
            <w:showingPlcHdr/>
            <w:text/>
          </w:sdtPr>
          <w:sdtContent>
            <w:tc>
              <w:tcPr>
                <w:tcW w:w="6344" w:type="dxa"/>
              </w:tcPr>
              <w:p w14:paraId="326470C8" w14:textId="77777777" w:rsidR="00CA39A2" w:rsidRDefault="00E50A52" w:rsidP="00CA39A2">
                <w:pPr>
                  <w:spacing w:before="120" w:after="120"/>
                  <w:rPr>
                    <w:rFonts w:ascii="Arial" w:hAnsi="Arial" w:cs="Arial"/>
                    <w:b/>
                    <w:sz w:val="24"/>
                    <w:szCs w:val="24"/>
                  </w:rPr>
                </w:pPr>
                <w:r>
                  <w:rPr>
                    <w:rFonts w:ascii="Arial" w:hAnsi="Arial" w:cs="Arial"/>
                    <w:b/>
                    <w:sz w:val="24"/>
                    <w:szCs w:val="24"/>
                  </w:rPr>
                  <w:t xml:space="preserve">     </w:t>
                </w:r>
              </w:p>
            </w:tc>
          </w:sdtContent>
        </w:sdt>
      </w:tr>
    </w:tbl>
    <w:p w14:paraId="1AD0C60C" w14:textId="77777777" w:rsidR="00365C68" w:rsidRDefault="00365C68" w:rsidP="005D2319">
      <w:pPr>
        <w:spacing w:after="0"/>
        <w:jc w:val="center"/>
        <w:rPr>
          <w:rFonts w:ascii="Arial" w:hAnsi="Arial" w:cs="Arial"/>
          <w:sz w:val="24"/>
          <w:szCs w:val="24"/>
          <w:highlight w:val="yellow"/>
        </w:rPr>
      </w:pPr>
    </w:p>
    <w:tbl>
      <w:tblPr>
        <w:tblStyle w:val="TableGrid"/>
        <w:tblW w:w="0" w:type="auto"/>
        <w:tblLook w:val="04A0" w:firstRow="1" w:lastRow="0" w:firstColumn="1" w:lastColumn="0" w:noHBand="0" w:noVBand="1"/>
      </w:tblPr>
      <w:tblGrid>
        <w:gridCol w:w="3392"/>
        <w:gridCol w:w="644"/>
        <w:gridCol w:w="4920"/>
        <w:gridCol w:w="672"/>
      </w:tblGrid>
      <w:tr w:rsidR="00365C68" w14:paraId="012AD37F" w14:textId="77777777" w:rsidTr="00365C68">
        <w:trPr>
          <w:tblHeader/>
        </w:trPr>
        <w:tc>
          <w:tcPr>
            <w:tcW w:w="9854" w:type="dxa"/>
            <w:gridSpan w:val="4"/>
          </w:tcPr>
          <w:p w14:paraId="564A7301" w14:textId="77777777" w:rsidR="00365C68" w:rsidRDefault="00365C68" w:rsidP="00365C68">
            <w:pPr>
              <w:spacing w:before="120" w:after="120"/>
              <w:rPr>
                <w:rFonts w:ascii="Arial" w:hAnsi="Arial" w:cs="Arial"/>
                <w:b/>
                <w:sz w:val="24"/>
                <w:szCs w:val="24"/>
              </w:rPr>
            </w:pPr>
            <w:r>
              <w:rPr>
                <w:rFonts w:ascii="Arial" w:hAnsi="Arial" w:cs="Arial"/>
                <w:b/>
                <w:sz w:val="24"/>
                <w:szCs w:val="24"/>
              </w:rPr>
              <w:t>Section 3: About your requirements for the event</w:t>
            </w:r>
          </w:p>
        </w:tc>
      </w:tr>
      <w:tr w:rsidR="00365C68" w14:paraId="6BA8A0E1" w14:textId="77777777" w:rsidTr="00365C68">
        <w:trPr>
          <w:trHeight w:val="592"/>
        </w:trPr>
        <w:tc>
          <w:tcPr>
            <w:tcW w:w="3480" w:type="dxa"/>
            <w:vMerge w:val="restart"/>
            <w:tcBorders>
              <w:top w:val="single" w:sz="4" w:space="0" w:color="auto"/>
              <w:left w:val="single" w:sz="4" w:space="0" w:color="auto"/>
              <w:bottom w:val="single" w:sz="4" w:space="0" w:color="auto"/>
              <w:right w:val="single" w:sz="4" w:space="0" w:color="auto"/>
            </w:tcBorders>
          </w:tcPr>
          <w:p w14:paraId="6300525A" w14:textId="77777777" w:rsidR="00365C68" w:rsidRDefault="00365C68" w:rsidP="00365C68">
            <w:pPr>
              <w:spacing w:before="120" w:after="120"/>
              <w:rPr>
                <w:rFonts w:ascii="Arial" w:hAnsi="Arial" w:cs="Arial"/>
                <w:b/>
                <w:sz w:val="24"/>
                <w:szCs w:val="24"/>
              </w:rPr>
            </w:pPr>
            <w:r>
              <w:rPr>
                <w:rFonts w:ascii="Arial" w:hAnsi="Arial" w:cs="Arial"/>
                <w:b/>
                <w:sz w:val="24"/>
                <w:szCs w:val="24"/>
              </w:rPr>
              <w:t>Do you require room/s inside the Town Hall?</w:t>
            </w:r>
          </w:p>
        </w:tc>
        <w:tc>
          <w:tcPr>
            <w:tcW w:w="644" w:type="dxa"/>
            <w:tcBorders>
              <w:left w:val="single" w:sz="4" w:space="0" w:color="auto"/>
            </w:tcBorders>
          </w:tcPr>
          <w:p w14:paraId="1E642EC6" w14:textId="77777777" w:rsidR="00365C68" w:rsidRDefault="00365C68" w:rsidP="00365C68">
            <w:pPr>
              <w:spacing w:before="120" w:after="120"/>
              <w:rPr>
                <w:rFonts w:ascii="Arial" w:hAnsi="Arial" w:cs="Arial"/>
                <w:b/>
                <w:sz w:val="24"/>
                <w:szCs w:val="24"/>
              </w:rPr>
            </w:pPr>
            <w:r>
              <w:rPr>
                <w:rFonts w:ascii="Arial" w:hAnsi="Arial" w:cs="Arial"/>
                <w:b/>
                <w:sz w:val="24"/>
                <w:szCs w:val="24"/>
              </w:rPr>
              <w:t>Yes</w:t>
            </w:r>
          </w:p>
        </w:tc>
        <w:tc>
          <w:tcPr>
            <w:tcW w:w="5730" w:type="dxa"/>
            <w:gridSpan w:val="2"/>
          </w:tcPr>
          <w:p w14:paraId="04632C56"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r w:rsidR="00365C68">
              <w:rPr>
                <w:rFonts w:ascii="Arial" w:hAnsi="Arial" w:cs="Arial"/>
                <w:b/>
                <w:sz w:val="24"/>
                <w:szCs w:val="24"/>
              </w:rPr>
              <w:t xml:space="preserve"> </w:t>
            </w:r>
          </w:p>
        </w:tc>
      </w:tr>
      <w:tr w:rsidR="00365C68" w14:paraId="1E01898D" w14:textId="77777777" w:rsidTr="00365C68">
        <w:trPr>
          <w:trHeight w:val="419"/>
        </w:trPr>
        <w:tc>
          <w:tcPr>
            <w:tcW w:w="3480" w:type="dxa"/>
            <w:vMerge/>
            <w:tcBorders>
              <w:top w:val="single" w:sz="4" w:space="0" w:color="auto"/>
              <w:left w:val="single" w:sz="4" w:space="0" w:color="auto"/>
              <w:bottom w:val="single" w:sz="4" w:space="0" w:color="auto"/>
              <w:right w:val="single" w:sz="4" w:space="0" w:color="auto"/>
            </w:tcBorders>
          </w:tcPr>
          <w:p w14:paraId="3F30B613" w14:textId="77777777" w:rsidR="00365C68" w:rsidRDefault="00365C68" w:rsidP="00365C68">
            <w:pPr>
              <w:spacing w:before="120" w:after="120"/>
              <w:rPr>
                <w:rFonts w:ascii="Arial" w:hAnsi="Arial" w:cs="Arial"/>
                <w:b/>
                <w:sz w:val="24"/>
                <w:szCs w:val="24"/>
              </w:rPr>
            </w:pPr>
          </w:p>
        </w:tc>
        <w:tc>
          <w:tcPr>
            <w:tcW w:w="644" w:type="dxa"/>
            <w:tcBorders>
              <w:left w:val="single" w:sz="4" w:space="0" w:color="auto"/>
            </w:tcBorders>
          </w:tcPr>
          <w:p w14:paraId="4AC5C4C1" w14:textId="77777777" w:rsidR="00365C68" w:rsidRDefault="00365C68" w:rsidP="00365C68">
            <w:pPr>
              <w:spacing w:before="120" w:after="120"/>
              <w:rPr>
                <w:rFonts w:ascii="Arial" w:hAnsi="Arial" w:cs="Arial"/>
                <w:b/>
                <w:sz w:val="24"/>
                <w:szCs w:val="24"/>
              </w:rPr>
            </w:pPr>
            <w:r>
              <w:rPr>
                <w:rFonts w:ascii="Arial" w:hAnsi="Arial" w:cs="Arial"/>
                <w:b/>
                <w:sz w:val="24"/>
                <w:szCs w:val="24"/>
              </w:rPr>
              <w:t>No</w:t>
            </w:r>
          </w:p>
        </w:tc>
        <w:tc>
          <w:tcPr>
            <w:tcW w:w="5730" w:type="dxa"/>
            <w:gridSpan w:val="2"/>
          </w:tcPr>
          <w:p w14:paraId="2019EF64"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3691BC44" w14:textId="77777777" w:rsidTr="00365C68">
        <w:trPr>
          <w:trHeight w:val="398"/>
        </w:trPr>
        <w:tc>
          <w:tcPr>
            <w:tcW w:w="3480" w:type="dxa"/>
            <w:vMerge w:val="restart"/>
            <w:tcBorders>
              <w:top w:val="single" w:sz="4" w:space="0" w:color="auto"/>
              <w:left w:val="single" w:sz="4" w:space="0" w:color="auto"/>
              <w:bottom w:val="single" w:sz="4" w:space="0" w:color="auto"/>
              <w:right w:val="single" w:sz="4" w:space="0" w:color="auto"/>
            </w:tcBorders>
          </w:tcPr>
          <w:p w14:paraId="3C069EDE" w14:textId="77777777" w:rsidR="00365C68" w:rsidRDefault="00365C68" w:rsidP="00365C68">
            <w:pPr>
              <w:spacing w:before="120" w:after="120"/>
              <w:rPr>
                <w:rFonts w:ascii="Arial" w:hAnsi="Arial" w:cs="Arial"/>
                <w:b/>
                <w:sz w:val="24"/>
                <w:szCs w:val="24"/>
              </w:rPr>
            </w:pPr>
            <w:r>
              <w:rPr>
                <w:rFonts w:ascii="Arial" w:hAnsi="Arial" w:cs="Arial"/>
                <w:b/>
                <w:sz w:val="24"/>
                <w:szCs w:val="24"/>
              </w:rPr>
              <w:t>If yes, which room would you like to use?</w:t>
            </w:r>
          </w:p>
          <w:p w14:paraId="650990C6" w14:textId="77777777" w:rsidR="00365C68" w:rsidRDefault="00365C68" w:rsidP="00365C68">
            <w:pPr>
              <w:spacing w:before="120" w:after="120"/>
              <w:rPr>
                <w:rFonts w:ascii="Arial" w:hAnsi="Arial" w:cs="Arial"/>
                <w:sz w:val="24"/>
                <w:szCs w:val="24"/>
              </w:rPr>
            </w:pPr>
            <w:r w:rsidRPr="00C20C15">
              <w:rPr>
                <w:rFonts w:ascii="Arial" w:hAnsi="Arial" w:cs="Arial"/>
                <w:sz w:val="24"/>
                <w:szCs w:val="24"/>
              </w:rPr>
              <w:t>(</w:t>
            </w:r>
            <w:r>
              <w:rPr>
                <w:rFonts w:ascii="Arial" w:hAnsi="Arial" w:cs="Arial"/>
                <w:sz w:val="24"/>
                <w:szCs w:val="24"/>
              </w:rPr>
              <w:t xml:space="preserve">There is no charge for room bookings. You may select more than </w:t>
            </w:r>
            <w:proofErr w:type="gramStart"/>
            <w:r>
              <w:rPr>
                <w:rFonts w:ascii="Arial" w:hAnsi="Arial" w:cs="Arial"/>
                <w:sz w:val="24"/>
                <w:szCs w:val="24"/>
              </w:rPr>
              <w:t>one</w:t>
            </w:r>
            <w:proofErr w:type="gramEnd"/>
            <w:r>
              <w:rPr>
                <w:rFonts w:ascii="Arial" w:hAnsi="Arial" w:cs="Arial"/>
                <w:sz w:val="24"/>
                <w:szCs w:val="24"/>
              </w:rPr>
              <w:t xml:space="preserve"> but we cannot guarantee to meet your request.</w:t>
            </w:r>
            <w:r w:rsidRPr="00C20C15">
              <w:rPr>
                <w:rFonts w:ascii="Arial" w:hAnsi="Arial" w:cs="Arial"/>
                <w:sz w:val="24"/>
                <w:szCs w:val="24"/>
              </w:rPr>
              <w:t>)</w:t>
            </w:r>
          </w:p>
          <w:p w14:paraId="3B03EBE0" w14:textId="77777777" w:rsidR="00365C68" w:rsidRPr="00C20C15" w:rsidRDefault="00365C68" w:rsidP="00365C68">
            <w:pPr>
              <w:spacing w:before="120" w:after="120"/>
              <w:rPr>
                <w:rFonts w:ascii="Arial" w:hAnsi="Arial" w:cs="Arial"/>
                <w:sz w:val="24"/>
                <w:szCs w:val="24"/>
              </w:rPr>
            </w:pPr>
          </w:p>
        </w:tc>
        <w:tc>
          <w:tcPr>
            <w:tcW w:w="5700" w:type="dxa"/>
            <w:gridSpan w:val="2"/>
            <w:tcBorders>
              <w:left w:val="single" w:sz="4" w:space="0" w:color="auto"/>
            </w:tcBorders>
          </w:tcPr>
          <w:p w14:paraId="207CB217" w14:textId="77777777" w:rsidR="00365C68" w:rsidRPr="001C0D0B" w:rsidRDefault="00365C68" w:rsidP="00365C68">
            <w:pPr>
              <w:spacing w:before="120" w:after="120"/>
              <w:rPr>
                <w:rFonts w:ascii="Arial" w:hAnsi="Arial" w:cs="Arial"/>
                <w:sz w:val="24"/>
                <w:szCs w:val="24"/>
              </w:rPr>
            </w:pPr>
            <w:r w:rsidRPr="001C0D0B">
              <w:rPr>
                <w:rFonts w:ascii="Arial" w:hAnsi="Arial" w:cs="Arial"/>
                <w:sz w:val="24"/>
                <w:szCs w:val="24"/>
              </w:rPr>
              <w:t>Mayor’s Parlour (capacity 35)</w:t>
            </w:r>
          </w:p>
        </w:tc>
        <w:tc>
          <w:tcPr>
            <w:tcW w:w="674" w:type="dxa"/>
          </w:tcPr>
          <w:p w14:paraId="6AC8DB4B" w14:textId="77777777" w:rsidR="00365C68" w:rsidRPr="00C20C15" w:rsidRDefault="000E7A93" w:rsidP="00365C68">
            <w:pPr>
              <w:spacing w:before="120" w:after="120"/>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52151615" w14:textId="77777777" w:rsidTr="00365C68">
        <w:trPr>
          <w:trHeight w:val="353"/>
        </w:trPr>
        <w:tc>
          <w:tcPr>
            <w:tcW w:w="3480" w:type="dxa"/>
            <w:vMerge/>
            <w:tcBorders>
              <w:top w:val="single" w:sz="4" w:space="0" w:color="auto"/>
              <w:left w:val="single" w:sz="4" w:space="0" w:color="auto"/>
              <w:bottom w:val="single" w:sz="4" w:space="0" w:color="auto"/>
              <w:right w:val="single" w:sz="4" w:space="0" w:color="auto"/>
            </w:tcBorders>
          </w:tcPr>
          <w:p w14:paraId="0FF04576" w14:textId="77777777" w:rsidR="00365C68" w:rsidRDefault="00365C68" w:rsidP="00365C68">
            <w:pPr>
              <w:spacing w:before="120" w:after="120"/>
              <w:rPr>
                <w:rFonts w:ascii="Arial" w:hAnsi="Arial" w:cs="Arial"/>
                <w:b/>
                <w:sz w:val="24"/>
                <w:szCs w:val="24"/>
              </w:rPr>
            </w:pPr>
          </w:p>
        </w:tc>
        <w:tc>
          <w:tcPr>
            <w:tcW w:w="5700" w:type="dxa"/>
            <w:gridSpan w:val="2"/>
            <w:tcBorders>
              <w:left w:val="single" w:sz="4" w:space="0" w:color="auto"/>
            </w:tcBorders>
          </w:tcPr>
          <w:p w14:paraId="0FA581A8" w14:textId="77777777" w:rsidR="00365C68" w:rsidRPr="001C0D0B" w:rsidRDefault="00365C68" w:rsidP="00365C68">
            <w:pPr>
              <w:spacing w:before="120" w:after="120"/>
              <w:rPr>
                <w:rFonts w:ascii="Arial" w:hAnsi="Arial" w:cs="Arial"/>
                <w:sz w:val="24"/>
                <w:szCs w:val="24"/>
              </w:rPr>
            </w:pPr>
            <w:r w:rsidRPr="001C0D0B">
              <w:rPr>
                <w:rFonts w:ascii="Arial" w:hAnsi="Arial" w:cs="Arial"/>
                <w:sz w:val="24"/>
                <w:szCs w:val="24"/>
              </w:rPr>
              <w:t>Chamber (capacity 70)</w:t>
            </w:r>
          </w:p>
        </w:tc>
        <w:tc>
          <w:tcPr>
            <w:tcW w:w="674" w:type="dxa"/>
          </w:tcPr>
          <w:p w14:paraId="5B6BCFF0" w14:textId="77777777" w:rsidR="00365C68" w:rsidRPr="00884CCC" w:rsidRDefault="000E7A93" w:rsidP="00365C68">
            <w:pPr>
              <w:spacing w:before="120" w:after="120"/>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01E62958" w14:textId="77777777" w:rsidTr="00365C68">
        <w:trPr>
          <w:trHeight w:val="469"/>
        </w:trPr>
        <w:tc>
          <w:tcPr>
            <w:tcW w:w="3480" w:type="dxa"/>
            <w:vMerge/>
            <w:tcBorders>
              <w:top w:val="single" w:sz="4" w:space="0" w:color="auto"/>
              <w:left w:val="single" w:sz="4" w:space="0" w:color="auto"/>
              <w:bottom w:val="single" w:sz="4" w:space="0" w:color="auto"/>
              <w:right w:val="single" w:sz="4" w:space="0" w:color="auto"/>
            </w:tcBorders>
          </w:tcPr>
          <w:p w14:paraId="0DFD130D" w14:textId="77777777" w:rsidR="00365C68" w:rsidRDefault="00365C68" w:rsidP="00365C68">
            <w:pPr>
              <w:spacing w:before="120" w:after="120"/>
              <w:rPr>
                <w:rFonts w:ascii="Arial" w:hAnsi="Arial" w:cs="Arial"/>
                <w:b/>
                <w:sz w:val="24"/>
                <w:szCs w:val="24"/>
              </w:rPr>
            </w:pPr>
          </w:p>
        </w:tc>
        <w:tc>
          <w:tcPr>
            <w:tcW w:w="5700" w:type="dxa"/>
            <w:gridSpan w:val="2"/>
            <w:tcBorders>
              <w:left w:val="single" w:sz="4" w:space="0" w:color="auto"/>
            </w:tcBorders>
          </w:tcPr>
          <w:p w14:paraId="40D09105" w14:textId="77777777" w:rsidR="00365C68" w:rsidRPr="001C0D0B" w:rsidRDefault="00365C68" w:rsidP="00365C68">
            <w:pPr>
              <w:spacing w:before="120" w:after="120"/>
              <w:rPr>
                <w:rFonts w:ascii="Arial" w:hAnsi="Arial" w:cs="Arial"/>
                <w:sz w:val="24"/>
                <w:szCs w:val="24"/>
              </w:rPr>
            </w:pPr>
            <w:r w:rsidRPr="001C0D0B">
              <w:rPr>
                <w:rFonts w:ascii="Arial" w:hAnsi="Arial" w:cs="Arial"/>
                <w:sz w:val="24"/>
                <w:szCs w:val="24"/>
              </w:rPr>
              <w:t>Committee room 2 (capacity 25)</w:t>
            </w:r>
          </w:p>
        </w:tc>
        <w:tc>
          <w:tcPr>
            <w:tcW w:w="674" w:type="dxa"/>
          </w:tcPr>
          <w:p w14:paraId="1C58489B" w14:textId="77777777" w:rsidR="00365C68" w:rsidRPr="00884CCC" w:rsidRDefault="000E7A93" w:rsidP="00365C68">
            <w:pPr>
              <w:spacing w:before="120" w:after="120"/>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7B00E245" w14:textId="77777777" w:rsidTr="00365C68">
        <w:trPr>
          <w:trHeight w:val="452"/>
        </w:trPr>
        <w:tc>
          <w:tcPr>
            <w:tcW w:w="3480" w:type="dxa"/>
            <w:vMerge/>
            <w:tcBorders>
              <w:top w:val="single" w:sz="4" w:space="0" w:color="auto"/>
              <w:left w:val="single" w:sz="4" w:space="0" w:color="auto"/>
              <w:bottom w:val="single" w:sz="4" w:space="0" w:color="auto"/>
              <w:right w:val="single" w:sz="4" w:space="0" w:color="auto"/>
            </w:tcBorders>
          </w:tcPr>
          <w:p w14:paraId="75CCCFEF" w14:textId="77777777" w:rsidR="00365C68" w:rsidRDefault="00365C68" w:rsidP="00365C68">
            <w:pPr>
              <w:spacing w:before="120" w:after="120"/>
              <w:rPr>
                <w:rFonts w:ascii="Arial" w:hAnsi="Arial" w:cs="Arial"/>
                <w:b/>
                <w:sz w:val="24"/>
                <w:szCs w:val="24"/>
              </w:rPr>
            </w:pPr>
          </w:p>
        </w:tc>
        <w:tc>
          <w:tcPr>
            <w:tcW w:w="5700" w:type="dxa"/>
            <w:gridSpan w:val="2"/>
            <w:tcBorders>
              <w:left w:val="single" w:sz="4" w:space="0" w:color="auto"/>
            </w:tcBorders>
          </w:tcPr>
          <w:p w14:paraId="4D520228" w14:textId="77777777" w:rsidR="00365C68" w:rsidRPr="001C0D0B" w:rsidRDefault="00365C68" w:rsidP="00365C68">
            <w:pPr>
              <w:spacing w:before="120" w:after="120"/>
              <w:rPr>
                <w:rFonts w:ascii="Arial" w:hAnsi="Arial" w:cs="Arial"/>
                <w:sz w:val="24"/>
                <w:szCs w:val="24"/>
              </w:rPr>
            </w:pPr>
            <w:r w:rsidRPr="001C0D0B">
              <w:rPr>
                <w:rFonts w:ascii="Arial" w:hAnsi="Arial" w:cs="Arial"/>
                <w:sz w:val="24"/>
                <w:szCs w:val="24"/>
              </w:rPr>
              <w:t>Mezzanine</w:t>
            </w:r>
            <w:r w:rsidR="00733F7B">
              <w:rPr>
                <w:rFonts w:ascii="Arial" w:hAnsi="Arial" w:cs="Arial"/>
                <w:sz w:val="24"/>
                <w:szCs w:val="24"/>
              </w:rPr>
              <w:t xml:space="preserve"> </w:t>
            </w:r>
            <w:r w:rsidRPr="001C0D0B">
              <w:rPr>
                <w:rFonts w:ascii="Arial" w:hAnsi="Arial" w:cs="Arial"/>
                <w:sz w:val="24"/>
                <w:szCs w:val="24"/>
              </w:rPr>
              <w:t>(capacity 40)</w:t>
            </w:r>
          </w:p>
        </w:tc>
        <w:tc>
          <w:tcPr>
            <w:tcW w:w="674" w:type="dxa"/>
          </w:tcPr>
          <w:p w14:paraId="5E298C86" w14:textId="77777777" w:rsidR="00365C68" w:rsidRDefault="000E7A93" w:rsidP="00365C68">
            <w:pPr>
              <w:spacing w:before="120" w:after="120"/>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0C092204" w14:textId="77777777" w:rsidTr="00365C68">
        <w:trPr>
          <w:trHeight w:val="485"/>
        </w:trPr>
        <w:tc>
          <w:tcPr>
            <w:tcW w:w="3480" w:type="dxa"/>
            <w:vMerge w:val="restart"/>
            <w:tcBorders>
              <w:top w:val="single" w:sz="4" w:space="0" w:color="auto"/>
            </w:tcBorders>
          </w:tcPr>
          <w:p w14:paraId="6BF558FD" w14:textId="77777777" w:rsidR="00365C68" w:rsidRPr="00AB260D" w:rsidRDefault="00365C68" w:rsidP="00365C68">
            <w:pPr>
              <w:spacing w:before="120" w:after="120"/>
              <w:rPr>
                <w:rFonts w:ascii="Arial" w:hAnsi="Arial" w:cs="Arial"/>
                <w:b/>
                <w:sz w:val="24"/>
                <w:szCs w:val="24"/>
              </w:rPr>
            </w:pPr>
            <w:r>
              <w:rPr>
                <w:rFonts w:ascii="Arial" w:hAnsi="Arial" w:cs="Arial"/>
                <w:b/>
                <w:sz w:val="24"/>
                <w:szCs w:val="24"/>
              </w:rPr>
              <w:t>Will you or your guests be giving speeches?</w:t>
            </w:r>
          </w:p>
        </w:tc>
        <w:tc>
          <w:tcPr>
            <w:tcW w:w="644" w:type="dxa"/>
          </w:tcPr>
          <w:p w14:paraId="3E63DFB7" w14:textId="77777777" w:rsidR="00365C68" w:rsidRDefault="00365C68" w:rsidP="00365C68">
            <w:pPr>
              <w:spacing w:before="120" w:after="120"/>
              <w:rPr>
                <w:rFonts w:ascii="Arial" w:hAnsi="Arial" w:cs="Arial"/>
                <w:b/>
                <w:sz w:val="24"/>
                <w:szCs w:val="24"/>
              </w:rPr>
            </w:pPr>
            <w:r>
              <w:rPr>
                <w:rFonts w:ascii="Arial" w:hAnsi="Arial" w:cs="Arial"/>
                <w:b/>
                <w:sz w:val="24"/>
                <w:szCs w:val="24"/>
              </w:rPr>
              <w:t>Yes</w:t>
            </w:r>
          </w:p>
        </w:tc>
        <w:tc>
          <w:tcPr>
            <w:tcW w:w="5730" w:type="dxa"/>
            <w:gridSpan w:val="2"/>
          </w:tcPr>
          <w:p w14:paraId="188A486C"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bookmarkStart w:id="13" w:name="Check1"/>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bookmarkEnd w:id="13"/>
            <w:r w:rsidR="00365C68">
              <w:rPr>
                <w:rFonts w:ascii="Arial" w:hAnsi="Arial" w:cs="Arial"/>
                <w:b/>
                <w:sz w:val="24"/>
                <w:szCs w:val="24"/>
              </w:rPr>
              <w:t xml:space="preserve"> </w:t>
            </w:r>
            <w:r w:rsidR="00412FD5">
              <w:rPr>
                <w:rFonts w:ascii="Arial" w:hAnsi="Arial" w:cs="Arial"/>
                <w:sz w:val="24"/>
                <w:szCs w:val="24"/>
              </w:rPr>
              <w:t>A short speech but no need for PA equipment.</w:t>
            </w:r>
            <w:r w:rsidR="00365C68">
              <w:rPr>
                <w:rFonts w:ascii="Arial" w:hAnsi="Arial" w:cs="Arial"/>
                <w:sz w:val="24"/>
                <w:szCs w:val="24"/>
              </w:rPr>
              <w:t xml:space="preserve"> </w:t>
            </w:r>
          </w:p>
        </w:tc>
      </w:tr>
      <w:tr w:rsidR="00365C68" w14:paraId="662AEB1D" w14:textId="77777777" w:rsidTr="00365C68">
        <w:trPr>
          <w:trHeight w:val="419"/>
        </w:trPr>
        <w:tc>
          <w:tcPr>
            <w:tcW w:w="3480" w:type="dxa"/>
            <w:vMerge/>
            <w:tcBorders>
              <w:bottom w:val="single" w:sz="4" w:space="0" w:color="auto"/>
            </w:tcBorders>
          </w:tcPr>
          <w:p w14:paraId="556AB191" w14:textId="77777777" w:rsidR="00365C68" w:rsidRDefault="00365C68" w:rsidP="00365C68">
            <w:pPr>
              <w:spacing w:before="120" w:after="120"/>
              <w:rPr>
                <w:rFonts w:ascii="Arial" w:hAnsi="Arial" w:cs="Arial"/>
                <w:b/>
                <w:sz w:val="24"/>
                <w:szCs w:val="24"/>
              </w:rPr>
            </w:pPr>
          </w:p>
        </w:tc>
        <w:tc>
          <w:tcPr>
            <w:tcW w:w="644" w:type="dxa"/>
          </w:tcPr>
          <w:p w14:paraId="792AF7C4" w14:textId="77777777" w:rsidR="00365C68" w:rsidRDefault="00365C68" w:rsidP="00365C68">
            <w:pPr>
              <w:spacing w:before="120" w:after="120"/>
              <w:rPr>
                <w:rFonts w:ascii="Arial" w:hAnsi="Arial" w:cs="Arial"/>
                <w:b/>
                <w:sz w:val="24"/>
                <w:szCs w:val="24"/>
              </w:rPr>
            </w:pPr>
            <w:r>
              <w:rPr>
                <w:rFonts w:ascii="Arial" w:hAnsi="Arial" w:cs="Arial"/>
                <w:b/>
                <w:sz w:val="24"/>
                <w:szCs w:val="24"/>
              </w:rPr>
              <w:t>No</w:t>
            </w:r>
          </w:p>
        </w:tc>
        <w:tc>
          <w:tcPr>
            <w:tcW w:w="5730" w:type="dxa"/>
            <w:gridSpan w:val="2"/>
          </w:tcPr>
          <w:p w14:paraId="00701038"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Box>
                </w:ffData>
              </w:fldChar>
            </w:r>
            <w:bookmarkStart w:id="14" w:name="Check2"/>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bookmarkEnd w:id="14"/>
            <w:r w:rsidR="00412FD5">
              <w:rPr>
                <w:rFonts w:ascii="Arial" w:hAnsi="Arial" w:cs="Arial"/>
                <w:b/>
                <w:sz w:val="24"/>
                <w:szCs w:val="24"/>
              </w:rPr>
              <w:t xml:space="preserve"> </w:t>
            </w:r>
          </w:p>
        </w:tc>
      </w:tr>
      <w:tr w:rsidR="00365C68" w14:paraId="570B67D6" w14:textId="77777777" w:rsidTr="00365C68">
        <w:trPr>
          <w:trHeight w:val="419"/>
        </w:trPr>
        <w:tc>
          <w:tcPr>
            <w:tcW w:w="3480" w:type="dxa"/>
            <w:tcBorders>
              <w:bottom w:val="single" w:sz="4" w:space="0" w:color="auto"/>
            </w:tcBorders>
          </w:tcPr>
          <w:p w14:paraId="178AAF46" w14:textId="77777777" w:rsidR="00365C68" w:rsidRDefault="00733F7B" w:rsidP="00365C68">
            <w:pPr>
              <w:spacing w:before="120" w:after="120"/>
              <w:rPr>
                <w:rFonts w:ascii="Arial" w:hAnsi="Arial" w:cs="Arial"/>
                <w:b/>
                <w:sz w:val="24"/>
                <w:szCs w:val="24"/>
              </w:rPr>
            </w:pPr>
            <w:r>
              <w:rPr>
                <w:rFonts w:ascii="Arial" w:hAnsi="Arial" w:cs="Arial"/>
                <w:b/>
                <w:sz w:val="24"/>
                <w:szCs w:val="24"/>
              </w:rPr>
              <w:t>Details about any</w:t>
            </w:r>
            <w:r w:rsidR="00365C68">
              <w:rPr>
                <w:rFonts w:ascii="Arial" w:hAnsi="Arial" w:cs="Arial"/>
                <w:b/>
                <w:sz w:val="24"/>
                <w:szCs w:val="24"/>
              </w:rPr>
              <w:t xml:space="preserve"> VIPs or dignitaries </w:t>
            </w:r>
            <w:r>
              <w:rPr>
                <w:rFonts w:ascii="Arial" w:hAnsi="Arial" w:cs="Arial"/>
                <w:b/>
                <w:sz w:val="24"/>
                <w:szCs w:val="24"/>
              </w:rPr>
              <w:t>that will be attending the event</w:t>
            </w:r>
          </w:p>
        </w:tc>
        <w:sdt>
          <w:sdtPr>
            <w:rPr>
              <w:rFonts w:ascii="Arial" w:hAnsi="Arial" w:cs="Arial"/>
              <w:b/>
              <w:sz w:val="24"/>
              <w:szCs w:val="24"/>
            </w:rPr>
            <w:alias w:val="Give their name, title and contact information"/>
            <w:tag w:val="Give their name, title and contact information"/>
            <w:id w:val="53335466"/>
            <w:showingPlcHdr/>
            <w:text w:multiLine="1"/>
          </w:sdtPr>
          <w:sdtContent>
            <w:tc>
              <w:tcPr>
                <w:tcW w:w="6374" w:type="dxa"/>
                <w:gridSpan w:val="3"/>
              </w:tcPr>
              <w:p w14:paraId="3E72D969" w14:textId="77777777" w:rsidR="00365C68" w:rsidRDefault="00733F7B" w:rsidP="00733F7B">
                <w:pPr>
                  <w:spacing w:before="120" w:after="120"/>
                  <w:rPr>
                    <w:rFonts w:ascii="Arial" w:hAnsi="Arial" w:cs="Arial"/>
                    <w:b/>
                    <w:sz w:val="24"/>
                    <w:szCs w:val="24"/>
                  </w:rPr>
                </w:pPr>
                <w:r w:rsidRPr="00110733">
                  <w:rPr>
                    <w:rStyle w:val="PlaceholderText"/>
                  </w:rPr>
                  <w:t xml:space="preserve">Click here to </w:t>
                </w:r>
                <w:r>
                  <w:rPr>
                    <w:rStyle w:val="PlaceholderText"/>
                  </w:rPr>
                  <w:t>give their name, title and contact information</w:t>
                </w:r>
                <w:r w:rsidRPr="00110733">
                  <w:rPr>
                    <w:rStyle w:val="PlaceholderText"/>
                  </w:rPr>
                  <w:t>.</w:t>
                </w:r>
              </w:p>
            </w:tc>
          </w:sdtContent>
        </w:sdt>
      </w:tr>
      <w:tr w:rsidR="00365C68" w14:paraId="2FD194CE" w14:textId="77777777" w:rsidTr="00365C68">
        <w:trPr>
          <w:trHeight w:val="444"/>
        </w:trPr>
        <w:tc>
          <w:tcPr>
            <w:tcW w:w="3480" w:type="dxa"/>
            <w:vMerge w:val="restart"/>
            <w:tcBorders>
              <w:bottom w:val="nil"/>
            </w:tcBorders>
          </w:tcPr>
          <w:p w14:paraId="6B9B5CA6" w14:textId="77777777" w:rsidR="00365C68" w:rsidRDefault="00365C68" w:rsidP="00365C68">
            <w:pPr>
              <w:spacing w:before="120" w:after="120"/>
              <w:rPr>
                <w:rFonts w:ascii="Arial" w:hAnsi="Arial" w:cs="Arial"/>
                <w:b/>
                <w:sz w:val="24"/>
                <w:szCs w:val="24"/>
              </w:rPr>
            </w:pPr>
            <w:r>
              <w:rPr>
                <w:rFonts w:ascii="Arial" w:hAnsi="Arial" w:cs="Arial"/>
                <w:b/>
                <w:sz w:val="24"/>
                <w:szCs w:val="24"/>
              </w:rPr>
              <w:t>Will your guests be having food or drink?</w:t>
            </w:r>
          </w:p>
        </w:tc>
        <w:tc>
          <w:tcPr>
            <w:tcW w:w="644" w:type="dxa"/>
          </w:tcPr>
          <w:p w14:paraId="423E3953" w14:textId="77777777" w:rsidR="00365C68" w:rsidRDefault="00365C68" w:rsidP="00365C68">
            <w:pPr>
              <w:spacing w:before="120" w:after="120"/>
              <w:rPr>
                <w:rFonts w:ascii="Arial" w:hAnsi="Arial" w:cs="Arial"/>
                <w:b/>
                <w:sz w:val="24"/>
                <w:szCs w:val="24"/>
              </w:rPr>
            </w:pPr>
            <w:r>
              <w:rPr>
                <w:rFonts w:ascii="Arial" w:hAnsi="Arial" w:cs="Arial"/>
                <w:b/>
                <w:sz w:val="24"/>
                <w:szCs w:val="24"/>
              </w:rPr>
              <w:t>Yes</w:t>
            </w:r>
          </w:p>
        </w:tc>
        <w:tc>
          <w:tcPr>
            <w:tcW w:w="5730" w:type="dxa"/>
            <w:gridSpan w:val="2"/>
          </w:tcPr>
          <w:p w14:paraId="682A0A14"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4D423C4E" w14:textId="77777777" w:rsidTr="00365C68">
        <w:trPr>
          <w:trHeight w:val="443"/>
        </w:trPr>
        <w:tc>
          <w:tcPr>
            <w:tcW w:w="3480" w:type="dxa"/>
            <w:vMerge/>
            <w:tcBorders>
              <w:top w:val="nil"/>
              <w:bottom w:val="nil"/>
            </w:tcBorders>
          </w:tcPr>
          <w:p w14:paraId="16468020" w14:textId="77777777" w:rsidR="00365C68" w:rsidRDefault="00365C68" w:rsidP="00365C68">
            <w:pPr>
              <w:spacing w:before="120" w:after="120"/>
              <w:rPr>
                <w:rFonts w:ascii="Arial" w:hAnsi="Arial" w:cs="Arial"/>
                <w:b/>
                <w:sz w:val="24"/>
                <w:szCs w:val="24"/>
              </w:rPr>
            </w:pPr>
          </w:p>
        </w:tc>
        <w:tc>
          <w:tcPr>
            <w:tcW w:w="644" w:type="dxa"/>
          </w:tcPr>
          <w:p w14:paraId="29AE0492" w14:textId="77777777" w:rsidR="00365C68" w:rsidRDefault="00365C68" w:rsidP="00365C68">
            <w:pPr>
              <w:spacing w:before="120" w:after="120"/>
              <w:rPr>
                <w:rFonts w:ascii="Arial" w:hAnsi="Arial" w:cs="Arial"/>
                <w:b/>
                <w:sz w:val="24"/>
                <w:szCs w:val="24"/>
              </w:rPr>
            </w:pPr>
            <w:r>
              <w:rPr>
                <w:rFonts w:ascii="Arial" w:hAnsi="Arial" w:cs="Arial"/>
                <w:b/>
                <w:sz w:val="24"/>
                <w:szCs w:val="24"/>
              </w:rPr>
              <w:t>No</w:t>
            </w:r>
          </w:p>
        </w:tc>
        <w:tc>
          <w:tcPr>
            <w:tcW w:w="5730" w:type="dxa"/>
            <w:gridSpan w:val="2"/>
          </w:tcPr>
          <w:p w14:paraId="13F230AE" w14:textId="77777777" w:rsidR="00365C68" w:rsidRDefault="000E7A93" w:rsidP="00365C68">
            <w:pPr>
              <w:spacing w:before="120" w:after="120"/>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r>
      <w:tr w:rsidR="00365C68" w14:paraId="5D9D4C3F" w14:textId="77777777" w:rsidTr="00EF79A6">
        <w:trPr>
          <w:trHeight w:val="443"/>
        </w:trPr>
        <w:tc>
          <w:tcPr>
            <w:tcW w:w="3480" w:type="dxa"/>
            <w:tcBorders>
              <w:top w:val="nil"/>
              <w:bottom w:val="single" w:sz="4" w:space="0" w:color="auto"/>
            </w:tcBorders>
          </w:tcPr>
          <w:p w14:paraId="011065EA" w14:textId="77777777" w:rsidR="00365C68" w:rsidRDefault="00365C68" w:rsidP="00365C68">
            <w:pPr>
              <w:spacing w:before="120" w:after="120"/>
              <w:rPr>
                <w:rFonts w:ascii="Arial" w:hAnsi="Arial" w:cs="Arial"/>
                <w:b/>
                <w:sz w:val="24"/>
                <w:szCs w:val="24"/>
              </w:rPr>
            </w:pPr>
            <w:r>
              <w:rPr>
                <w:rFonts w:ascii="Arial" w:hAnsi="Arial" w:cs="Arial"/>
                <w:b/>
                <w:sz w:val="24"/>
                <w:szCs w:val="24"/>
              </w:rPr>
              <w:t>If yes, please describe what you will be providing for your guests.</w:t>
            </w:r>
          </w:p>
        </w:tc>
        <w:sdt>
          <w:sdtPr>
            <w:rPr>
              <w:rFonts w:ascii="Arial" w:hAnsi="Arial" w:cs="Arial"/>
              <w:b/>
              <w:sz w:val="24"/>
              <w:szCs w:val="24"/>
            </w:rPr>
            <w:alias w:val="Describe the food and drink you will be providing"/>
            <w:tag w:val="Describe the food and drink you will be providing"/>
            <w:id w:val="10493853"/>
            <w:showingPlcHdr/>
            <w:text/>
          </w:sdtPr>
          <w:sdtContent>
            <w:tc>
              <w:tcPr>
                <w:tcW w:w="6374" w:type="dxa"/>
                <w:gridSpan w:val="3"/>
              </w:tcPr>
              <w:p w14:paraId="6D2272DC" w14:textId="77777777" w:rsidR="00365C68" w:rsidRDefault="00365C68" w:rsidP="00733F7B">
                <w:pPr>
                  <w:spacing w:before="120" w:after="120"/>
                  <w:rPr>
                    <w:rFonts w:ascii="Arial" w:hAnsi="Arial" w:cs="Arial"/>
                    <w:b/>
                    <w:sz w:val="24"/>
                    <w:szCs w:val="24"/>
                  </w:rPr>
                </w:pPr>
                <w:r w:rsidRPr="009D1FC0">
                  <w:rPr>
                    <w:rStyle w:val="PlaceholderText"/>
                  </w:rPr>
                  <w:t xml:space="preserve">Click here to </w:t>
                </w:r>
                <w:r w:rsidR="00733F7B">
                  <w:rPr>
                    <w:rStyle w:val="PlaceholderText"/>
                  </w:rPr>
                  <w:t>give a description</w:t>
                </w:r>
                <w:r w:rsidRPr="009D1FC0">
                  <w:rPr>
                    <w:rStyle w:val="PlaceholderText"/>
                  </w:rPr>
                  <w:t>.</w:t>
                </w:r>
              </w:p>
            </w:tc>
          </w:sdtContent>
        </w:sdt>
      </w:tr>
      <w:tr w:rsidR="00365C68" w14:paraId="240B3282" w14:textId="77777777" w:rsidTr="00EF79A6">
        <w:trPr>
          <w:trHeight w:val="285"/>
        </w:trPr>
        <w:tc>
          <w:tcPr>
            <w:tcW w:w="3480" w:type="dxa"/>
            <w:vMerge w:val="restart"/>
            <w:tcBorders>
              <w:bottom w:val="single" w:sz="4" w:space="0" w:color="auto"/>
            </w:tcBorders>
          </w:tcPr>
          <w:p w14:paraId="7682E8AC" w14:textId="77777777" w:rsidR="00365C68" w:rsidRDefault="00365C68" w:rsidP="00365C68">
            <w:pPr>
              <w:spacing w:before="120" w:after="120"/>
              <w:rPr>
                <w:rFonts w:ascii="Arial" w:hAnsi="Arial" w:cs="Arial"/>
                <w:b/>
                <w:sz w:val="24"/>
                <w:szCs w:val="24"/>
              </w:rPr>
            </w:pPr>
            <w:r>
              <w:rPr>
                <w:rFonts w:ascii="Arial" w:hAnsi="Arial" w:cs="Arial"/>
                <w:b/>
                <w:sz w:val="24"/>
                <w:szCs w:val="24"/>
              </w:rPr>
              <w:t>Do you already have a flag?</w:t>
            </w:r>
          </w:p>
        </w:tc>
        <w:tc>
          <w:tcPr>
            <w:tcW w:w="644" w:type="dxa"/>
          </w:tcPr>
          <w:p w14:paraId="1724FBE2" w14:textId="77777777" w:rsidR="00365C68" w:rsidRDefault="00365C68" w:rsidP="00365C68">
            <w:pPr>
              <w:spacing w:before="120" w:after="120"/>
              <w:rPr>
                <w:rFonts w:ascii="Arial" w:hAnsi="Arial" w:cs="Arial"/>
                <w:b/>
                <w:sz w:val="24"/>
                <w:szCs w:val="24"/>
              </w:rPr>
            </w:pPr>
            <w:r>
              <w:rPr>
                <w:rFonts w:ascii="Arial" w:hAnsi="Arial" w:cs="Arial"/>
                <w:b/>
                <w:sz w:val="24"/>
                <w:szCs w:val="24"/>
              </w:rPr>
              <w:t>Yes</w:t>
            </w:r>
          </w:p>
        </w:tc>
        <w:tc>
          <w:tcPr>
            <w:tcW w:w="5730" w:type="dxa"/>
            <w:gridSpan w:val="2"/>
          </w:tcPr>
          <w:p w14:paraId="00DFC813" w14:textId="77777777" w:rsidR="00365C68" w:rsidRDefault="000E7A93" w:rsidP="00365C68">
            <w:pPr>
              <w:spacing w:before="120" w:after="120"/>
              <w:ind w:left="412" w:hanging="412"/>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r w:rsidR="00365C68">
              <w:rPr>
                <w:rFonts w:ascii="Arial" w:hAnsi="Arial" w:cs="Arial"/>
                <w:b/>
                <w:sz w:val="24"/>
                <w:szCs w:val="24"/>
              </w:rPr>
              <w:t xml:space="preserve">  </w:t>
            </w:r>
            <w:r w:rsidR="00365C68">
              <w:rPr>
                <w:rFonts w:ascii="Arial" w:hAnsi="Arial" w:cs="Arial"/>
                <w:sz w:val="24"/>
                <w:szCs w:val="24"/>
              </w:rPr>
              <w:t>(See guidance above for flag dimensions. If the flag is not suitable then it cannot be raised.</w:t>
            </w:r>
            <w:r w:rsidR="00365C68" w:rsidRPr="00BD11F8">
              <w:rPr>
                <w:rFonts w:ascii="Arial" w:hAnsi="Arial" w:cs="Arial"/>
                <w:sz w:val="24"/>
                <w:szCs w:val="24"/>
              </w:rPr>
              <w:t>)</w:t>
            </w:r>
          </w:p>
        </w:tc>
      </w:tr>
      <w:tr w:rsidR="00365C68" w14:paraId="5DAF1EF2" w14:textId="77777777" w:rsidTr="00EF79A6">
        <w:trPr>
          <w:trHeight w:val="284"/>
        </w:trPr>
        <w:tc>
          <w:tcPr>
            <w:tcW w:w="3480" w:type="dxa"/>
            <w:vMerge/>
            <w:tcBorders>
              <w:top w:val="nil"/>
              <w:bottom w:val="single" w:sz="4" w:space="0" w:color="auto"/>
            </w:tcBorders>
          </w:tcPr>
          <w:p w14:paraId="5C9D6225" w14:textId="77777777" w:rsidR="00365C68" w:rsidRDefault="00365C68" w:rsidP="00365C68">
            <w:pPr>
              <w:spacing w:before="120" w:after="120"/>
              <w:rPr>
                <w:rFonts w:ascii="Arial" w:hAnsi="Arial" w:cs="Arial"/>
                <w:b/>
                <w:sz w:val="24"/>
                <w:szCs w:val="24"/>
              </w:rPr>
            </w:pPr>
          </w:p>
        </w:tc>
        <w:tc>
          <w:tcPr>
            <w:tcW w:w="644" w:type="dxa"/>
          </w:tcPr>
          <w:p w14:paraId="1CCAFE45" w14:textId="77777777" w:rsidR="00365C68" w:rsidRDefault="00365C68" w:rsidP="00365C68">
            <w:pPr>
              <w:spacing w:before="120" w:after="120"/>
              <w:rPr>
                <w:rFonts w:ascii="Arial" w:hAnsi="Arial" w:cs="Arial"/>
                <w:b/>
                <w:sz w:val="24"/>
                <w:szCs w:val="24"/>
              </w:rPr>
            </w:pPr>
            <w:r>
              <w:rPr>
                <w:rFonts w:ascii="Arial" w:hAnsi="Arial" w:cs="Arial"/>
                <w:b/>
                <w:sz w:val="24"/>
                <w:szCs w:val="24"/>
              </w:rPr>
              <w:t>No</w:t>
            </w:r>
          </w:p>
        </w:tc>
        <w:tc>
          <w:tcPr>
            <w:tcW w:w="5730" w:type="dxa"/>
            <w:gridSpan w:val="2"/>
          </w:tcPr>
          <w:p w14:paraId="3289708A" w14:textId="77777777" w:rsidR="00365C68" w:rsidRDefault="000E7A93" w:rsidP="00BA1448">
            <w:pPr>
              <w:spacing w:before="120" w:after="120"/>
              <w:ind w:left="412" w:hanging="412"/>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sidR="00365C68">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r w:rsidR="00BA1448">
              <w:rPr>
                <w:rFonts w:ascii="Arial" w:hAnsi="Arial" w:cs="Arial"/>
                <w:b/>
                <w:sz w:val="24"/>
                <w:szCs w:val="24"/>
              </w:rPr>
              <w:t xml:space="preserve">  </w:t>
            </w:r>
            <w:r w:rsidR="00BA1448" w:rsidRPr="00BA1448">
              <w:rPr>
                <w:rFonts w:ascii="Arial" w:hAnsi="Arial" w:cs="Arial"/>
                <w:sz w:val="24"/>
                <w:szCs w:val="24"/>
              </w:rPr>
              <w:t>(</w:t>
            </w:r>
            <w:r w:rsidR="00BA1448">
              <w:rPr>
                <w:rFonts w:ascii="Arial" w:hAnsi="Arial" w:cs="Arial"/>
                <w:sz w:val="24"/>
                <w:szCs w:val="24"/>
              </w:rPr>
              <w:t>See guidance above for recommendations of where to buy flag, and product specification.)</w:t>
            </w:r>
          </w:p>
        </w:tc>
      </w:tr>
    </w:tbl>
    <w:p w14:paraId="22430853" w14:textId="77777777" w:rsidR="00365C68" w:rsidRDefault="00365C68" w:rsidP="00365C68">
      <w:pPr>
        <w:spacing w:before="240" w:after="120"/>
        <w:jc w:val="center"/>
        <w:rPr>
          <w:rFonts w:ascii="Arial" w:hAnsi="Arial" w:cs="Arial"/>
          <w:b/>
          <w:sz w:val="24"/>
          <w:szCs w:val="24"/>
        </w:rPr>
      </w:pPr>
      <w:r>
        <w:rPr>
          <w:rFonts w:ascii="Arial" w:hAnsi="Arial" w:cs="Arial"/>
          <w:b/>
          <w:sz w:val="24"/>
          <w:szCs w:val="24"/>
        </w:rPr>
        <w:t>Contact:</w:t>
      </w:r>
    </w:p>
    <w:p w14:paraId="00A32CE7" w14:textId="77777777" w:rsidR="00EF79A6" w:rsidRPr="00EF79A6" w:rsidRDefault="00EF79A6" w:rsidP="00EF79A6">
      <w:pPr>
        <w:spacing w:after="0"/>
        <w:jc w:val="center"/>
        <w:rPr>
          <w:rFonts w:ascii="Arial" w:hAnsi="Arial" w:cs="Arial"/>
          <w:sz w:val="24"/>
          <w:szCs w:val="24"/>
        </w:rPr>
      </w:pPr>
      <w:r w:rsidRPr="00EF79A6">
        <w:rPr>
          <w:rFonts w:ascii="Arial" w:hAnsi="Arial" w:cs="Arial"/>
          <w:sz w:val="24"/>
          <w:szCs w:val="24"/>
        </w:rPr>
        <w:t>Leader’s Office</w:t>
      </w:r>
    </w:p>
    <w:p w14:paraId="0EFE37BE" w14:textId="77777777" w:rsidR="00EF79A6" w:rsidRPr="00EF79A6" w:rsidRDefault="00EF79A6" w:rsidP="00EF79A6">
      <w:pPr>
        <w:spacing w:after="0"/>
        <w:jc w:val="center"/>
        <w:rPr>
          <w:rFonts w:ascii="Arial" w:hAnsi="Arial" w:cs="Arial"/>
          <w:sz w:val="24"/>
          <w:szCs w:val="24"/>
        </w:rPr>
      </w:pPr>
      <w:r w:rsidRPr="00EF79A6">
        <w:rPr>
          <w:rFonts w:ascii="Arial" w:hAnsi="Arial" w:cs="Arial"/>
          <w:sz w:val="24"/>
          <w:szCs w:val="24"/>
        </w:rPr>
        <w:t>Barking Town Hall, Town Square, Barking, IG11 7LU</w:t>
      </w:r>
    </w:p>
    <w:p w14:paraId="49AD32BD" w14:textId="77777777" w:rsidR="004A4BFD" w:rsidRDefault="00000000" w:rsidP="00BA1448">
      <w:pPr>
        <w:spacing w:after="0"/>
        <w:jc w:val="center"/>
        <w:rPr>
          <w:rFonts w:ascii="Arial" w:hAnsi="Arial" w:cs="Arial"/>
          <w:b/>
          <w:sz w:val="24"/>
          <w:szCs w:val="24"/>
        </w:rPr>
      </w:pPr>
      <w:hyperlink r:id="rId14" w:history="1">
        <w:r w:rsidR="00EF79A6" w:rsidRPr="00FF4601">
          <w:rPr>
            <w:rStyle w:val="Hyperlink"/>
            <w:rFonts w:ascii="Arial" w:hAnsi="Arial" w:cs="Arial"/>
            <w:sz w:val="24"/>
            <w:szCs w:val="24"/>
          </w:rPr>
          <w:t>leadersoffice@lbbd.gov.uk</w:t>
        </w:r>
      </w:hyperlink>
      <w:r w:rsidR="00EF79A6">
        <w:rPr>
          <w:rFonts w:ascii="Arial" w:hAnsi="Arial" w:cs="Arial"/>
          <w:sz w:val="24"/>
          <w:szCs w:val="24"/>
        </w:rPr>
        <w:t xml:space="preserve"> </w:t>
      </w:r>
      <w:r w:rsidR="00EF79A6" w:rsidRPr="00EF79A6">
        <w:rPr>
          <w:rFonts w:ascii="Arial" w:hAnsi="Arial" w:cs="Arial"/>
          <w:sz w:val="24"/>
          <w:szCs w:val="24"/>
        </w:rPr>
        <w:t xml:space="preserve">| </w:t>
      </w:r>
      <w:r w:rsidR="00EF79A6">
        <w:rPr>
          <w:rFonts w:ascii="Arial" w:hAnsi="Arial" w:cs="Arial"/>
          <w:sz w:val="24"/>
          <w:szCs w:val="24"/>
        </w:rPr>
        <w:t>020 8227 2101</w:t>
      </w:r>
    </w:p>
    <w:sectPr w:rsidR="004A4BFD" w:rsidSect="00292FC1">
      <w:head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521C" w14:textId="77777777" w:rsidR="0066357B" w:rsidRDefault="0066357B" w:rsidP="001E1B3B">
      <w:pPr>
        <w:spacing w:after="0" w:line="240" w:lineRule="auto"/>
      </w:pPr>
      <w:r>
        <w:separator/>
      </w:r>
    </w:p>
  </w:endnote>
  <w:endnote w:type="continuationSeparator" w:id="0">
    <w:p w14:paraId="01D13788" w14:textId="77777777" w:rsidR="0066357B" w:rsidRDefault="0066357B" w:rsidP="001E1B3B">
      <w:pPr>
        <w:spacing w:after="0" w:line="240" w:lineRule="auto"/>
      </w:pPr>
      <w:r>
        <w:continuationSeparator/>
      </w:r>
    </w:p>
  </w:endnote>
  <w:endnote w:type="continuationNotice" w:id="1">
    <w:p w14:paraId="49FBEEEF" w14:textId="77777777" w:rsidR="0066357B" w:rsidRDefault="00663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507402"/>
      <w:docPartObj>
        <w:docPartGallery w:val="Page Numbers (Bottom of Page)"/>
        <w:docPartUnique/>
      </w:docPartObj>
    </w:sdtPr>
    <w:sdtContent>
      <w:sdt>
        <w:sdtPr>
          <w:rPr>
            <w:rFonts w:ascii="Arial" w:hAnsi="Arial" w:cs="Arial"/>
            <w:sz w:val="24"/>
            <w:szCs w:val="24"/>
          </w:rPr>
          <w:id w:val="565050523"/>
          <w:docPartObj>
            <w:docPartGallery w:val="Page Numbers (Top of Page)"/>
            <w:docPartUnique/>
          </w:docPartObj>
        </w:sdtPr>
        <w:sdtContent>
          <w:p w14:paraId="3D2726A6" w14:textId="77777777" w:rsidR="00A26F16" w:rsidRPr="00F06D8C" w:rsidRDefault="00A26F16">
            <w:pPr>
              <w:pStyle w:val="Footer"/>
              <w:jc w:val="right"/>
              <w:rPr>
                <w:rFonts w:ascii="Arial" w:hAnsi="Arial" w:cs="Arial"/>
                <w:sz w:val="24"/>
                <w:szCs w:val="24"/>
              </w:rPr>
            </w:pPr>
            <w:r w:rsidRPr="00F06D8C">
              <w:rPr>
                <w:rFonts w:ascii="Arial" w:hAnsi="Arial" w:cs="Arial"/>
                <w:sz w:val="24"/>
                <w:szCs w:val="24"/>
              </w:rPr>
              <w:t xml:space="preserve">Page </w:t>
            </w:r>
            <w:r w:rsidR="000E7A93" w:rsidRPr="00F06D8C">
              <w:rPr>
                <w:rFonts w:ascii="Arial" w:hAnsi="Arial" w:cs="Arial"/>
                <w:b/>
                <w:sz w:val="24"/>
                <w:szCs w:val="24"/>
              </w:rPr>
              <w:fldChar w:fldCharType="begin"/>
            </w:r>
            <w:r w:rsidRPr="00F06D8C">
              <w:rPr>
                <w:rFonts w:ascii="Arial" w:hAnsi="Arial" w:cs="Arial"/>
                <w:b/>
                <w:sz w:val="24"/>
                <w:szCs w:val="24"/>
              </w:rPr>
              <w:instrText xml:space="preserve"> PAGE </w:instrText>
            </w:r>
            <w:r w:rsidR="000E7A93" w:rsidRPr="00F06D8C">
              <w:rPr>
                <w:rFonts w:ascii="Arial" w:hAnsi="Arial" w:cs="Arial"/>
                <w:b/>
                <w:sz w:val="24"/>
                <w:szCs w:val="24"/>
              </w:rPr>
              <w:fldChar w:fldCharType="separate"/>
            </w:r>
            <w:r w:rsidR="00E50A52">
              <w:rPr>
                <w:rFonts w:ascii="Arial" w:hAnsi="Arial" w:cs="Arial"/>
                <w:b/>
                <w:noProof/>
                <w:sz w:val="24"/>
                <w:szCs w:val="24"/>
              </w:rPr>
              <w:t>7</w:t>
            </w:r>
            <w:r w:rsidR="000E7A93" w:rsidRPr="00F06D8C">
              <w:rPr>
                <w:rFonts w:ascii="Arial" w:hAnsi="Arial" w:cs="Arial"/>
                <w:b/>
                <w:sz w:val="24"/>
                <w:szCs w:val="24"/>
              </w:rPr>
              <w:fldChar w:fldCharType="end"/>
            </w:r>
            <w:r w:rsidRPr="00F06D8C">
              <w:rPr>
                <w:rFonts w:ascii="Arial" w:hAnsi="Arial" w:cs="Arial"/>
                <w:sz w:val="24"/>
                <w:szCs w:val="24"/>
              </w:rPr>
              <w:t xml:space="preserve"> of </w:t>
            </w:r>
            <w:r w:rsidR="000E7A93" w:rsidRPr="00F06D8C">
              <w:rPr>
                <w:rFonts w:ascii="Arial" w:hAnsi="Arial" w:cs="Arial"/>
                <w:b/>
                <w:sz w:val="24"/>
                <w:szCs w:val="24"/>
              </w:rPr>
              <w:fldChar w:fldCharType="begin"/>
            </w:r>
            <w:r w:rsidRPr="00F06D8C">
              <w:rPr>
                <w:rFonts w:ascii="Arial" w:hAnsi="Arial" w:cs="Arial"/>
                <w:b/>
                <w:sz w:val="24"/>
                <w:szCs w:val="24"/>
              </w:rPr>
              <w:instrText xml:space="preserve"> NUMPAGES  </w:instrText>
            </w:r>
            <w:r w:rsidR="000E7A93" w:rsidRPr="00F06D8C">
              <w:rPr>
                <w:rFonts w:ascii="Arial" w:hAnsi="Arial" w:cs="Arial"/>
                <w:b/>
                <w:sz w:val="24"/>
                <w:szCs w:val="24"/>
              </w:rPr>
              <w:fldChar w:fldCharType="separate"/>
            </w:r>
            <w:r w:rsidR="00E50A52">
              <w:rPr>
                <w:rFonts w:ascii="Arial" w:hAnsi="Arial" w:cs="Arial"/>
                <w:b/>
                <w:noProof/>
                <w:sz w:val="24"/>
                <w:szCs w:val="24"/>
              </w:rPr>
              <w:t>7</w:t>
            </w:r>
            <w:r w:rsidR="000E7A93" w:rsidRPr="00F06D8C">
              <w:rPr>
                <w:rFonts w:ascii="Arial" w:hAnsi="Arial" w:cs="Arial"/>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0223" w14:textId="77777777" w:rsidR="0066357B" w:rsidRDefault="0066357B" w:rsidP="001E1B3B">
      <w:pPr>
        <w:spacing w:after="0" w:line="240" w:lineRule="auto"/>
      </w:pPr>
      <w:r>
        <w:separator/>
      </w:r>
    </w:p>
  </w:footnote>
  <w:footnote w:type="continuationSeparator" w:id="0">
    <w:p w14:paraId="5B27EE3C" w14:textId="77777777" w:rsidR="0066357B" w:rsidRDefault="0066357B" w:rsidP="001E1B3B">
      <w:pPr>
        <w:spacing w:after="0" w:line="240" w:lineRule="auto"/>
      </w:pPr>
      <w:r>
        <w:continuationSeparator/>
      </w:r>
    </w:p>
  </w:footnote>
  <w:footnote w:type="continuationNotice" w:id="1">
    <w:p w14:paraId="4EBDBB82" w14:textId="77777777" w:rsidR="0066357B" w:rsidRDefault="0066357B">
      <w:pPr>
        <w:spacing w:after="0" w:line="240" w:lineRule="auto"/>
      </w:pPr>
    </w:p>
  </w:footnote>
  <w:footnote w:id="2">
    <w:p w14:paraId="0E3EE201" w14:textId="77777777" w:rsidR="00A26F16" w:rsidRPr="001C0D0B" w:rsidRDefault="00A26F16" w:rsidP="001C0D0B">
      <w:pPr>
        <w:pStyle w:val="FootnoteText"/>
        <w:ind w:left="567" w:hanging="567"/>
        <w:rPr>
          <w:rFonts w:ascii="Arial" w:hAnsi="Arial" w:cs="Arial"/>
        </w:rPr>
      </w:pPr>
      <w:r w:rsidRPr="001C0D0B">
        <w:rPr>
          <w:rStyle w:val="FootnoteReference"/>
          <w:rFonts w:ascii="Arial" w:hAnsi="Arial" w:cs="Arial"/>
        </w:rPr>
        <w:footnoteRef/>
      </w:r>
      <w:r w:rsidRPr="001C0D0B">
        <w:rPr>
          <w:rFonts w:ascii="Arial" w:hAnsi="Arial" w:cs="Arial"/>
        </w:rPr>
        <w:t xml:space="preserve"> </w:t>
      </w:r>
      <w:r w:rsidRPr="001C0D0B">
        <w:rPr>
          <w:rFonts w:ascii="Arial" w:hAnsi="Arial" w:cs="Arial"/>
        </w:rPr>
        <w:tab/>
        <w:t xml:space="preserve">Any requests for flag raising events received with less than </w:t>
      </w:r>
      <w:r>
        <w:rPr>
          <w:rFonts w:ascii="Arial" w:hAnsi="Arial" w:cs="Arial"/>
        </w:rPr>
        <w:t>four</w:t>
      </w:r>
      <w:r w:rsidRPr="001C0D0B">
        <w:rPr>
          <w:rFonts w:ascii="Arial" w:hAnsi="Arial" w:cs="Arial"/>
        </w:rPr>
        <w:t xml:space="preserve"> </w:t>
      </w:r>
      <w:proofErr w:type="spellStart"/>
      <w:r w:rsidRPr="001C0D0B">
        <w:rPr>
          <w:rFonts w:ascii="Arial" w:hAnsi="Arial" w:cs="Arial"/>
        </w:rPr>
        <w:t>weeks notice</w:t>
      </w:r>
      <w:proofErr w:type="spellEnd"/>
      <w:r w:rsidRPr="001C0D0B">
        <w:rPr>
          <w:rFonts w:ascii="Arial" w:hAnsi="Arial" w:cs="Arial"/>
        </w:rPr>
        <w:t xml:space="preserve"> will not be granted permission to use the Town Square or Town Hall. </w:t>
      </w:r>
    </w:p>
    <w:p w14:paraId="1D70FCC2" w14:textId="77777777" w:rsidR="00A26F16" w:rsidRDefault="00A26F16">
      <w:pPr>
        <w:pStyle w:val="FootnoteText"/>
      </w:pPr>
    </w:p>
  </w:footnote>
  <w:footnote w:id="3">
    <w:p w14:paraId="129D6164" w14:textId="77777777" w:rsidR="00A26F16" w:rsidRPr="00922BD8" w:rsidRDefault="00A26F16" w:rsidP="00922BD8">
      <w:pPr>
        <w:pStyle w:val="FootnoteText"/>
        <w:ind w:left="567" w:hanging="567"/>
        <w:rPr>
          <w:rFonts w:ascii="Arial" w:hAnsi="Arial" w:cs="Arial"/>
        </w:rPr>
      </w:pPr>
      <w:r w:rsidRPr="00922BD8">
        <w:rPr>
          <w:rStyle w:val="FootnoteReference"/>
          <w:rFonts w:ascii="Arial" w:hAnsi="Arial" w:cs="Arial"/>
        </w:rPr>
        <w:footnoteRef/>
      </w:r>
      <w:r w:rsidRPr="00922BD8">
        <w:rPr>
          <w:rFonts w:ascii="Arial" w:hAnsi="Arial" w:cs="Arial"/>
        </w:rPr>
        <w:t xml:space="preserve"> </w:t>
      </w:r>
      <w:r w:rsidRPr="00922BD8">
        <w:rPr>
          <w:rFonts w:ascii="Arial" w:hAnsi="Arial" w:cs="Arial"/>
        </w:rPr>
        <w:tab/>
        <w:t xml:space="preserve">To meet food safety regulations all chilled </w:t>
      </w:r>
      <w:proofErr w:type="gramStart"/>
      <w:r w:rsidRPr="00922BD8">
        <w:rPr>
          <w:rFonts w:ascii="Arial" w:hAnsi="Arial" w:cs="Arial"/>
        </w:rPr>
        <w:t>high risk</w:t>
      </w:r>
      <w:proofErr w:type="gramEnd"/>
      <w:r w:rsidRPr="00922BD8">
        <w:rPr>
          <w:rFonts w:ascii="Arial" w:hAnsi="Arial" w:cs="Arial"/>
        </w:rPr>
        <w:t xml:space="preserve"> food must be held at 8 degrees and blow. </w:t>
      </w:r>
      <w:r>
        <w:rPr>
          <w:rFonts w:ascii="Arial" w:hAnsi="Arial" w:cs="Arial"/>
        </w:rPr>
        <w:t>Ice packs should be used where there is no refrigeration appliance available.</w:t>
      </w:r>
    </w:p>
    <w:p w14:paraId="3AADF4AC" w14:textId="77777777" w:rsidR="00A26F16" w:rsidRDefault="00A26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60FF" w14:textId="77777777" w:rsidR="00A26F16" w:rsidRPr="000C75E5" w:rsidRDefault="00A26F16" w:rsidP="000C75E5">
    <w:pPr>
      <w:pStyle w:val="Header"/>
      <w:spacing w:after="240"/>
      <w:rPr>
        <w:rFonts w:ascii="Arial" w:hAnsi="Arial" w:cs="Arial"/>
        <w:b/>
        <w:sz w:val="28"/>
      </w:rPr>
    </w:pPr>
    <w:r w:rsidRPr="000C75E5">
      <w:rPr>
        <w:rFonts w:ascii="Arial" w:hAnsi="Arial" w:cs="Arial"/>
        <w:b/>
        <w:sz w:val="28"/>
      </w:rPr>
      <w:t>Donate</w:t>
    </w:r>
    <w:r>
      <w:rPr>
        <w:rFonts w:ascii="Arial" w:hAnsi="Arial" w:cs="Arial"/>
        <w:b/>
        <w:sz w:val="28"/>
      </w:rPr>
      <w:t xml:space="preserve"> a flag: Guidance for event organisers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C72E" w14:textId="77777777" w:rsidR="00A26F16" w:rsidRPr="009C53C0" w:rsidRDefault="00A26F16" w:rsidP="00BB617C">
    <w:pPr>
      <w:rPr>
        <w:rFonts w:ascii="Arial" w:hAnsi="Arial" w:cs="Arial"/>
        <w:sz w:val="32"/>
        <w:szCs w:val="28"/>
      </w:rPr>
    </w:pPr>
    <w:r w:rsidRPr="009C53C0">
      <w:rPr>
        <w:rFonts w:ascii="Arial" w:hAnsi="Arial" w:cs="Arial"/>
        <w:b/>
        <w:sz w:val="28"/>
        <w:szCs w:val="24"/>
      </w:rPr>
      <w:t xml:space="preserve">‘Donate a flag’ </w:t>
    </w:r>
    <w:r>
      <w:rPr>
        <w:rFonts w:ascii="Arial" w:hAnsi="Arial" w:cs="Arial"/>
        <w:b/>
        <w:sz w:val="28"/>
        <w:szCs w:val="24"/>
      </w:rPr>
      <w:t>event request</w:t>
    </w:r>
    <w:r w:rsidRPr="009C53C0">
      <w:rPr>
        <w:rFonts w:ascii="Arial" w:hAnsi="Arial" w:cs="Arial"/>
        <w:b/>
        <w:sz w:val="28"/>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58C2"/>
    <w:multiLevelType w:val="hybridMultilevel"/>
    <w:tmpl w:val="5F4A319E"/>
    <w:lvl w:ilvl="0" w:tplc="FB80EEF2">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4137B65"/>
    <w:multiLevelType w:val="hybridMultilevel"/>
    <w:tmpl w:val="5E42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038D8"/>
    <w:multiLevelType w:val="hybridMultilevel"/>
    <w:tmpl w:val="086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636026">
    <w:abstractNumId w:val="1"/>
  </w:num>
  <w:num w:numId="2" w16cid:durableId="290132544">
    <w:abstractNumId w:val="2"/>
  </w:num>
  <w:num w:numId="3" w16cid:durableId="7184757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C1"/>
    <w:rsid w:val="00001076"/>
    <w:rsid w:val="00025C00"/>
    <w:rsid w:val="00026DBD"/>
    <w:rsid w:val="00035FBB"/>
    <w:rsid w:val="00040689"/>
    <w:rsid w:val="000441D5"/>
    <w:rsid w:val="000475ED"/>
    <w:rsid w:val="00091840"/>
    <w:rsid w:val="000B6D6A"/>
    <w:rsid w:val="000C75E5"/>
    <w:rsid w:val="000D0BDE"/>
    <w:rsid w:val="000D35D5"/>
    <w:rsid w:val="000D59A2"/>
    <w:rsid w:val="000E4CAF"/>
    <w:rsid w:val="000E7A93"/>
    <w:rsid w:val="000E7B17"/>
    <w:rsid w:val="000F0808"/>
    <w:rsid w:val="001056F4"/>
    <w:rsid w:val="0011333A"/>
    <w:rsid w:val="00141A14"/>
    <w:rsid w:val="00151028"/>
    <w:rsid w:val="001516A2"/>
    <w:rsid w:val="00152C79"/>
    <w:rsid w:val="001672E8"/>
    <w:rsid w:val="0017768D"/>
    <w:rsid w:val="00194DE7"/>
    <w:rsid w:val="001A3AD7"/>
    <w:rsid w:val="001B4B30"/>
    <w:rsid w:val="001C0D0B"/>
    <w:rsid w:val="001D7270"/>
    <w:rsid w:val="001D7915"/>
    <w:rsid w:val="001E101E"/>
    <w:rsid w:val="001E1B3B"/>
    <w:rsid w:val="001F4C99"/>
    <w:rsid w:val="002008EA"/>
    <w:rsid w:val="00207FEE"/>
    <w:rsid w:val="00211EBB"/>
    <w:rsid w:val="00233624"/>
    <w:rsid w:val="00240982"/>
    <w:rsid w:val="00243ED5"/>
    <w:rsid w:val="00244360"/>
    <w:rsid w:val="00253A41"/>
    <w:rsid w:val="00262BD1"/>
    <w:rsid w:val="00263201"/>
    <w:rsid w:val="00263E29"/>
    <w:rsid w:val="00277F16"/>
    <w:rsid w:val="00284A70"/>
    <w:rsid w:val="00292FC1"/>
    <w:rsid w:val="002966C0"/>
    <w:rsid w:val="002A6AC3"/>
    <w:rsid w:val="002C107C"/>
    <w:rsid w:val="002D36AC"/>
    <w:rsid w:val="00301D0C"/>
    <w:rsid w:val="003071F4"/>
    <w:rsid w:val="003107C5"/>
    <w:rsid w:val="0033535B"/>
    <w:rsid w:val="003510F5"/>
    <w:rsid w:val="00365C68"/>
    <w:rsid w:val="003718EC"/>
    <w:rsid w:val="00375DB1"/>
    <w:rsid w:val="003762D9"/>
    <w:rsid w:val="00391C2F"/>
    <w:rsid w:val="003A7EA5"/>
    <w:rsid w:val="003F0A08"/>
    <w:rsid w:val="004034E0"/>
    <w:rsid w:val="00407291"/>
    <w:rsid w:val="00412FD5"/>
    <w:rsid w:val="004279C1"/>
    <w:rsid w:val="0044395B"/>
    <w:rsid w:val="004558A3"/>
    <w:rsid w:val="0046274E"/>
    <w:rsid w:val="00463815"/>
    <w:rsid w:val="0048374B"/>
    <w:rsid w:val="004916B9"/>
    <w:rsid w:val="00496C53"/>
    <w:rsid w:val="004A4BFD"/>
    <w:rsid w:val="004B7C1D"/>
    <w:rsid w:val="004D2CEC"/>
    <w:rsid w:val="004D37A2"/>
    <w:rsid w:val="00500039"/>
    <w:rsid w:val="005004DF"/>
    <w:rsid w:val="005051DB"/>
    <w:rsid w:val="005246AE"/>
    <w:rsid w:val="00541D94"/>
    <w:rsid w:val="00551008"/>
    <w:rsid w:val="00553A7A"/>
    <w:rsid w:val="00555F64"/>
    <w:rsid w:val="00566881"/>
    <w:rsid w:val="005736C8"/>
    <w:rsid w:val="00575346"/>
    <w:rsid w:val="00580DBE"/>
    <w:rsid w:val="00582777"/>
    <w:rsid w:val="005A08DA"/>
    <w:rsid w:val="005A0CB7"/>
    <w:rsid w:val="005D2319"/>
    <w:rsid w:val="005D28BC"/>
    <w:rsid w:val="005F1040"/>
    <w:rsid w:val="006068A2"/>
    <w:rsid w:val="00617E1D"/>
    <w:rsid w:val="00626B8A"/>
    <w:rsid w:val="00636D49"/>
    <w:rsid w:val="006465B6"/>
    <w:rsid w:val="0064754D"/>
    <w:rsid w:val="0066357B"/>
    <w:rsid w:val="006839D9"/>
    <w:rsid w:val="00687F57"/>
    <w:rsid w:val="006A37AB"/>
    <w:rsid w:val="006A468E"/>
    <w:rsid w:val="006B726F"/>
    <w:rsid w:val="006C4A6F"/>
    <w:rsid w:val="006E460A"/>
    <w:rsid w:val="006F5021"/>
    <w:rsid w:val="0070400F"/>
    <w:rsid w:val="00707B94"/>
    <w:rsid w:val="007242A4"/>
    <w:rsid w:val="007302E8"/>
    <w:rsid w:val="00733F7B"/>
    <w:rsid w:val="00752455"/>
    <w:rsid w:val="007626A1"/>
    <w:rsid w:val="00764426"/>
    <w:rsid w:val="00792B8F"/>
    <w:rsid w:val="007D4A4C"/>
    <w:rsid w:val="007E5728"/>
    <w:rsid w:val="007F299E"/>
    <w:rsid w:val="007F55DF"/>
    <w:rsid w:val="00827CEB"/>
    <w:rsid w:val="00831182"/>
    <w:rsid w:val="0085271E"/>
    <w:rsid w:val="008574AA"/>
    <w:rsid w:val="008723B3"/>
    <w:rsid w:val="00874944"/>
    <w:rsid w:val="00875DA0"/>
    <w:rsid w:val="0088028B"/>
    <w:rsid w:val="00884CCC"/>
    <w:rsid w:val="008870DB"/>
    <w:rsid w:val="008879F8"/>
    <w:rsid w:val="008B6386"/>
    <w:rsid w:val="008B7657"/>
    <w:rsid w:val="008C166B"/>
    <w:rsid w:val="008C2F86"/>
    <w:rsid w:val="008C593F"/>
    <w:rsid w:val="008D0890"/>
    <w:rsid w:val="008E0950"/>
    <w:rsid w:val="008E0C8D"/>
    <w:rsid w:val="008F20B3"/>
    <w:rsid w:val="0090026D"/>
    <w:rsid w:val="00907432"/>
    <w:rsid w:val="00916A82"/>
    <w:rsid w:val="00922BD8"/>
    <w:rsid w:val="009801FB"/>
    <w:rsid w:val="009851F7"/>
    <w:rsid w:val="009A59A5"/>
    <w:rsid w:val="009A7256"/>
    <w:rsid w:val="009B3FFF"/>
    <w:rsid w:val="009B49B8"/>
    <w:rsid w:val="009C41E6"/>
    <w:rsid w:val="009C53C0"/>
    <w:rsid w:val="009D6077"/>
    <w:rsid w:val="009D7601"/>
    <w:rsid w:val="009F2FDB"/>
    <w:rsid w:val="00A26F16"/>
    <w:rsid w:val="00A3206A"/>
    <w:rsid w:val="00A41B3B"/>
    <w:rsid w:val="00A4350F"/>
    <w:rsid w:val="00A674B2"/>
    <w:rsid w:val="00A724BD"/>
    <w:rsid w:val="00AA3171"/>
    <w:rsid w:val="00AB260D"/>
    <w:rsid w:val="00B11DD5"/>
    <w:rsid w:val="00B241B8"/>
    <w:rsid w:val="00B365E4"/>
    <w:rsid w:val="00B4083B"/>
    <w:rsid w:val="00B62273"/>
    <w:rsid w:val="00B707B1"/>
    <w:rsid w:val="00B87656"/>
    <w:rsid w:val="00BA1448"/>
    <w:rsid w:val="00BB617C"/>
    <w:rsid w:val="00BC2618"/>
    <w:rsid w:val="00BC4E5D"/>
    <w:rsid w:val="00BC5E97"/>
    <w:rsid w:val="00BD11F8"/>
    <w:rsid w:val="00BE32FE"/>
    <w:rsid w:val="00BE783C"/>
    <w:rsid w:val="00BF17C1"/>
    <w:rsid w:val="00BF632F"/>
    <w:rsid w:val="00C0049F"/>
    <w:rsid w:val="00C01EA6"/>
    <w:rsid w:val="00C20188"/>
    <w:rsid w:val="00C20C15"/>
    <w:rsid w:val="00C60479"/>
    <w:rsid w:val="00C611AE"/>
    <w:rsid w:val="00C72F79"/>
    <w:rsid w:val="00CA134F"/>
    <w:rsid w:val="00CA366F"/>
    <w:rsid w:val="00CA39A2"/>
    <w:rsid w:val="00CA43DB"/>
    <w:rsid w:val="00CA524A"/>
    <w:rsid w:val="00CB7C20"/>
    <w:rsid w:val="00CC01D2"/>
    <w:rsid w:val="00CE3A49"/>
    <w:rsid w:val="00D05580"/>
    <w:rsid w:val="00D12B20"/>
    <w:rsid w:val="00D170AD"/>
    <w:rsid w:val="00D2123F"/>
    <w:rsid w:val="00D42C92"/>
    <w:rsid w:val="00D55871"/>
    <w:rsid w:val="00D83119"/>
    <w:rsid w:val="00DA03D0"/>
    <w:rsid w:val="00DA2294"/>
    <w:rsid w:val="00DA3241"/>
    <w:rsid w:val="00DA34AD"/>
    <w:rsid w:val="00DD4D4C"/>
    <w:rsid w:val="00DD4FD5"/>
    <w:rsid w:val="00DE139C"/>
    <w:rsid w:val="00E04657"/>
    <w:rsid w:val="00E2280B"/>
    <w:rsid w:val="00E26003"/>
    <w:rsid w:val="00E40FC7"/>
    <w:rsid w:val="00E44B73"/>
    <w:rsid w:val="00E50A52"/>
    <w:rsid w:val="00E514C6"/>
    <w:rsid w:val="00E75545"/>
    <w:rsid w:val="00E91CFA"/>
    <w:rsid w:val="00E92915"/>
    <w:rsid w:val="00EB06D9"/>
    <w:rsid w:val="00EB55A5"/>
    <w:rsid w:val="00EE246D"/>
    <w:rsid w:val="00EF79A6"/>
    <w:rsid w:val="00F04135"/>
    <w:rsid w:val="00F04439"/>
    <w:rsid w:val="00F06D8C"/>
    <w:rsid w:val="00F123F4"/>
    <w:rsid w:val="00F44D41"/>
    <w:rsid w:val="00F52F4F"/>
    <w:rsid w:val="00F57208"/>
    <w:rsid w:val="00F8793B"/>
    <w:rsid w:val="00F93365"/>
    <w:rsid w:val="00F93799"/>
    <w:rsid w:val="00FC4003"/>
    <w:rsid w:val="00FC467F"/>
    <w:rsid w:val="00FE19F9"/>
    <w:rsid w:val="00FE2530"/>
    <w:rsid w:val="00FF0A30"/>
    <w:rsid w:val="00FF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AB0EB"/>
  <w15:docId w15:val="{5172E0F5-4B3C-42B7-A2AE-17DF584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03"/>
  </w:style>
  <w:style w:type="paragraph" w:styleId="Heading1">
    <w:name w:val="heading 1"/>
    <w:basedOn w:val="Normal"/>
    <w:next w:val="Normal"/>
    <w:link w:val="Heading1Char"/>
    <w:uiPriority w:val="9"/>
    <w:qFormat/>
    <w:rsid w:val="00EE246D"/>
    <w:pPr>
      <w:spacing w:before="120"/>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3B"/>
    <w:pPr>
      <w:ind w:left="720"/>
      <w:contextualSpacing/>
    </w:pPr>
  </w:style>
  <w:style w:type="paragraph" w:styleId="FootnoteText">
    <w:name w:val="footnote text"/>
    <w:basedOn w:val="Normal"/>
    <w:link w:val="FootnoteTextChar"/>
    <w:uiPriority w:val="99"/>
    <w:semiHidden/>
    <w:unhideWhenUsed/>
    <w:rsid w:val="001E1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B3B"/>
    <w:rPr>
      <w:sz w:val="20"/>
      <w:szCs w:val="20"/>
    </w:rPr>
  </w:style>
  <w:style w:type="character" w:styleId="FootnoteReference">
    <w:name w:val="footnote reference"/>
    <w:basedOn w:val="DefaultParagraphFont"/>
    <w:uiPriority w:val="99"/>
    <w:semiHidden/>
    <w:unhideWhenUsed/>
    <w:rsid w:val="001E1B3B"/>
    <w:rPr>
      <w:vertAlign w:val="superscript"/>
    </w:rPr>
  </w:style>
  <w:style w:type="character" w:styleId="PlaceholderText">
    <w:name w:val="Placeholder Text"/>
    <w:basedOn w:val="DefaultParagraphFont"/>
    <w:uiPriority w:val="99"/>
    <w:semiHidden/>
    <w:rsid w:val="004A4BFD"/>
    <w:rPr>
      <w:color w:val="808080"/>
    </w:rPr>
  </w:style>
  <w:style w:type="paragraph" w:styleId="BalloonText">
    <w:name w:val="Balloon Text"/>
    <w:basedOn w:val="Normal"/>
    <w:link w:val="BalloonTextChar"/>
    <w:uiPriority w:val="99"/>
    <w:semiHidden/>
    <w:unhideWhenUsed/>
    <w:rsid w:val="004A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FD"/>
    <w:rPr>
      <w:rFonts w:ascii="Tahoma" w:hAnsi="Tahoma" w:cs="Tahoma"/>
      <w:sz w:val="16"/>
      <w:szCs w:val="16"/>
    </w:rPr>
  </w:style>
  <w:style w:type="table" w:styleId="TableGrid">
    <w:name w:val="Table Grid"/>
    <w:basedOn w:val="TableNormal"/>
    <w:uiPriority w:val="59"/>
    <w:rsid w:val="004A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B61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617C"/>
  </w:style>
  <w:style w:type="paragraph" w:styleId="Footer">
    <w:name w:val="footer"/>
    <w:basedOn w:val="Normal"/>
    <w:link w:val="FooterChar"/>
    <w:uiPriority w:val="99"/>
    <w:unhideWhenUsed/>
    <w:rsid w:val="00BB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17C"/>
  </w:style>
  <w:style w:type="character" w:styleId="Hyperlink">
    <w:name w:val="Hyperlink"/>
    <w:basedOn w:val="DefaultParagraphFont"/>
    <w:uiPriority w:val="99"/>
    <w:unhideWhenUsed/>
    <w:rsid w:val="00C01EA6"/>
    <w:rPr>
      <w:color w:val="0000FF" w:themeColor="hyperlink"/>
      <w:u w:val="single"/>
    </w:rPr>
  </w:style>
  <w:style w:type="character" w:styleId="CommentReference">
    <w:name w:val="annotation reference"/>
    <w:basedOn w:val="DefaultParagraphFont"/>
    <w:uiPriority w:val="99"/>
    <w:semiHidden/>
    <w:unhideWhenUsed/>
    <w:rsid w:val="00792B8F"/>
    <w:rPr>
      <w:sz w:val="16"/>
      <w:szCs w:val="16"/>
    </w:rPr>
  </w:style>
  <w:style w:type="paragraph" w:styleId="CommentText">
    <w:name w:val="annotation text"/>
    <w:basedOn w:val="Normal"/>
    <w:link w:val="CommentTextChar"/>
    <w:uiPriority w:val="99"/>
    <w:semiHidden/>
    <w:unhideWhenUsed/>
    <w:rsid w:val="00792B8F"/>
    <w:pPr>
      <w:spacing w:line="240" w:lineRule="auto"/>
    </w:pPr>
    <w:rPr>
      <w:sz w:val="20"/>
      <w:szCs w:val="20"/>
    </w:rPr>
  </w:style>
  <w:style w:type="character" w:customStyle="1" w:styleId="CommentTextChar">
    <w:name w:val="Comment Text Char"/>
    <w:basedOn w:val="DefaultParagraphFont"/>
    <w:link w:val="CommentText"/>
    <w:uiPriority w:val="99"/>
    <w:semiHidden/>
    <w:rsid w:val="00792B8F"/>
    <w:rPr>
      <w:sz w:val="20"/>
      <w:szCs w:val="20"/>
    </w:rPr>
  </w:style>
  <w:style w:type="paragraph" w:styleId="CommentSubject">
    <w:name w:val="annotation subject"/>
    <w:basedOn w:val="CommentText"/>
    <w:next w:val="CommentText"/>
    <w:link w:val="CommentSubjectChar"/>
    <w:uiPriority w:val="99"/>
    <w:semiHidden/>
    <w:unhideWhenUsed/>
    <w:rsid w:val="00792B8F"/>
    <w:rPr>
      <w:b/>
      <w:bCs/>
    </w:rPr>
  </w:style>
  <w:style w:type="character" w:customStyle="1" w:styleId="CommentSubjectChar">
    <w:name w:val="Comment Subject Char"/>
    <w:basedOn w:val="CommentTextChar"/>
    <w:link w:val="CommentSubject"/>
    <w:uiPriority w:val="99"/>
    <w:semiHidden/>
    <w:rsid w:val="00792B8F"/>
    <w:rPr>
      <w:b/>
      <w:bCs/>
      <w:sz w:val="20"/>
      <w:szCs w:val="20"/>
    </w:rPr>
  </w:style>
  <w:style w:type="character" w:customStyle="1" w:styleId="Heading1Char">
    <w:name w:val="Heading 1 Char"/>
    <w:basedOn w:val="DefaultParagraphFont"/>
    <w:link w:val="Heading1"/>
    <w:uiPriority w:val="9"/>
    <w:rsid w:val="00EE246D"/>
    <w:rPr>
      <w:rFonts w:ascii="Arial" w:hAnsi="Arial" w:cs="Arial"/>
      <w:b/>
      <w:sz w:val="24"/>
      <w:szCs w:val="24"/>
    </w:rPr>
  </w:style>
  <w:style w:type="paragraph" w:styleId="TOCHeading">
    <w:name w:val="TOC Heading"/>
    <w:basedOn w:val="Heading1"/>
    <w:next w:val="Normal"/>
    <w:uiPriority w:val="39"/>
    <w:semiHidden/>
    <w:unhideWhenUsed/>
    <w:qFormat/>
    <w:rsid w:val="00EE246D"/>
    <w:pPr>
      <w:keepNext/>
      <w:keepLines/>
      <w:spacing w:before="480" w:after="0"/>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E24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39578">
      <w:bodyDiv w:val="1"/>
      <w:marLeft w:val="0"/>
      <w:marRight w:val="0"/>
      <w:marTop w:val="0"/>
      <w:marBottom w:val="0"/>
      <w:divBdr>
        <w:top w:val="none" w:sz="0" w:space="0" w:color="auto"/>
        <w:left w:val="none" w:sz="0" w:space="0" w:color="auto"/>
        <w:bottom w:val="none" w:sz="0" w:space="0" w:color="auto"/>
        <w:right w:val="none" w:sz="0" w:space="0" w:color="auto"/>
      </w:divBdr>
    </w:div>
    <w:div w:id="807895024">
      <w:bodyDiv w:val="1"/>
      <w:marLeft w:val="0"/>
      <w:marRight w:val="0"/>
      <w:marTop w:val="0"/>
      <w:marBottom w:val="0"/>
      <w:divBdr>
        <w:top w:val="none" w:sz="0" w:space="0" w:color="auto"/>
        <w:left w:val="none" w:sz="0" w:space="0" w:color="auto"/>
        <w:bottom w:val="none" w:sz="0" w:space="0" w:color="auto"/>
        <w:right w:val="none" w:sz="0" w:space="0" w:color="auto"/>
      </w:divBdr>
    </w:div>
    <w:div w:id="857811100">
      <w:bodyDiv w:val="1"/>
      <w:marLeft w:val="0"/>
      <w:marRight w:val="0"/>
      <w:marTop w:val="0"/>
      <w:marBottom w:val="0"/>
      <w:divBdr>
        <w:top w:val="none" w:sz="0" w:space="0" w:color="auto"/>
        <w:left w:val="none" w:sz="0" w:space="0" w:color="auto"/>
        <w:bottom w:val="none" w:sz="0" w:space="0" w:color="auto"/>
        <w:right w:val="none" w:sz="0" w:space="0" w:color="auto"/>
      </w:divBdr>
    </w:div>
    <w:div w:id="895433843">
      <w:bodyDiv w:val="1"/>
      <w:marLeft w:val="0"/>
      <w:marRight w:val="0"/>
      <w:marTop w:val="0"/>
      <w:marBottom w:val="0"/>
      <w:divBdr>
        <w:top w:val="none" w:sz="0" w:space="0" w:color="auto"/>
        <w:left w:val="none" w:sz="0" w:space="0" w:color="auto"/>
        <w:bottom w:val="none" w:sz="0" w:space="0" w:color="auto"/>
        <w:right w:val="none" w:sz="0" w:space="0" w:color="auto"/>
      </w:divBdr>
    </w:div>
    <w:div w:id="1227061563">
      <w:bodyDiv w:val="1"/>
      <w:marLeft w:val="0"/>
      <w:marRight w:val="0"/>
      <w:marTop w:val="0"/>
      <w:marBottom w:val="0"/>
      <w:divBdr>
        <w:top w:val="none" w:sz="0" w:space="0" w:color="auto"/>
        <w:left w:val="none" w:sz="0" w:space="0" w:color="auto"/>
        <w:bottom w:val="none" w:sz="0" w:space="0" w:color="auto"/>
        <w:right w:val="none" w:sz="0" w:space="0" w:color="auto"/>
      </w:divBdr>
    </w:div>
    <w:div w:id="1642731876">
      <w:bodyDiv w:val="1"/>
      <w:marLeft w:val="0"/>
      <w:marRight w:val="0"/>
      <w:marTop w:val="0"/>
      <w:marBottom w:val="0"/>
      <w:divBdr>
        <w:top w:val="none" w:sz="0" w:space="0" w:color="auto"/>
        <w:left w:val="none" w:sz="0" w:space="0" w:color="auto"/>
        <w:bottom w:val="none" w:sz="0" w:space="0" w:color="auto"/>
        <w:right w:val="none" w:sz="0" w:space="0" w:color="auto"/>
      </w:divBdr>
    </w:div>
    <w:div w:id="21187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adersoffice@lbb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carr@lbbd.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yingcolour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adersoffice@lbbd.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adersoffice@lbb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693F1975247F495A0FE7DF79A6108"/>
        <w:category>
          <w:name w:val="General"/>
          <w:gallery w:val="placeholder"/>
        </w:category>
        <w:types>
          <w:type w:val="bbPlcHdr"/>
        </w:types>
        <w:behaviors>
          <w:behavior w:val="content"/>
        </w:behaviors>
        <w:guid w:val="{EEAFBC65-8908-4355-9132-B6D438199BC9}"/>
      </w:docPartPr>
      <w:docPartBody>
        <w:p w:rsidR="00F171F4" w:rsidRDefault="00903C60" w:rsidP="00903C60">
          <w:pPr>
            <w:pStyle w:val="AF9693F1975247F495A0FE7DF79A61082"/>
          </w:pPr>
          <w:r>
            <w:rPr>
              <w:rStyle w:val="PlaceholderText"/>
            </w:rPr>
            <w:t>Click here to enter name</w:t>
          </w:r>
          <w:r w:rsidRPr="009D1FC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41C2"/>
    <w:rsid w:val="00295AFD"/>
    <w:rsid w:val="002D78D7"/>
    <w:rsid w:val="00385C51"/>
    <w:rsid w:val="003E4DE9"/>
    <w:rsid w:val="003E7010"/>
    <w:rsid w:val="00420487"/>
    <w:rsid w:val="00445BB3"/>
    <w:rsid w:val="005464C3"/>
    <w:rsid w:val="0055646D"/>
    <w:rsid w:val="005E26F6"/>
    <w:rsid w:val="006C0F34"/>
    <w:rsid w:val="006D422C"/>
    <w:rsid w:val="00713CE5"/>
    <w:rsid w:val="0086339B"/>
    <w:rsid w:val="008F6C2A"/>
    <w:rsid w:val="00903C60"/>
    <w:rsid w:val="00AB7343"/>
    <w:rsid w:val="00B23E5F"/>
    <w:rsid w:val="00B85130"/>
    <w:rsid w:val="00BF1086"/>
    <w:rsid w:val="00C45772"/>
    <w:rsid w:val="00D2284C"/>
    <w:rsid w:val="00D92E26"/>
    <w:rsid w:val="00EF41C2"/>
    <w:rsid w:val="00F171F4"/>
    <w:rsid w:val="00F9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C60"/>
    <w:rPr>
      <w:color w:val="808080"/>
    </w:rPr>
  </w:style>
  <w:style w:type="paragraph" w:customStyle="1" w:styleId="AF9693F1975247F495A0FE7DF79A61082">
    <w:name w:val="AF9693F1975247F495A0FE7DF79A61082"/>
    <w:rsid w:val="00903C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494EB-9607-467D-ACDE-874CB090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11920</CharactersWithSpaces>
  <SharedDoc>false</SharedDoc>
  <HLinks>
    <vt:vector size="108" baseType="variant">
      <vt:variant>
        <vt:i4>1638513</vt:i4>
      </vt:variant>
      <vt:variant>
        <vt:i4>129</vt:i4>
      </vt:variant>
      <vt:variant>
        <vt:i4>0</vt:i4>
      </vt:variant>
      <vt:variant>
        <vt:i4>5</vt:i4>
      </vt:variant>
      <vt:variant>
        <vt:lpwstr>mailto:leadersoffice@lbbd.gov.uk</vt:lpwstr>
      </vt:variant>
      <vt:variant>
        <vt:lpwstr/>
      </vt:variant>
      <vt:variant>
        <vt:i4>1638513</vt:i4>
      </vt:variant>
      <vt:variant>
        <vt:i4>90</vt:i4>
      </vt:variant>
      <vt:variant>
        <vt:i4>0</vt:i4>
      </vt:variant>
      <vt:variant>
        <vt:i4>5</vt:i4>
      </vt:variant>
      <vt:variant>
        <vt:lpwstr>mailto:leadersoffice@lbbd.gov.uk</vt:lpwstr>
      </vt:variant>
      <vt:variant>
        <vt:lpwstr/>
      </vt:variant>
      <vt:variant>
        <vt:i4>5701742</vt:i4>
      </vt:variant>
      <vt:variant>
        <vt:i4>87</vt:i4>
      </vt:variant>
      <vt:variant>
        <vt:i4>0</vt:i4>
      </vt:variant>
      <vt:variant>
        <vt:i4>5</vt:i4>
      </vt:variant>
      <vt:variant>
        <vt:lpwstr>mailto:lynn.carr@lbbd.gov.uk</vt:lpwstr>
      </vt:variant>
      <vt:variant>
        <vt:lpwstr/>
      </vt:variant>
      <vt:variant>
        <vt:i4>5963804</vt:i4>
      </vt:variant>
      <vt:variant>
        <vt:i4>84</vt:i4>
      </vt:variant>
      <vt:variant>
        <vt:i4>0</vt:i4>
      </vt:variant>
      <vt:variant>
        <vt:i4>5</vt:i4>
      </vt:variant>
      <vt:variant>
        <vt:lpwstr>http://www.flyingcolours.org/</vt:lpwstr>
      </vt:variant>
      <vt:variant>
        <vt:lpwstr/>
      </vt:variant>
      <vt:variant>
        <vt:i4>1638513</vt:i4>
      </vt:variant>
      <vt:variant>
        <vt:i4>81</vt:i4>
      </vt:variant>
      <vt:variant>
        <vt:i4>0</vt:i4>
      </vt:variant>
      <vt:variant>
        <vt:i4>5</vt:i4>
      </vt:variant>
      <vt:variant>
        <vt:lpwstr>mailto:leadersoffice@lbbd.gov.uk</vt:lpwstr>
      </vt:variant>
      <vt:variant>
        <vt:lpwstr/>
      </vt:variant>
      <vt:variant>
        <vt:i4>1966135</vt:i4>
      </vt:variant>
      <vt:variant>
        <vt:i4>74</vt:i4>
      </vt:variant>
      <vt:variant>
        <vt:i4>0</vt:i4>
      </vt:variant>
      <vt:variant>
        <vt:i4>5</vt:i4>
      </vt:variant>
      <vt:variant>
        <vt:lpwstr/>
      </vt:variant>
      <vt:variant>
        <vt:lpwstr>_Toc461204299</vt:lpwstr>
      </vt:variant>
      <vt:variant>
        <vt:i4>1966135</vt:i4>
      </vt:variant>
      <vt:variant>
        <vt:i4>68</vt:i4>
      </vt:variant>
      <vt:variant>
        <vt:i4>0</vt:i4>
      </vt:variant>
      <vt:variant>
        <vt:i4>5</vt:i4>
      </vt:variant>
      <vt:variant>
        <vt:lpwstr/>
      </vt:variant>
      <vt:variant>
        <vt:lpwstr>_Toc461204298</vt:lpwstr>
      </vt:variant>
      <vt:variant>
        <vt:i4>1966135</vt:i4>
      </vt:variant>
      <vt:variant>
        <vt:i4>62</vt:i4>
      </vt:variant>
      <vt:variant>
        <vt:i4>0</vt:i4>
      </vt:variant>
      <vt:variant>
        <vt:i4>5</vt:i4>
      </vt:variant>
      <vt:variant>
        <vt:lpwstr/>
      </vt:variant>
      <vt:variant>
        <vt:lpwstr>_Toc461204297</vt:lpwstr>
      </vt:variant>
      <vt:variant>
        <vt:i4>1966135</vt:i4>
      </vt:variant>
      <vt:variant>
        <vt:i4>56</vt:i4>
      </vt:variant>
      <vt:variant>
        <vt:i4>0</vt:i4>
      </vt:variant>
      <vt:variant>
        <vt:i4>5</vt:i4>
      </vt:variant>
      <vt:variant>
        <vt:lpwstr/>
      </vt:variant>
      <vt:variant>
        <vt:lpwstr>_Toc461204296</vt:lpwstr>
      </vt:variant>
      <vt:variant>
        <vt:i4>1966135</vt:i4>
      </vt:variant>
      <vt:variant>
        <vt:i4>50</vt:i4>
      </vt:variant>
      <vt:variant>
        <vt:i4>0</vt:i4>
      </vt:variant>
      <vt:variant>
        <vt:i4>5</vt:i4>
      </vt:variant>
      <vt:variant>
        <vt:lpwstr/>
      </vt:variant>
      <vt:variant>
        <vt:lpwstr>_Toc461204295</vt:lpwstr>
      </vt:variant>
      <vt:variant>
        <vt:i4>1966135</vt:i4>
      </vt:variant>
      <vt:variant>
        <vt:i4>44</vt:i4>
      </vt:variant>
      <vt:variant>
        <vt:i4>0</vt:i4>
      </vt:variant>
      <vt:variant>
        <vt:i4>5</vt:i4>
      </vt:variant>
      <vt:variant>
        <vt:lpwstr/>
      </vt:variant>
      <vt:variant>
        <vt:lpwstr>_Toc461204294</vt:lpwstr>
      </vt:variant>
      <vt:variant>
        <vt:i4>1966135</vt:i4>
      </vt:variant>
      <vt:variant>
        <vt:i4>38</vt:i4>
      </vt:variant>
      <vt:variant>
        <vt:i4>0</vt:i4>
      </vt:variant>
      <vt:variant>
        <vt:i4>5</vt:i4>
      </vt:variant>
      <vt:variant>
        <vt:lpwstr/>
      </vt:variant>
      <vt:variant>
        <vt:lpwstr>_Toc461204293</vt:lpwstr>
      </vt:variant>
      <vt:variant>
        <vt:i4>1966135</vt:i4>
      </vt:variant>
      <vt:variant>
        <vt:i4>32</vt:i4>
      </vt:variant>
      <vt:variant>
        <vt:i4>0</vt:i4>
      </vt:variant>
      <vt:variant>
        <vt:i4>5</vt:i4>
      </vt:variant>
      <vt:variant>
        <vt:lpwstr/>
      </vt:variant>
      <vt:variant>
        <vt:lpwstr>_Toc461204292</vt:lpwstr>
      </vt:variant>
      <vt:variant>
        <vt:i4>1966135</vt:i4>
      </vt:variant>
      <vt:variant>
        <vt:i4>26</vt:i4>
      </vt:variant>
      <vt:variant>
        <vt:i4>0</vt:i4>
      </vt:variant>
      <vt:variant>
        <vt:i4>5</vt:i4>
      </vt:variant>
      <vt:variant>
        <vt:lpwstr/>
      </vt:variant>
      <vt:variant>
        <vt:lpwstr>_Toc461204291</vt:lpwstr>
      </vt:variant>
      <vt:variant>
        <vt:i4>1966135</vt:i4>
      </vt:variant>
      <vt:variant>
        <vt:i4>20</vt:i4>
      </vt:variant>
      <vt:variant>
        <vt:i4>0</vt:i4>
      </vt:variant>
      <vt:variant>
        <vt:i4>5</vt:i4>
      </vt:variant>
      <vt:variant>
        <vt:lpwstr/>
      </vt:variant>
      <vt:variant>
        <vt:lpwstr>_Toc461204290</vt:lpwstr>
      </vt:variant>
      <vt:variant>
        <vt:i4>2031671</vt:i4>
      </vt:variant>
      <vt:variant>
        <vt:i4>14</vt:i4>
      </vt:variant>
      <vt:variant>
        <vt:i4>0</vt:i4>
      </vt:variant>
      <vt:variant>
        <vt:i4>5</vt:i4>
      </vt:variant>
      <vt:variant>
        <vt:lpwstr/>
      </vt:variant>
      <vt:variant>
        <vt:lpwstr>_Toc461204289</vt:lpwstr>
      </vt:variant>
      <vt:variant>
        <vt:i4>2031671</vt:i4>
      </vt:variant>
      <vt:variant>
        <vt:i4>8</vt:i4>
      </vt:variant>
      <vt:variant>
        <vt:i4>0</vt:i4>
      </vt:variant>
      <vt:variant>
        <vt:i4>5</vt:i4>
      </vt:variant>
      <vt:variant>
        <vt:lpwstr/>
      </vt:variant>
      <vt:variant>
        <vt:lpwstr>_Toc461204288</vt:lpwstr>
      </vt:variant>
      <vt:variant>
        <vt:i4>2031671</vt:i4>
      </vt:variant>
      <vt:variant>
        <vt:i4>2</vt:i4>
      </vt:variant>
      <vt:variant>
        <vt:i4>0</vt:i4>
      </vt:variant>
      <vt:variant>
        <vt:i4>5</vt:i4>
      </vt:variant>
      <vt:variant>
        <vt:lpwstr/>
      </vt:variant>
      <vt:variant>
        <vt:lpwstr>_Toc461204287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goldfield</dc:creator>
  <cp:keywords/>
  <cp:lastModifiedBy>Maughan Louis</cp:lastModifiedBy>
  <cp:revision>2</cp:revision>
  <cp:lastPrinted>2017-03-06T23:36:00Z</cp:lastPrinted>
  <dcterms:created xsi:type="dcterms:W3CDTF">2022-09-07T13:39:00Z</dcterms:created>
  <dcterms:modified xsi:type="dcterms:W3CDTF">2022-09-07T13:39:00Z</dcterms:modified>
</cp:coreProperties>
</file>