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rPr>
                <w:lang w:val="en-GB" w:eastAsia="en-GB"/>
              </w:rPr>
              <w:drawing>
                <wp:inline distT="0" distB="0" distL="0" distR="0">
                  <wp:extent cx="4870133" cy="3462655"/>
                  <wp:effectExtent l="0" t="0" r="6985"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73195" cy="3464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7B625F" w:rsidRDefault="00882477" w:rsidP="00EF5EDA">
                  <w:pPr>
                    <w:pStyle w:val="Title"/>
                    <w:rPr>
                      <w:sz w:val="56"/>
                      <w:szCs w:val="56"/>
                    </w:rPr>
                  </w:pPr>
                  <w:sdt>
                    <w:sdtPr>
                      <w:rPr>
                        <w:sz w:val="56"/>
                        <w:szCs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C946C8">
                        <w:rPr>
                          <w:sz w:val="56"/>
                          <w:szCs w:val="56"/>
                          <w:lang w:val="en-GB"/>
                        </w:rPr>
                        <w:t>Events and Park Hire Guidance Pack</w:t>
                      </w:r>
                    </w:sdtContent>
                  </w:sdt>
                </w:p>
                <w:p w:rsidR="0001065E" w:rsidRPr="00A61983" w:rsidRDefault="00A61983">
                  <w:pPr>
                    <w:pStyle w:val="Subtitle"/>
                    <w:rPr>
                      <w:color w:val="auto"/>
                    </w:rPr>
                  </w:pPr>
                  <w:r>
                    <w:rPr>
                      <w:color w:val="auto"/>
                    </w:rPr>
                    <w:t>Application process</w:t>
                  </w:r>
                </w:p>
              </w:tc>
            </w:tr>
            <w:tr w:rsidR="0001065E">
              <w:trPr>
                <w:trHeight w:val="3312"/>
              </w:trPr>
              <w:tc>
                <w:tcPr>
                  <w:tcW w:w="5000" w:type="pct"/>
                  <w:vAlign w:val="bottom"/>
                </w:tcPr>
                <w:p w:rsidR="0001065E" w:rsidRDefault="0001065E">
                  <w:pPr>
                    <w:pStyle w:val="Subtitle"/>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Pr="00EF5EDA" w:rsidRDefault="00EF5EDA">
            <w:pPr>
              <w:pStyle w:val="Heading4"/>
              <w:outlineLvl w:val="3"/>
              <w:rPr>
                <w:rFonts w:ascii="Calibri" w:hAnsi="Calibri"/>
              </w:rPr>
            </w:pPr>
            <w:r w:rsidRPr="00EF5EDA">
              <w:rPr>
                <w:rFonts w:ascii="Calibri" w:hAnsi="Calibri"/>
              </w:rPr>
              <w:t>Section 1</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rsidP="00EF5EDA">
            <w:pPr>
              <w:pStyle w:val="Heading4"/>
              <w:ind w:left="0"/>
              <w:outlineLvl w:val="3"/>
            </w:pP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p w:rsidR="00727E24" w:rsidRDefault="00EF5EDA" w:rsidP="00EF5EDA">
      <w:pPr>
        <w:rPr>
          <w:rFonts w:ascii="Calibri Light" w:hAnsi="Calibri Light"/>
          <w:sz w:val="24"/>
          <w:szCs w:val="24"/>
        </w:rPr>
      </w:pPr>
      <w:r>
        <w:rPr>
          <w:rFonts w:ascii="Calibri Light" w:hAnsi="Calibri Light"/>
          <w:sz w:val="24"/>
          <w:szCs w:val="24"/>
        </w:rPr>
        <w:t xml:space="preserve">The Events Team </w:t>
      </w:r>
      <w:r w:rsidR="00C42175">
        <w:rPr>
          <w:rFonts w:ascii="Calibri Light" w:hAnsi="Calibri Light"/>
          <w:sz w:val="24"/>
          <w:szCs w:val="24"/>
        </w:rPr>
        <w:t>pride ourselves on</w:t>
      </w:r>
      <w:r w:rsidR="00727E24">
        <w:rPr>
          <w:rFonts w:ascii="Calibri Light" w:hAnsi="Calibri Light"/>
          <w:sz w:val="24"/>
          <w:szCs w:val="24"/>
        </w:rPr>
        <w:t xml:space="preserve"> being professional, friendly and supportive to event </w:t>
      </w:r>
      <w:r w:rsidR="00B64038">
        <w:rPr>
          <w:rFonts w:ascii="Calibri Light" w:hAnsi="Calibri Light"/>
          <w:sz w:val="24"/>
          <w:szCs w:val="24"/>
        </w:rPr>
        <w:t>organisers</w:t>
      </w:r>
      <w:r w:rsidR="00727E24">
        <w:rPr>
          <w:rFonts w:ascii="Calibri Light" w:hAnsi="Calibri Light"/>
          <w:sz w:val="24"/>
          <w:szCs w:val="24"/>
        </w:rPr>
        <w:t>.</w:t>
      </w:r>
    </w:p>
    <w:p w:rsidR="00727E24" w:rsidRDefault="00727E24" w:rsidP="00EF5EDA">
      <w:pPr>
        <w:rPr>
          <w:rFonts w:ascii="Calibri Light" w:hAnsi="Calibri Light"/>
          <w:sz w:val="24"/>
          <w:szCs w:val="24"/>
        </w:rPr>
      </w:pPr>
      <w:r>
        <w:rPr>
          <w:rFonts w:ascii="Calibri Light" w:hAnsi="Calibri Light"/>
          <w:sz w:val="24"/>
          <w:szCs w:val="24"/>
        </w:rPr>
        <w:t xml:space="preserve">The team </w:t>
      </w:r>
      <w:r w:rsidR="00EF5EDA">
        <w:rPr>
          <w:rFonts w:ascii="Calibri Light" w:hAnsi="Calibri Light"/>
          <w:sz w:val="24"/>
          <w:szCs w:val="24"/>
        </w:rPr>
        <w:t>will consider a wide range of event applications</w:t>
      </w:r>
      <w:r>
        <w:rPr>
          <w:rFonts w:ascii="Calibri Light" w:hAnsi="Calibri Light"/>
          <w:sz w:val="24"/>
          <w:szCs w:val="24"/>
        </w:rPr>
        <w:t xml:space="preserve"> for all types of events including fun days, con</w:t>
      </w:r>
      <w:r w:rsidR="00B16CD2">
        <w:rPr>
          <w:rFonts w:ascii="Calibri Light" w:hAnsi="Calibri Light"/>
          <w:sz w:val="24"/>
          <w:szCs w:val="24"/>
        </w:rPr>
        <w:t>certs, sports events and festivals. F</w:t>
      </w:r>
      <w:r>
        <w:rPr>
          <w:rFonts w:ascii="Calibri Light" w:hAnsi="Calibri Light"/>
          <w:sz w:val="24"/>
          <w:szCs w:val="24"/>
        </w:rPr>
        <w:t>unfairs and circuses</w:t>
      </w:r>
      <w:r w:rsidR="00B16CD2">
        <w:rPr>
          <w:rFonts w:ascii="Calibri Light" w:hAnsi="Calibri Light"/>
          <w:sz w:val="24"/>
          <w:szCs w:val="24"/>
        </w:rPr>
        <w:t xml:space="preserve"> applications are welcome and are reviewed by the Parks Team</w:t>
      </w:r>
      <w:r>
        <w:rPr>
          <w:rFonts w:ascii="Calibri Light" w:hAnsi="Calibri Light"/>
          <w:sz w:val="24"/>
          <w:szCs w:val="24"/>
        </w:rPr>
        <w:t xml:space="preserve">. </w:t>
      </w:r>
    </w:p>
    <w:p w:rsidR="001266A5" w:rsidRPr="008F3923" w:rsidRDefault="001266A5" w:rsidP="00EF5EDA">
      <w:pPr>
        <w:rPr>
          <w:rFonts w:ascii="Calibri Light" w:hAnsi="Calibri Light"/>
          <w:sz w:val="24"/>
          <w:szCs w:val="24"/>
          <w:lang w:val="en-GB"/>
        </w:rPr>
      </w:pPr>
      <w:r>
        <w:rPr>
          <w:rFonts w:ascii="Calibri Light" w:hAnsi="Calibri Light"/>
          <w:sz w:val="24"/>
          <w:szCs w:val="24"/>
        </w:rPr>
        <w:t xml:space="preserve">For street parties please </w:t>
      </w:r>
      <w:r w:rsidR="009A4473">
        <w:rPr>
          <w:rFonts w:ascii="Calibri Light" w:hAnsi="Calibri Light"/>
          <w:sz w:val="24"/>
          <w:szCs w:val="24"/>
        </w:rPr>
        <w:t xml:space="preserve">refer to </w:t>
      </w:r>
      <w:r>
        <w:rPr>
          <w:rFonts w:ascii="Calibri Light" w:hAnsi="Calibri Light"/>
          <w:sz w:val="24"/>
          <w:szCs w:val="24"/>
        </w:rPr>
        <w:t xml:space="preserve">the specific guidance found on </w:t>
      </w:r>
      <w:hyperlink r:id="rId12" w:history="1">
        <w:r w:rsidRPr="001266A5">
          <w:rPr>
            <w:rStyle w:val="Hyperlink"/>
            <w:rFonts w:ascii="Calibri Light" w:hAnsi="Calibri Light"/>
            <w:sz w:val="24"/>
            <w:szCs w:val="24"/>
          </w:rPr>
          <w:t>www.lbbd.gov.uk/parkhire</w:t>
        </w:r>
      </w:hyperlink>
    </w:p>
    <w:p w:rsidR="0001065E" w:rsidRDefault="00727E24" w:rsidP="00EF5EDA">
      <w:pPr>
        <w:rPr>
          <w:rFonts w:ascii="Calibri Light" w:hAnsi="Calibri Light"/>
          <w:sz w:val="24"/>
          <w:szCs w:val="24"/>
        </w:rPr>
      </w:pPr>
      <w:r w:rsidRPr="008F3923">
        <w:rPr>
          <w:rFonts w:ascii="Calibri Light" w:hAnsi="Calibri Light"/>
          <w:sz w:val="24"/>
          <w:szCs w:val="24"/>
          <w:lang w:val="en-GB"/>
        </w:rPr>
        <w:t>Organisers</w:t>
      </w:r>
      <w:r>
        <w:rPr>
          <w:rFonts w:ascii="Calibri Light" w:hAnsi="Calibri Light"/>
          <w:sz w:val="24"/>
          <w:szCs w:val="24"/>
        </w:rPr>
        <w:t xml:space="preserve"> can be commercial companies or charitable</w:t>
      </w:r>
      <w:r w:rsidRPr="008F3923">
        <w:rPr>
          <w:rFonts w:ascii="Calibri Light" w:hAnsi="Calibri Light"/>
          <w:sz w:val="24"/>
          <w:szCs w:val="24"/>
          <w:lang w:val="en-GB"/>
        </w:rPr>
        <w:t xml:space="preserve"> organisations</w:t>
      </w:r>
      <w:r>
        <w:rPr>
          <w:rFonts w:ascii="Calibri Light" w:hAnsi="Calibri Light"/>
          <w:sz w:val="24"/>
          <w:szCs w:val="24"/>
        </w:rPr>
        <w:t>.</w:t>
      </w:r>
    </w:p>
    <w:p w:rsidR="001D560C" w:rsidRPr="001D560C" w:rsidRDefault="001D560C" w:rsidP="001D560C">
      <w:pPr>
        <w:pStyle w:val="SidebarHeading"/>
        <w:rPr>
          <w:rStyle w:val="Emphasis"/>
          <w:sz w:val="32"/>
          <w:szCs w:val="32"/>
        </w:rPr>
      </w:pPr>
      <w:r>
        <w:rPr>
          <w:rStyle w:val="Emphasis"/>
          <w:sz w:val="32"/>
          <w:szCs w:val="32"/>
        </w:rPr>
        <w:t xml:space="preserve"> </w:t>
      </w:r>
      <w:r>
        <w:rPr>
          <w:rStyle w:val="Emphasis"/>
          <w:sz w:val="32"/>
          <w:szCs w:val="32"/>
        </w:rPr>
        <w:tab/>
      </w:r>
      <w:r w:rsidRPr="001D560C">
        <w:rPr>
          <w:rStyle w:val="Emphasis"/>
          <w:sz w:val="32"/>
          <w:szCs w:val="32"/>
        </w:rPr>
        <w:t>References</w:t>
      </w:r>
    </w:p>
    <w:p w:rsidR="00AD7ED2" w:rsidRDefault="001D560C" w:rsidP="001D560C">
      <w:pPr>
        <w:pStyle w:val="SidebarHeading"/>
        <w:ind w:left="0"/>
        <w:rPr>
          <w:rFonts w:ascii="Calibri Light" w:hAnsi="Calibri Light"/>
          <w:color w:val="auto"/>
        </w:rPr>
      </w:pPr>
      <w:r w:rsidRPr="001D560C">
        <w:rPr>
          <w:rFonts w:ascii="Calibri Light" w:hAnsi="Calibri Light"/>
          <w:color w:val="auto"/>
        </w:rPr>
        <w:t>Ref</w:t>
      </w:r>
      <w:r w:rsidR="009A4473">
        <w:rPr>
          <w:rFonts w:ascii="Calibri Light" w:hAnsi="Calibri Light"/>
          <w:color w:val="auto"/>
        </w:rPr>
        <w:t>er</w:t>
      </w:r>
      <w:r w:rsidRPr="001D560C">
        <w:rPr>
          <w:rFonts w:ascii="Calibri Light" w:hAnsi="Calibri Light"/>
          <w:color w:val="auto"/>
        </w:rPr>
        <w:t xml:space="preserve">ences may be sort </w:t>
      </w:r>
      <w:r>
        <w:rPr>
          <w:rFonts w:ascii="Calibri Light" w:hAnsi="Calibri Light"/>
          <w:color w:val="auto"/>
        </w:rPr>
        <w:t xml:space="preserve">for event organisers or promoters if the Council has no prior experience of the </w:t>
      </w:r>
      <w:r w:rsidR="007231D1">
        <w:rPr>
          <w:rFonts w:ascii="Calibri Light" w:hAnsi="Calibri Light"/>
          <w:color w:val="auto"/>
        </w:rPr>
        <w:t xml:space="preserve">event </w:t>
      </w:r>
      <w:r w:rsidR="00AD7ED2">
        <w:rPr>
          <w:rFonts w:ascii="Calibri Light" w:hAnsi="Calibri Light"/>
          <w:color w:val="auto"/>
        </w:rPr>
        <w:t>organis</w:t>
      </w:r>
      <w:r w:rsidR="007231D1">
        <w:rPr>
          <w:rFonts w:ascii="Calibri Light" w:hAnsi="Calibri Light"/>
          <w:color w:val="auto"/>
        </w:rPr>
        <w:t xml:space="preserve">er and their work. </w:t>
      </w:r>
    </w:p>
    <w:p w:rsidR="001D560C" w:rsidRDefault="007231D1" w:rsidP="001D560C">
      <w:pPr>
        <w:pStyle w:val="SidebarHeading"/>
        <w:ind w:left="0"/>
        <w:rPr>
          <w:rFonts w:ascii="Calibri Light" w:hAnsi="Calibri Light"/>
          <w:color w:val="auto"/>
        </w:rPr>
      </w:pPr>
      <w:r>
        <w:rPr>
          <w:rFonts w:ascii="Calibri Light" w:hAnsi="Calibri Light"/>
          <w:color w:val="auto"/>
        </w:rPr>
        <w:t>This is to ensure the</w:t>
      </w:r>
      <w:r w:rsidRPr="008F3923">
        <w:rPr>
          <w:rFonts w:ascii="Calibri Light" w:hAnsi="Calibri Light"/>
          <w:color w:val="auto"/>
          <w:lang w:val="en-GB"/>
        </w:rPr>
        <w:t xml:space="preserve"> organiser</w:t>
      </w:r>
      <w:r>
        <w:rPr>
          <w:rFonts w:ascii="Calibri Light" w:hAnsi="Calibri Light"/>
          <w:color w:val="auto"/>
        </w:rPr>
        <w:t xml:space="preserve"> and their team has the necessary skills and experience to ensure they deliver a safe and successful event.</w:t>
      </w:r>
      <w:r w:rsidR="001D560C">
        <w:rPr>
          <w:rFonts w:ascii="Calibri Light" w:hAnsi="Calibri Light"/>
          <w:color w:val="auto"/>
        </w:rPr>
        <w:t xml:space="preserve"> </w:t>
      </w:r>
    </w:p>
    <w:p w:rsidR="00800B2B" w:rsidRPr="00800B2B" w:rsidRDefault="00800B2B" w:rsidP="00800B2B">
      <w:pPr>
        <w:pStyle w:val="Heading2"/>
        <w:rPr>
          <w:sz w:val="32"/>
          <w:szCs w:val="32"/>
        </w:rPr>
      </w:pPr>
      <w:r w:rsidRPr="00800B2B">
        <w:rPr>
          <w:sz w:val="32"/>
          <w:szCs w:val="32"/>
        </w:rPr>
        <w:t>Application Form</w:t>
      </w:r>
    </w:p>
    <w:p w:rsidR="00AD7ED2" w:rsidRPr="00490736" w:rsidRDefault="00800B2B" w:rsidP="001D560C">
      <w:pPr>
        <w:pStyle w:val="SidebarHeading"/>
        <w:ind w:left="0"/>
        <w:rPr>
          <w:rFonts w:ascii="Calibri Light" w:hAnsi="Calibri Light"/>
        </w:rPr>
      </w:pPr>
      <w:r>
        <w:rPr>
          <w:rFonts w:ascii="Calibri Light" w:hAnsi="Calibri Light"/>
          <w:color w:val="auto"/>
        </w:rPr>
        <w:t>Forms</w:t>
      </w:r>
      <w:r w:rsidR="00AD7ED2">
        <w:rPr>
          <w:rFonts w:ascii="Calibri Light" w:hAnsi="Calibri Light"/>
          <w:color w:val="auto"/>
        </w:rPr>
        <w:t xml:space="preserve"> can b</w:t>
      </w:r>
      <w:r w:rsidR="007D15CF">
        <w:rPr>
          <w:rFonts w:ascii="Calibri Light" w:hAnsi="Calibri Light"/>
          <w:color w:val="auto"/>
        </w:rPr>
        <w:t>e found in s</w:t>
      </w:r>
      <w:r w:rsidR="00AD7ED2">
        <w:rPr>
          <w:rFonts w:ascii="Calibri Light" w:hAnsi="Calibri Light"/>
          <w:color w:val="auto"/>
        </w:rPr>
        <w:t xml:space="preserve">ection 3 of this pack or on our website </w:t>
      </w:r>
      <w:hyperlink r:id="rId13" w:history="1">
        <w:r w:rsidR="00A3106A" w:rsidRPr="00433C86">
          <w:rPr>
            <w:rStyle w:val="Hyperlink"/>
            <w:rFonts w:ascii="Calibri Light" w:hAnsi="Calibri Light"/>
          </w:rPr>
          <w:t>www.lbbd.gov.uk/parkhire</w:t>
        </w:r>
      </w:hyperlink>
      <w:r w:rsidR="00A3106A">
        <w:rPr>
          <w:rFonts w:ascii="Calibri Light" w:hAnsi="Calibri Light"/>
        </w:rPr>
        <w:t xml:space="preserve"> </w:t>
      </w:r>
    </w:p>
    <w:p w:rsidR="007231D1" w:rsidRDefault="00AD7ED2" w:rsidP="001D560C">
      <w:pPr>
        <w:pStyle w:val="SidebarHeading"/>
        <w:ind w:left="0"/>
        <w:rPr>
          <w:rFonts w:ascii="Calibri Light" w:hAnsi="Calibri Light"/>
          <w:color w:val="auto"/>
        </w:rPr>
      </w:pPr>
      <w:r>
        <w:rPr>
          <w:rFonts w:ascii="Calibri Light" w:hAnsi="Calibri Light"/>
          <w:color w:val="auto"/>
        </w:rPr>
        <w:t>Applications must include the named</w:t>
      </w:r>
      <w:r w:rsidRPr="008F3923">
        <w:rPr>
          <w:rFonts w:ascii="Calibri Light" w:hAnsi="Calibri Light"/>
          <w:color w:val="auto"/>
          <w:lang w:val="en-GB"/>
        </w:rPr>
        <w:t xml:space="preserve"> organiser</w:t>
      </w:r>
      <w:r>
        <w:rPr>
          <w:rFonts w:ascii="Calibri Light" w:hAnsi="Calibri Light"/>
          <w:color w:val="auto"/>
        </w:rPr>
        <w:t xml:space="preserve"> who can be identified in law as the person with overall responsibility for the event.</w:t>
      </w:r>
    </w:p>
    <w:p w:rsidR="00AD7ED2" w:rsidRDefault="00AD7ED2" w:rsidP="00AD7ED2">
      <w:pPr>
        <w:spacing w:after="0"/>
        <w:rPr>
          <w:rFonts w:ascii="Arial" w:hAnsi="Arial" w:cs="Arial"/>
          <w:sz w:val="24"/>
          <w:szCs w:val="24"/>
        </w:rPr>
      </w:pPr>
    </w:p>
    <w:p w:rsidR="00AD7ED2" w:rsidRPr="00AD7ED2" w:rsidRDefault="00AD7ED2" w:rsidP="00AD7ED2">
      <w:pPr>
        <w:spacing w:after="0"/>
        <w:rPr>
          <w:rFonts w:ascii="Calibri Light" w:hAnsi="Calibri Light" w:cs="Arial"/>
          <w:sz w:val="24"/>
          <w:szCs w:val="24"/>
        </w:rPr>
      </w:pPr>
      <w:r w:rsidRPr="00AD7ED2">
        <w:rPr>
          <w:rFonts w:ascii="Calibri Light" w:hAnsi="Calibri Light" w:cs="Arial"/>
          <w:color w:val="000000"/>
          <w:sz w:val="24"/>
          <w:szCs w:val="24"/>
        </w:rPr>
        <w:t>The event organise</w:t>
      </w:r>
      <w:r>
        <w:rPr>
          <w:rFonts w:ascii="Calibri Light" w:hAnsi="Calibri Light" w:cs="Arial"/>
          <w:color w:val="000000"/>
          <w:sz w:val="24"/>
          <w:szCs w:val="24"/>
        </w:rPr>
        <w:t xml:space="preserve">r, either an individual or </w:t>
      </w:r>
      <w:r w:rsidRPr="00AD7ED2">
        <w:rPr>
          <w:rFonts w:ascii="Calibri Light" w:hAnsi="Calibri Light" w:cs="Arial"/>
          <w:color w:val="000000"/>
          <w:sz w:val="24"/>
          <w:szCs w:val="24"/>
        </w:rPr>
        <w:t>collective has prime responsibility for protecting the health</w:t>
      </w:r>
      <w:r>
        <w:rPr>
          <w:rFonts w:ascii="Calibri Light" w:hAnsi="Calibri Light" w:cs="Arial"/>
          <w:color w:val="000000"/>
          <w:sz w:val="24"/>
          <w:szCs w:val="24"/>
        </w:rPr>
        <w:t>, safety and welfare of those</w:t>
      </w:r>
      <w:r w:rsidRPr="00AD7ED2">
        <w:rPr>
          <w:rFonts w:ascii="Calibri Light" w:hAnsi="Calibri Light" w:cs="Arial"/>
          <w:color w:val="000000"/>
          <w:sz w:val="24"/>
          <w:szCs w:val="24"/>
        </w:rPr>
        <w:t xml:space="preserve"> work</w:t>
      </w:r>
      <w:r>
        <w:rPr>
          <w:rFonts w:ascii="Calibri Light" w:hAnsi="Calibri Light" w:cs="Arial"/>
          <w:color w:val="000000"/>
          <w:sz w:val="24"/>
          <w:szCs w:val="24"/>
        </w:rPr>
        <w:t>ing at or attending the event.</w:t>
      </w:r>
    </w:p>
    <w:p w:rsidR="0001065E" w:rsidRDefault="00797CD0" w:rsidP="00CC5DD0">
      <w:pPr>
        <w:pStyle w:val="Sidebarphoto"/>
      </w:pPr>
      <w:r>
        <w:rPr>
          <w:lang w:val="en-GB" w:eastAsia="en-GB"/>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477" w:rsidRDefault="00882477" w:rsidP="00EF5EDA">
                            <w:pPr>
                              <w:pStyle w:val="Heading3"/>
                            </w:pPr>
                            <w:r>
                              <w:t>Applying to hire a park or open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882477" w:rsidRDefault="00882477" w:rsidP="00EF5EDA">
                      <w:pPr>
                        <w:pStyle w:val="Heading3"/>
                      </w:pPr>
                      <w:r>
                        <w:t>Applying to hire a park or open space</w:t>
                      </w:r>
                    </w:p>
                  </w:txbxContent>
                </v:textbox>
                <w10:wrap type="square" anchorx="margin" anchory="page"/>
              </v:shape>
            </w:pict>
          </mc:Fallback>
        </mc:AlternateContent>
      </w:r>
      <w:r>
        <w:rPr>
          <w:lang w:val="en-GB" w:eastAsia="en-GB"/>
        </w:rPr>
        <w:drawing>
          <wp:inline distT="0" distB="0" distL="0" distR="0">
            <wp:extent cx="2400300" cy="1549400"/>
            <wp:effectExtent l="57150" t="57150" r="57150" b="5080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00300" cy="154940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490736" w:rsidRDefault="009A0426">
      <w:pPr>
        <w:pStyle w:val="SidebarText"/>
        <w:rPr>
          <w:rStyle w:val="Emphasis"/>
          <w:sz w:val="20"/>
          <w:szCs w:val="20"/>
        </w:rPr>
      </w:pPr>
      <w:r w:rsidRPr="00490736">
        <w:rPr>
          <w:rStyle w:val="Emphasis"/>
          <w:sz w:val="20"/>
          <w:szCs w:val="20"/>
        </w:rPr>
        <w:t>Please note the Events Team do not process applications for filming or road closures, ple</w:t>
      </w:r>
      <w:r w:rsidR="007D15CF">
        <w:rPr>
          <w:rStyle w:val="Emphasis"/>
          <w:sz w:val="20"/>
          <w:szCs w:val="20"/>
        </w:rPr>
        <w:t xml:space="preserve">ase see Useful Contacts section </w:t>
      </w:r>
      <w:r w:rsidRPr="00490736">
        <w:rPr>
          <w:rStyle w:val="Emphasis"/>
          <w:sz w:val="20"/>
          <w:szCs w:val="20"/>
        </w:rPr>
        <w:t>for the correct team to contact.</w:t>
      </w:r>
    </w:p>
    <w:p w:rsidR="0001065E" w:rsidRDefault="00797CD0">
      <w:pPr>
        <w:pStyle w:val="Sidebarphoto"/>
      </w:pPr>
      <w:r>
        <w:rPr>
          <w:lang w:val="en-GB" w:eastAsia="en-GB"/>
        </w:rPr>
        <w:drawing>
          <wp:inline distT="0" distB="0" distL="0" distR="0">
            <wp:extent cx="2374900" cy="1416050"/>
            <wp:effectExtent l="57150" t="57150" r="44450" b="5080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75296" cy="1416286"/>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1266A5" w:rsidRDefault="00CC5DD0" w:rsidP="001266A5">
      <w:pPr>
        <w:pStyle w:val="SidebarHeading"/>
        <w:rPr>
          <w:rStyle w:val="Emphasis"/>
          <w:sz w:val="20"/>
          <w:szCs w:val="20"/>
        </w:rPr>
      </w:pPr>
      <w:r w:rsidRPr="00490736">
        <w:rPr>
          <w:rStyle w:val="Emphasis"/>
          <w:sz w:val="20"/>
          <w:szCs w:val="20"/>
        </w:rPr>
        <w:t xml:space="preserve">Events will be </w:t>
      </w:r>
      <w:r w:rsidR="00577797">
        <w:rPr>
          <w:rStyle w:val="Emphasis"/>
          <w:sz w:val="20"/>
          <w:szCs w:val="20"/>
        </w:rPr>
        <w:t>assessed</w:t>
      </w:r>
      <w:r w:rsidRPr="00490736">
        <w:rPr>
          <w:rStyle w:val="Emphasis"/>
          <w:sz w:val="20"/>
          <w:szCs w:val="20"/>
        </w:rPr>
        <w:t xml:space="preserve"> on the details included on </w:t>
      </w:r>
      <w:r w:rsidR="001266A5">
        <w:rPr>
          <w:rStyle w:val="Emphasis"/>
          <w:sz w:val="20"/>
          <w:szCs w:val="20"/>
        </w:rPr>
        <w:t xml:space="preserve">the </w:t>
      </w:r>
      <w:r w:rsidRPr="00490736">
        <w:rPr>
          <w:rStyle w:val="Emphasis"/>
          <w:sz w:val="20"/>
          <w:szCs w:val="20"/>
        </w:rPr>
        <w:t>application form so please fully com</w:t>
      </w:r>
      <w:r w:rsidR="001266A5">
        <w:rPr>
          <w:rStyle w:val="Emphasis"/>
          <w:sz w:val="20"/>
          <w:szCs w:val="20"/>
        </w:rPr>
        <w:t>plete the</w:t>
      </w:r>
      <w:r w:rsidR="007D15CF">
        <w:rPr>
          <w:rStyle w:val="Emphasis"/>
          <w:sz w:val="20"/>
          <w:szCs w:val="20"/>
        </w:rPr>
        <w:t xml:space="preserve"> form with as much detail</w:t>
      </w:r>
      <w:r w:rsidRPr="00490736">
        <w:rPr>
          <w:rStyle w:val="Emphasis"/>
          <w:sz w:val="20"/>
          <w:szCs w:val="20"/>
        </w:rPr>
        <w:t xml:space="preserve"> as possible. </w:t>
      </w:r>
    </w:p>
    <w:p w:rsidR="00B20289" w:rsidRPr="00490736" w:rsidRDefault="00837444" w:rsidP="001266A5">
      <w:pPr>
        <w:pStyle w:val="SidebarHeading"/>
        <w:rPr>
          <w:rStyle w:val="Emphasis"/>
          <w:sz w:val="20"/>
          <w:szCs w:val="20"/>
        </w:rPr>
      </w:pPr>
      <w:r>
        <w:rPr>
          <w:rStyle w:val="Emphasis"/>
          <w:sz w:val="20"/>
          <w:szCs w:val="20"/>
        </w:rPr>
        <w:t>Forms cannot be processed without the application fee.</w:t>
      </w:r>
    </w:p>
    <w:p w:rsidR="0001065E" w:rsidRDefault="004E05C1">
      <w:r>
        <w:rPr>
          <w:noProof/>
          <w:lang w:val="en-GB" w:eastAsia="en-GB"/>
        </w:rPr>
        <w:lastRenderedPageBreak/>
        <w:t xml:space="preserve"> </w:t>
      </w:r>
      <w:r w:rsidR="00797CD0">
        <w:rPr>
          <w:noProof/>
          <w:lang w:val="en-GB" w:eastAsia="en-GB"/>
        </w:rPr>
        <w:drawing>
          <wp:anchor distT="0" distB="45720" distL="114300" distR="114300" simplePos="0" relativeHeight="251658240" behindDoc="0" locked="0" layoutInCell="0" allowOverlap="1">
            <wp:simplePos x="0" y="0"/>
            <wp:positionH relativeFrom="page">
              <wp:posOffset>3290276</wp:posOffset>
            </wp:positionH>
            <wp:positionV relativeFrom="page">
              <wp:posOffset>590550</wp:posOffset>
            </wp:positionV>
            <wp:extent cx="3902027" cy="2601595"/>
            <wp:effectExtent l="228600" t="323850" r="30861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902027"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97CD0">
        <w:rPr>
          <w:noProof/>
          <w:lang w:val="en-GB" w:eastAsia="en-GB"/>
        </w:rPr>
        <mc:AlternateContent>
          <mc:Choice Requires="wps">
            <w:drawing>
              <wp:inline distT="0" distB="0" distL="0" distR="0">
                <wp:extent cx="2790825" cy="711200"/>
                <wp:effectExtent l="0" t="0" r="9525" b="12700"/>
                <wp:docPr id="10" name="Text Box 10"/>
                <wp:cNvGraphicFramePr/>
                <a:graphic xmlns:a="http://schemas.openxmlformats.org/drawingml/2006/main">
                  <a:graphicData uri="http://schemas.microsoft.com/office/word/2010/wordprocessingShape">
                    <wps:wsp>
                      <wps:cNvSpPr txBox="1"/>
                      <wps:spPr>
                        <a:xfrm>
                          <a:off x="0" y="0"/>
                          <a:ext cx="2790825"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477" w:rsidRDefault="00882477" w:rsidP="00DD4F54">
                            <w:pPr>
                              <w:pStyle w:val="Heading3"/>
                            </w:pPr>
                            <w:r>
                              <w:t>Timeline</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" filled="f" stroked="f" strokeweight=".5pt">
                <v:textbox inset="0,14.4pt,0,0">
                  <w:txbxContent>
                    <w:p w:rsidR="00882477" w:rsidRDefault="00882477" w:rsidP="00DD4F54">
                      <w:pPr>
                        <w:pStyle w:val="Heading3"/>
                      </w:pPr>
                      <w:r>
                        <w:t>Timeline</w:t>
                      </w:r>
                    </w:p>
                  </w:txbxContent>
                </v:textbox>
                <w10:anchorlock/>
              </v:shape>
            </w:pict>
          </mc:Fallback>
        </mc:AlternateContent>
      </w:r>
    </w:p>
    <w:p w:rsidR="001A6DF0" w:rsidRDefault="00DD4F54" w:rsidP="00DD4F54">
      <w:pPr>
        <w:rPr>
          <w:rFonts w:ascii="Calibri Light" w:hAnsi="Calibri Light"/>
          <w:sz w:val="24"/>
          <w:szCs w:val="24"/>
        </w:rPr>
      </w:pPr>
      <w:r>
        <w:rPr>
          <w:rFonts w:ascii="Calibri Light" w:hAnsi="Calibri Light"/>
          <w:sz w:val="24"/>
          <w:szCs w:val="24"/>
        </w:rPr>
        <w:t>It is essential adequate</w:t>
      </w:r>
      <w:r w:rsidR="00B20289">
        <w:rPr>
          <w:rFonts w:ascii="Calibri Light" w:hAnsi="Calibri Light"/>
          <w:sz w:val="24"/>
          <w:szCs w:val="24"/>
        </w:rPr>
        <w:t xml:space="preserve"> time</w:t>
      </w:r>
      <w:r>
        <w:rPr>
          <w:rFonts w:ascii="Calibri Light" w:hAnsi="Calibri Light"/>
          <w:sz w:val="24"/>
          <w:szCs w:val="24"/>
        </w:rPr>
        <w:t xml:space="preserve"> is given when applying to hire a park or open space for an event.</w:t>
      </w:r>
      <w:r w:rsidR="00B20289">
        <w:rPr>
          <w:rFonts w:ascii="Calibri Light" w:hAnsi="Calibri Light"/>
          <w:sz w:val="24"/>
          <w:szCs w:val="24"/>
        </w:rPr>
        <w:t xml:space="preserve"> Insufficient time may </w:t>
      </w:r>
      <w:r w:rsidR="00005D50">
        <w:rPr>
          <w:rFonts w:ascii="Calibri Light" w:hAnsi="Calibri Light"/>
          <w:sz w:val="24"/>
          <w:szCs w:val="24"/>
        </w:rPr>
        <w:t>lead to your application being</w:t>
      </w:r>
      <w:r w:rsidR="00B20289">
        <w:rPr>
          <w:rFonts w:ascii="Calibri Light" w:hAnsi="Calibri Light"/>
          <w:sz w:val="24"/>
          <w:szCs w:val="24"/>
        </w:rPr>
        <w:t xml:space="preserve"> rejected.</w:t>
      </w:r>
    </w:p>
    <w:p w:rsidR="001A6DF0" w:rsidRPr="001266A5" w:rsidRDefault="00543395" w:rsidP="00DD4F54">
      <w:pPr>
        <w:rPr>
          <w:rFonts w:ascii="Calibri Light" w:hAnsi="Calibri Light"/>
          <w:sz w:val="24"/>
          <w:szCs w:val="24"/>
        </w:rPr>
      </w:pPr>
      <w:r>
        <w:rPr>
          <w:rFonts w:ascii="Calibri Light" w:hAnsi="Calibri Light"/>
          <w:sz w:val="24"/>
          <w:szCs w:val="24"/>
        </w:rPr>
        <w:t>Or</w:t>
      </w:r>
      <w:r w:rsidR="001A6DF0">
        <w:rPr>
          <w:rFonts w:ascii="Calibri Light" w:hAnsi="Calibri Light"/>
          <w:sz w:val="24"/>
          <w:szCs w:val="24"/>
        </w:rPr>
        <w:t>g</w:t>
      </w:r>
      <w:r>
        <w:rPr>
          <w:rFonts w:ascii="Calibri Light" w:hAnsi="Calibri Light"/>
          <w:sz w:val="24"/>
          <w:szCs w:val="24"/>
        </w:rPr>
        <w:t>a</w:t>
      </w:r>
      <w:r w:rsidR="001A6DF0">
        <w:rPr>
          <w:rFonts w:ascii="Calibri Light" w:hAnsi="Calibri Light"/>
          <w:sz w:val="24"/>
          <w:szCs w:val="24"/>
        </w:rPr>
        <w:t xml:space="preserve">nisers should </w:t>
      </w:r>
      <w:r w:rsidR="00B20289">
        <w:rPr>
          <w:rFonts w:ascii="Calibri Light" w:hAnsi="Calibri Light"/>
          <w:sz w:val="24"/>
          <w:szCs w:val="24"/>
        </w:rPr>
        <w:t xml:space="preserve">apply </w:t>
      </w:r>
      <w:r w:rsidR="001A6DF0">
        <w:rPr>
          <w:rFonts w:ascii="Calibri Light" w:hAnsi="Calibri Light"/>
          <w:sz w:val="24"/>
          <w:szCs w:val="24"/>
        </w:rPr>
        <w:t xml:space="preserve">in the application window </w:t>
      </w:r>
      <w:r w:rsidR="001A6DF0">
        <w:rPr>
          <w:rFonts w:ascii="Calibri Light" w:hAnsi="Calibri Light"/>
          <w:color w:val="FF5C0B" w:themeColor="accent1"/>
          <w:sz w:val="24"/>
          <w:szCs w:val="24"/>
        </w:rPr>
        <w:t>September – February</w:t>
      </w:r>
      <w:r w:rsidR="00A313E4">
        <w:rPr>
          <w:rFonts w:ascii="Calibri Light" w:hAnsi="Calibri Light"/>
          <w:color w:val="FF5C0B" w:themeColor="accent1"/>
          <w:sz w:val="24"/>
          <w:szCs w:val="24"/>
        </w:rPr>
        <w:t xml:space="preserve"> for events for more than 1</w:t>
      </w:r>
      <w:r w:rsidR="001266A5">
        <w:rPr>
          <w:rFonts w:ascii="Calibri Light" w:hAnsi="Calibri Light"/>
          <w:color w:val="FF5C0B" w:themeColor="accent1"/>
          <w:sz w:val="24"/>
          <w:szCs w:val="24"/>
        </w:rPr>
        <w:t>000 people</w:t>
      </w:r>
      <w:r w:rsidR="00D2268F">
        <w:rPr>
          <w:rFonts w:ascii="Calibri Light" w:hAnsi="Calibri Light"/>
          <w:color w:val="FF5C0B" w:themeColor="accent1"/>
          <w:sz w:val="24"/>
          <w:szCs w:val="24"/>
        </w:rPr>
        <w:t>.</w:t>
      </w:r>
      <w:r w:rsidR="001A6DF0">
        <w:rPr>
          <w:rFonts w:ascii="Calibri Light" w:hAnsi="Calibri Light"/>
          <w:color w:val="FF5C0B" w:themeColor="accent1"/>
          <w:sz w:val="24"/>
          <w:szCs w:val="24"/>
        </w:rPr>
        <w:t xml:space="preserve"> </w:t>
      </w:r>
      <w:r w:rsidR="00D2268F" w:rsidRPr="00D2268F">
        <w:rPr>
          <w:rFonts w:ascii="Calibri Light" w:hAnsi="Calibri Light"/>
          <w:color w:val="auto"/>
          <w:sz w:val="24"/>
          <w:szCs w:val="24"/>
        </w:rPr>
        <w:t>A</w:t>
      </w:r>
      <w:r w:rsidR="001A6DF0" w:rsidRPr="00D2268F">
        <w:rPr>
          <w:rFonts w:ascii="Calibri Light" w:hAnsi="Calibri Light"/>
          <w:color w:val="auto"/>
          <w:sz w:val="24"/>
          <w:szCs w:val="24"/>
        </w:rPr>
        <w:t xml:space="preserve">pplications </w:t>
      </w:r>
      <w:r w:rsidR="001A6DF0">
        <w:rPr>
          <w:rFonts w:ascii="Calibri Light" w:hAnsi="Calibri Light"/>
          <w:color w:val="auto"/>
          <w:sz w:val="24"/>
          <w:szCs w:val="24"/>
        </w:rPr>
        <w:t>submitted out of</w:t>
      </w:r>
      <w:r w:rsidR="001266A5">
        <w:rPr>
          <w:rFonts w:ascii="Calibri Light" w:hAnsi="Calibri Light"/>
          <w:color w:val="auto"/>
          <w:sz w:val="24"/>
          <w:szCs w:val="24"/>
        </w:rPr>
        <w:t xml:space="preserve"> this window cannot be reviewed. S</w:t>
      </w:r>
      <w:r w:rsidR="001A6DF0">
        <w:rPr>
          <w:rFonts w:ascii="Calibri Light" w:hAnsi="Calibri Light"/>
          <w:color w:val="auto"/>
          <w:sz w:val="24"/>
          <w:szCs w:val="24"/>
        </w:rPr>
        <w:t>mall</w:t>
      </w:r>
      <w:r w:rsidR="001266A5">
        <w:rPr>
          <w:rFonts w:ascii="Calibri Light" w:hAnsi="Calibri Light"/>
          <w:color w:val="auto"/>
          <w:sz w:val="24"/>
          <w:szCs w:val="24"/>
        </w:rPr>
        <w:t xml:space="preserve">er scale events should apply as early as possible </w:t>
      </w:r>
      <w:r w:rsidR="001266A5" w:rsidRPr="001266A5">
        <w:rPr>
          <w:rFonts w:ascii="Calibri Light" w:hAnsi="Calibri Light"/>
          <w:color w:val="FF5C0B" w:themeColor="accent1"/>
          <w:sz w:val="24"/>
          <w:szCs w:val="24"/>
        </w:rPr>
        <w:t>at least 6 weeks prior to the</w:t>
      </w:r>
      <w:r w:rsidR="001266A5">
        <w:rPr>
          <w:rFonts w:ascii="Calibri Light" w:hAnsi="Calibri Light"/>
          <w:sz w:val="24"/>
          <w:szCs w:val="24"/>
        </w:rPr>
        <w:t xml:space="preserve"> </w:t>
      </w:r>
      <w:r w:rsidR="001266A5" w:rsidRPr="001266A5">
        <w:rPr>
          <w:rFonts w:ascii="Calibri Light" w:hAnsi="Calibri Light"/>
          <w:color w:val="FF5C0B" w:themeColor="accent1"/>
          <w:sz w:val="24"/>
          <w:szCs w:val="24"/>
        </w:rPr>
        <w:t>event</w:t>
      </w:r>
      <w:r w:rsidR="001266A5">
        <w:rPr>
          <w:rFonts w:ascii="Calibri Light" w:hAnsi="Calibri Light"/>
          <w:sz w:val="24"/>
          <w:szCs w:val="24"/>
        </w:rPr>
        <w:t>, otherwise the application will be rejected.</w:t>
      </w:r>
      <w:r w:rsidR="001266A5" w:rsidRPr="001266A5">
        <w:rPr>
          <w:rFonts w:ascii="Calibri Light" w:hAnsi="Calibri Light"/>
          <w:sz w:val="24"/>
          <w:szCs w:val="24"/>
        </w:rPr>
        <w:t xml:space="preserve"> </w:t>
      </w:r>
    </w:p>
    <w:p w:rsidR="00DD4F54" w:rsidRDefault="004E05C1" w:rsidP="00DD4F54">
      <w:pPr>
        <w:rPr>
          <w:rFonts w:ascii="Calibri Light" w:hAnsi="Calibri Light"/>
          <w:sz w:val="24"/>
          <w:szCs w:val="24"/>
        </w:rPr>
      </w:pPr>
      <w:r>
        <w:rPr>
          <w:rFonts w:ascii="Calibri Light" w:hAnsi="Calibri Light"/>
          <w:sz w:val="24"/>
          <w:szCs w:val="24"/>
        </w:rPr>
        <w:t xml:space="preserve">The timeline </w:t>
      </w:r>
      <w:r w:rsidR="001A6DF0">
        <w:rPr>
          <w:rFonts w:ascii="Calibri Light" w:hAnsi="Calibri Light"/>
          <w:sz w:val="24"/>
          <w:szCs w:val="24"/>
        </w:rPr>
        <w:t xml:space="preserve">of the application process </w:t>
      </w:r>
      <w:r>
        <w:rPr>
          <w:rFonts w:ascii="Calibri Light" w:hAnsi="Calibri Light"/>
          <w:sz w:val="24"/>
          <w:szCs w:val="24"/>
        </w:rPr>
        <w:t xml:space="preserve">depends on the scale of the event and which license is required. </w:t>
      </w:r>
    </w:p>
    <w:p w:rsidR="00C87E94" w:rsidRPr="00E148C2" w:rsidRDefault="00C87E94" w:rsidP="00C87E94">
      <w:pPr>
        <w:pStyle w:val="Heading2"/>
        <w:rPr>
          <w:sz w:val="32"/>
          <w:szCs w:val="32"/>
        </w:rPr>
      </w:pPr>
      <w:r>
        <w:rPr>
          <w:sz w:val="32"/>
          <w:szCs w:val="32"/>
        </w:rPr>
        <w:t>1</w:t>
      </w:r>
      <w:r w:rsidR="00D023E3">
        <w:rPr>
          <w:sz w:val="32"/>
          <w:szCs w:val="32"/>
        </w:rPr>
        <w:t>.</w:t>
      </w:r>
      <w:r>
        <w:rPr>
          <w:sz w:val="32"/>
          <w:szCs w:val="32"/>
        </w:rPr>
        <w:t xml:space="preserve"> </w:t>
      </w:r>
      <w:r w:rsidRPr="00E148C2">
        <w:rPr>
          <w:sz w:val="32"/>
          <w:szCs w:val="32"/>
        </w:rPr>
        <w:t>Application</w:t>
      </w:r>
      <w:r w:rsidR="00081D50">
        <w:rPr>
          <w:sz w:val="32"/>
          <w:szCs w:val="32"/>
        </w:rPr>
        <w:t xml:space="preserve"> form and f</w:t>
      </w:r>
      <w:r>
        <w:rPr>
          <w:sz w:val="32"/>
          <w:szCs w:val="32"/>
        </w:rPr>
        <w:t>ee</w:t>
      </w:r>
    </w:p>
    <w:p w:rsidR="00C87E94" w:rsidRPr="00C87E94" w:rsidRDefault="00C87E94" w:rsidP="00C87E94">
      <w:pPr>
        <w:pStyle w:val="Heading2"/>
        <w:rPr>
          <w:color w:val="auto"/>
          <w:sz w:val="32"/>
          <w:szCs w:val="32"/>
        </w:rPr>
      </w:pPr>
      <w:r>
        <w:rPr>
          <w:rFonts w:ascii="Calibri Light" w:hAnsi="Calibri Light"/>
          <w:color w:val="auto"/>
          <w:szCs w:val="24"/>
        </w:rPr>
        <w:t>Send your application form</w:t>
      </w:r>
      <w:r w:rsidR="007D15CF">
        <w:rPr>
          <w:rFonts w:ascii="Calibri Light" w:hAnsi="Calibri Light"/>
          <w:color w:val="auto"/>
          <w:szCs w:val="24"/>
        </w:rPr>
        <w:t>, signed terms and conditions</w:t>
      </w:r>
      <w:r>
        <w:rPr>
          <w:rFonts w:ascii="Calibri Light" w:hAnsi="Calibri Light"/>
          <w:color w:val="auto"/>
          <w:szCs w:val="24"/>
        </w:rPr>
        <w:t xml:space="preserve"> and</w:t>
      </w:r>
      <w:r w:rsidR="007D15CF">
        <w:rPr>
          <w:rFonts w:ascii="Calibri Light" w:hAnsi="Calibri Light"/>
          <w:color w:val="auto"/>
          <w:szCs w:val="24"/>
        </w:rPr>
        <w:t xml:space="preserve"> the</w:t>
      </w:r>
      <w:r>
        <w:rPr>
          <w:rFonts w:ascii="Calibri Light" w:hAnsi="Calibri Light"/>
          <w:color w:val="auto"/>
          <w:szCs w:val="24"/>
        </w:rPr>
        <w:t xml:space="preserve"> application </w:t>
      </w:r>
      <w:r w:rsidR="004C1B4C">
        <w:rPr>
          <w:rFonts w:ascii="Calibri Light" w:hAnsi="Calibri Light"/>
          <w:color w:val="auto"/>
          <w:szCs w:val="24"/>
        </w:rPr>
        <w:t>fee</w:t>
      </w:r>
      <w:r w:rsidR="007D15CF">
        <w:rPr>
          <w:rFonts w:ascii="Calibri Light" w:hAnsi="Calibri Light"/>
          <w:color w:val="auto"/>
          <w:szCs w:val="24"/>
        </w:rPr>
        <w:t xml:space="preserve">.  The fee </w:t>
      </w:r>
      <w:r>
        <w:rPr>
          <w:rFonts w:ascii="Calibri Light" w:hAnsi="Calibri Light"/>
          <w:color w:val="auto"/>
          <w:szCs w:val="24"/>
        </w:rPr>
        <w:t>can be paid by cheque</w:t>
      </w:r>
      <w:r w:rsidR="008F6895">
        <w:rPr>
          <w:rFonts w:ascii="Calibri Light" w:hAnsi="Calibri Light"/>
          <w:color w:val="auto"/>
          <w:szCs w:val="24"/>
        </w:rPr>
        <w:t xml:space="preserve"> (payable to LBBD)</w:t>
      </w:r>
      <w:r>
        <w:rPr>
          <w:rFonts w:ascii="Calibri Light" w:hAnsi="Calibri Light"/>
          <w:color w:val="auto"/>
          <w:szCs w:val="24"/>
        </w:rPr>
        <w:t xml:space="preserve"> or an invoice can be requested to be paid within </w:t>
      </w:r>
      <w:r w:rsidR="00D22304">
        <w:rPr>
          <w:rFonts w:ascii="Calibri Light" w:hAnsi="Calibri Light"/>
          <w:szCs w:val="24"/>
        </w:rPr>
        <w:t>14</w:t>
      </w:r>
      <w:r w:rsidRPr="008F6895">
        <w:rPr>
          <w:rFonts w:ascii="Calibri Light" w:hAnsi="Calibri Light"/>
          <w:szCs w:val="24"/>
        </w:rPr>
        <w:t xml:space="preserve"> days.  </w:t>
      </w:r>
    </w:p>
    <w:p w:rsidR="007D0530" w:rsidRPr="00E148C2" w:rsidRDefault="00C46F2E" w:rsidP="00B46E82">
      <w:pPr>
        <w:pStyle w:val="Heading2"/>
        <w:rPr>
          <w:sz w:val="32"/>
          <w:szCs w:val="32"/>
        </w:rPr>
      </w:pPr>
      <w:r>
        <w:rPr>
          <w:sz w:val="32"/>
          <w:szCs w:val="32"/>
        </w:rPr>
        <w:t>2</w:t>
      </w:r>
      <w:r w:rsidR="00D023E3">
        <w:rPr>
          <w:sz w:val="32"/>
          <w:szCs w:val="32"/>
        </w:rPr>
        <w:t>.</w:t>
      </w:r>
      <w:r w:rsidR="00B9297E">
        <w:rPr>
          <w:sz w:val="32"/>
          <w:szCs w:val="32"/>
        </w:rPr>
        <w:t xml:space="preserve"> </w:t>
      </w:r>
      <w:r w:rsidR="00081D50">
        <w:rPr>
          <w:sz w:val="32"/>
          <w:szCs w:val="32"/>
        </w:rPr>
        <w:t>Acknowledgement of a</w:t>
      </w:r>
      <w:r w:rsidR="007D0530" w:rsidRPr="00E148C2">
        <w:rPr>
          <w:sz w:val="32"/>
          <w:szCs w:val="32"/>
        </w:rPr>
        <w:t>pplication</w:t>
      </w:r>
    </w:p>
    <w:p w:rsidR="00231ED5" w:rsidRDefault="007D0530" w:rsidP="00B46E82">
      <w:pPr>
        <w:spacing w:before="120" w:after="0"/>
        <w:rPr>
          <w:rFonts w:ascii="Calibri Light" w:hAnsi="Calibri Light"/>
          <w:sz w:val="24"/>
          <w:szCs w:val="24"/>
        </w:rPr>
      </w:pPr>
      <w:r w:rsidRPr="00005D50">
        <w:rPr>
          <w:rFonts w:ascii="Calibri Light" w:hAnsi="Calibri Light"/>
          <w:color w:val="FF5C0B" w:themeColor="accent1"/>
          <w:sz w:val="24"/>
          <w:szCs w:val="24"/>
        </w:rPr>
        <w:t xml:space="preserve">Within 10 working days </w:t>
      </w:r>
      <w:r>
        <w:rPr>
          <w:rFonts w:ascii="Calibri Light" w:hAnsi="Calibri Light"/>
          <w:sz w:val="24"/>
          <w:szCs w:val="24"/>
        </w:rPr>
        <w:t xml:space="preserve">the Events Team will acknowledge your </w:t>
      </w:r>
      <w:r w:rsidR="003924B4">
        <w:rPr>
          <w:rFonts w:ascii="Calibri Light" w:hAnsi="Calibri Light"/>
          <w:sz w:val="24"/>
          <w:szCs w:val="24"/>
        </w:rPr>
        <w:t xml:space="preserve">application by email. If additional information or references are </w:t>
      </w:r>
      <w:r w:rsidR="00231ED5">
        <w:rPr>
          <w:rFonts w:ascii="Calibri Light" w:hAnsi="Calibri Light"/>
          <w:sz w:val="24"/>
          <w:szCs w:val="24"/>
        </w:rPr>
        <w:t>required, this be requested.</w:t>
      </w:r>
    </w:p>
    <w:p w:rsidR="000D6EAD" w:rsidRPr="00A01AB2" w:rsidRDefault="00C46F2E" w:rsidP="00B46E82">
      <w:pPr>
        <w:pStyle w:val="Heading2"/>
        <w:rPr>
          <w:sz w:val="32"/>
          <w:szCs w:val="32"/>
        </w:rPr>
      </w:pPr>
      <w:r>
        <w:rPr>
          <w:sz w:val="32"/>
          <w:szCs w:val="32"/>
        </w:rPr>
        <w:t>3</w:t>
      </w:r>
      <w:r w:rsidR="00D023E3">
        <w:rPr>
          <w:sz w:val="32"/>
          <w:szCs w:val="32"/>
        </w:rPr>
        <w:t>.</w:t>
      </w:r>
      <w:r w:rsidR="00081D50">
        <w:rPr>
          <w:sz w:val="32"/>
          <w:szCs w:val="32"/>
        </w:rPr>
        <w:t xml:space="preserve"> References and r</w:t>
      </w:r>
      <w:r w:rsidR="000D6EAD">
        <w:rPr>
          <w:sz w:val="32"/>
          <w:szCs w:val="32"/>
        </w:rPr>
        <w:t>eview</w:t>
      </w:r>
    </w:p>
    <w:p w:rsidR="000D6EAD" w:rsidRDefault="000D6EAD" w:rsidP="00B46E82">
      <w:pPr>
        <w:spacing w:before="120" w:after="0"/>
        <w:rPr>
          <w:rFonts w:ascii="Calibri Light" w:hAnsi="Calibri Light"/>
          <w:sz w:val="24"/>
          <w:szCs w:val="24"/>
        </w:rPr>
      </w:pPr>
      <w:r>
        <w:rPr>
          <w:rFonts w:ascii="Calibri Light" w:hAnsi="Calibri Light"/>
          <w:sz w:val="24"/>
          <w:szCs w:val="24"/>
        </w:rPr>
        <w:t>When received your application form, supporting information and references will be reviewed by the Events Team and when necessary other colleagues in the Council or Emergency Services.</w:t>
      </w:r>
    </w:p>
    <w:p w:rsidR="000D6EAD" w:rsidRPr="007D15CF" w:rsidRDefault="00974667" w:rsidP="000D6EAD">
      <w:pPr>
        <w:rPr>
          <w:rFonts w:ascii="Calibri Light" w:hAnsi="Calibri Light"/>
          <w:color w:val="auto"/>
          <w:sz w:val="24"/>
          <w:szCs w:val="24"/>
        </w:rPr>
      </w:pPr>
      <w:r>
        <w:rPr>
          <w:rFonts w:ascii="Calibri Light" w:hAnsi="Calibri Light"/>
          <w:color w:val="FF5C0B" w:themeColor="accent1"/>
          <w:sz w:val="24"/>
          <w:szCs w:val="24"/>
        </w:rPr>
        <w:t xml:space="preserve">This stage can take 1-4 weeks. </w:t>
      </w:r>
    </w:p>
    <w:p w:rsidR="000D6EAD" w:rsidRPr="00A01AB2" w:rsidRDefault="00E13CB2" w:rsidP="00B46E82">
      <w:pPr>
        <w:pStyle w:val="Heading2"/>
        <w:rPr>
          <w:sz w:val="32"/>
          <w:szCs w:val="32"/>
        </w:rPr>
      </w:pPr>
      <w:r>
        <w:rPr>
          <w:sz w:val="32"/>
          <w:szCs w:val="32"/>
        </w:rPr>
        <w:t>4</w:t>
      </w:r>
      <w:r w:rsidR="00D023E3">
        <w:rPr>
          <w:sz w:val="32"/>
          <w:szCs w:val="32"/>
        </w:rPr>
        <w:t>.</w:t>
      </w:r>
      <w:r w:rsidR="000D6EAD">
        <w:rPr>
          <w:sz w:val="32"/>
          <w:szCs w:val="32"/>
        </w:rPr>
        <w:t xml:space="preserve"> Meeting</w:t>
      </w:r>
      <w:r w:rsidR="00997AC7">
        <w:rPr>
          <w:sz w:val="32"/>
          <w:szCs w:val="32"/>
        </w:rPr>
        <w:t>s</w:t>
      </w:r>
    </w:p>
    <w:p w:rsidR="000D6EAD" w:rsidRDefault="000D6EAD" w:rsidP="00B46E82">
      <w:pPr>
        <w:spacing w:before="120" w:after="0"/>
        <w:rPr>
          <w:rFonts w:ascii="Calibri Light" w:hAnsi="Calibri Light"/>
          <w:sz w:val="24"/>
          <w:szCs w:val="24"/>
        </w:rPr>
      </w:pPr>
      <w:r>
        <w:rPr>
          <w:rFonts w:ascii="Calibri Light" w:hAnsi="Calibri Light"/>
          <w:sz w:val="24"/>
          <w:szCs w:val="24"/>
        </w:rPr>
        <w:t xml:space="preserve">The event </w:t>
      </w:r>
      <w:proofErr w:type="spellStart"/>
      <w:r>
        <w:rPr>
          <w:rFonts w:ascii="Calibri Light" w:hAnsi="Calibri Light"/>
          <w:sz w:val="24"/>
          <w:szCs w:val="24"/>
        </w:rPr>
        <w:t>organiser</w:t>
      </w:r>
      <w:proofErr w:type="spellEnd"/>
      <w:r>
        <w:rPr>
          <w:rFonts w:ascii="Calibri Light" w:hAnsi="Calibri Light"/>
          <w:sz w:val="24"/>
          <w:szCs w:val="24"/>
        </w:rPr>
        <w:t xml:space="preserve"> or </w:t>
      </w:r>
      <w:proofErr w:type="spellStart"/>
      <w:r>
        <w:rPr>
          <w:rFonts w:ascii="Calibri Light" w:hAnsi="Calibri Light"/>
          <w:sz w:val="24"/>
          <w:szCs w:val="24"/>
        </w:rPr>
        <w:t>organising</w:t>
      </w:r>
      <w:proofErr w:type="spellEnd"/>
      <w:r>
        <w:rPr>
          <w:rFonts w:ascii="Calibri Light" w:hAnsi="Calibri Light"/>
          <w:sz w:val="24"/>
          <w:szCs w:val="24"/>
        </w:rPr>
        <w:t xml:space="preserve"> team will be invited to attend a</w:t>
      </w:r>
      <w:r w:rsidR="00997AC7">
        <w:rPr>
          <w:rFonts w:ascii="Calibri Light" w:hAnsi="Calibri Light"/>
          <w:sz w:val="24"/>
          <w:szCs w:val="24"/>
        </w:rPr>
        <w:t xml:space="preserve">n </w:t>
      </w:r>
      <w:r w:rsidR="008F6895">
        <w:rPr>
          <w:rFonts w:ascii="Calibri Light" w:hAnsi="Calibri Light"/>
          <w:sz w:val="24"/>
          <w:szCs w:val="24"/>
        </w:rPr>
        <w:t>initial</w:t>
      </w:r>
      <w:r>
        <w:rPr>
          <w:rFonts w:ascii="Calibri Light" w:hAnsi="Calibri Light"/>
          <w:sz w:val="24"/>
          <w:szCs w:val="24"/>
        </w:rPr>
        <w:t xml:space="preserve"> meeting with the Events Team to discuss their application and next steps.</w:t>
      </w:r>
      <w:r w:rsidR="00F407BA">
        <w:rPr>
          <w:rFonts w:ascii="Calibri Light" w:hAnsi="Calibri Light"/>
          <w:sz w:val="24"/>
          <w:szCs w:val="24"/>
        </w:rPr>
        <w:t xml:space="preserve"> In some </w:t>
      </w:r>
      <w:r w:rsidR="00B46E82">
        <w:rPr>
          <w:rFonts w:ascii="Calibri Light" w:hAnsi="Calibri Light"/>
          <w:sz w:val="24"/>
          <w:szCs w:val="24"/>
        </w:rPr>
        <w:t>cases,</w:t>
      </w:r>
      <w:r w:rsidR="00F407BA">
        <w:rPr>
          <w:rFonts w:ascii="Calibri Light" w:hAnsi="Calibri Light"/>
          <w:sz w:val="24"/>
          <w:szCs w:val="24"/>
        </w:rPr>
        <w:t xml:space="preserve"> this is conducted on the phone.</w:t>
      </w:r>
      <w:r>
        <w:rPr>
          <w:rFonts w:ascii="Calibri Light" w:hAnsi="Calibri Light"/>
          <w:sz w:val="24"/>
          <w:szCs w:val="24"/>
        </w:rPr>
        <w:t xml:space="preserve"> </w:t>
      </w:r>
    </w:p>
    <w:p w:rsidR="003924B4" w:rsidRDefault="000D6EAD" w:rsidP="007D0530">
      <w:pPr>
        <w:rPr>
          <w:rFonts w:ascii="Calibri Light" w:hAnsi="Calibri Light"/>
          <w:sz w:val="24"/>
          <w:szCs w:val="24"/>
        </w:rPr>
      </w:pPr>
      <w:r>
        <w:rPr>
          <w:rFonts w:ascii="Calibri Light" w:hAnsi="Calibri Light"/>
          <w:sz w:val="24"/>
          <w:szCs w:val="24"/>
        </w:rPr>
        <w:t>Small and less complex events may not require a face to face meeting.</w:t>
      </w:r>
    </w:p>
    <w:p w:rsidR="001151E9" w:rsidRDefault="001151E9" w:rsidP="007D0530">
      <w:pPr>
        <w:rPr>
          <w:rFonts w:ascii="Calibri Light" w:hAnsi="Calibri Light"/>
          <w:sz w:val="24"/>
          <w:szCs w:val="24"/>
        </w:rPr>
      </w:pPr>
      <w:r>
        <w:rPr>
          <w:rFonts w:ascii="Calibri Light" w:hAnsi="Calibri Light"/>
          <w:sz w:val="24"/>
          <w:szCs w:val="24"/>
        </w:rPr>
        <w:t xml:space="preserve">If the </w:t>
      </w:r>
      <w:r w:rsidR="002655CF">
        <w:rPr>
          <w:rFonts w:ascii="Calibri Light" w:hAnsi="Calibri Light"/>
          <w:sz w:val="24"/>
          <w:szCs w:val="24"/>
        </w:rPr>
        <w:t>organiser</w:t>
      </w:r>
      <w:r w:rsidR="00B46E82">
        <w:rPr>
          <w:rFonts w:ascii="Calibri Light" w:hAnsi="Calibri Light"/>
          <w:sz w:val="24"/>
          <w:szCs w:val="24"/>
        </w:rPr>
        <w:t xml:space="preserve"> is required to do any form of</w:t>
      </w:r>
      <w:r w:rsidR="007D15CF">
        <w:rPr>
          <w:rFonts w:ascii="Calibri Light" w:hAnsi="Calibri Light"/>
          <w:sz w:val="24"/>
          <w:szCs w:val="24"/>
        </w:rPr>
        <w:t xml:space="preserve"> consultation</w:t>
      </w:r>
      <w:r>
        <w:rPr>
          <w:rFonts w:ascii="Calibri Light" w:hAnsi="Calibri Light"/>
          <w:sz w:val="24"/>
          <w:szCs w:val="24"/>
        </w:rPr>
        <w:t xml:space="preserve"> regarding their event this will be discussed at the meetings.</w:t>
      </w:r>
      <w:r w:rsidR="00974667">
        <w:rPr>
          <w:rFonts w:ascii="Calibri Light" w:hAnsi="Calibri Light"/>
          <w:sz w:val="24"/>
          <w:szCs w:val="24"/>
        </w:rPr>
        <w:t xml:space="preserve"> Licensing will also be disc</w:t>
      </w:r>
      <w:r w:rsidR="00D22304">
        <w:rPr>
          <w:rFonts w:ascii="Calibri Light" w:hAnsi="Calibri Light"/>
          <w:sz w:val="24"/>
          <w:szCs w:val="24"/>
        </w:rPr>
        <w:t>ussed, in most cases the organis</w:t>
      </w:r>
      <w:r w:rsidR="00974667">
        <w:rPr>
          <w:rFonts w:ascii="Calibri Light" w:hAnsi="Calibri Light"/>
          <w:sz w:val="24"/>
          <w:szCs w:val="24"/>
        </w:rPr>
        <w:t>er will need to apply for their own licence.</w:t>
      </w:r>
    </w:p>
    <w:p w:rsidR="008A6D7C" w:rsidRDefault="00997AC7" w:rsidP="007D0530">
      <w:pPr>
        <w:rPr>
          <w:rFonts w:ascii="Calibri Light" w:hAnsi="Calibri Light"/>
          <w:sz w:val="24"/>
          <w:szCs w:val="24"/>
        </w:rPr>
      </w:pPr>
      <w:r>
        <w:rPr>
          <w:rFonts w:ascii="Calibri Light" w:hAnsi="Calibri Light"/>
          <w:sz w:val="24"/>
          <w:szCs w:val="24"/>
        </w:rPr>
        <w:t>Follow up meetings</w:t>
      </w:r>
      <w:r w:rsidR="00F407BA">
        <w:rPr>
          <w:rFonts w:ascii="Calibri Light" w:hAnsi="Calibri Light"/>
          <w:sz w:val="24"/>
          <w:szCs w:val="24"/>
        </w:rPr>
        <w:t>, an invite to the SAG</w:t>
      </w:r>
      <w:r>
        <w:rPr>
          <w:rFonts w:ascii="Calibri Light" w:hAnsi="Calibri Light"/>
          <w:sz w:val="24"/>
          <w:szCs w:val="24"/>
        </w:rPr>
        <w:t xml:space="preserve"> and site visits will be arranged as needed.</w:t>
      </w:r>
    </w:p>
    <w:p w:rsidR="008A6D7C" w:rsidRPr="00A01AB2" w:rsidRDefault="00D023E3" w:rsidP="00B46E82">
      <w:pPr>
        <w:pStyle w:val="Heading2"/>
        <w:rPr>
          <w:sz w:val="32"/>
          <w:szCs w:val="32"/>
        </w:rPr>
      </w:pPr>
      <w:r>
        <w:rPr>
          <w:sz w:val="32"/>
          <w:szCs w:val="32"/>
        </w:rPr>
        <w:t xml:space="preserve">5. </w:t>
      </w:r>
      <w:r w:rsidR="00081D50">
        <w:rPr>
          <w:sz w:val="32"/>
          <w:szCs w:val="32"/>
        </w:rPr>
        <w:t>Agreement in principle</w:t>
      </w:r>
    </w:p>
    <w:p w:rsidR="00974667" w:rsidRPr="008A6D7C" w:rsidRDefault="008A6D7C" w:rsidP="00B46E82">
      <w:pPr>
        <w:spacing w:before="120" w:after="0"/>
        <w:rPr>
          <w:rFonts w:ascii="Calibri Light" w:hAnsi="Calibri Light"/>
          <w:color w:val="auto"/>
          <w:sz w:val="24"/>
          <w:szCs w:val="24"/>
        </w:rPr>
      </w:pPr>
      <w:r w:rsidRPr="008A6D7C">
        <w:rPr>
          <w:rFonts w:ascii="Calibri Light" w:hAnsi="Calibri Light"/>
          <w:color w:val="auto"/>
          <w:sz w:val="24"/>
          <w:szCs w:val="24"/>
        </w:rPr>
        <w:t>If the Events Team feel the event application meet</w:t>
      </w:r>
      <w:r>
        <w:rPr>
          <w:rFonts w:ascii="Calibri Light" w:hAnsi="Calibri Light"/>
          <w:color w:val="auto"/>
          <w:sz w:val="24"/>
          <w:szCs w:val="24"/>
        </w:rPr>
        <w:t>s</w:t>
      </w:r>
      <w:r w:rsidRPr="008A6D7C">
        <w:rPr>
          <w:rFonts w:ascii="Calibri Light" w:hAnsi="Calibri Light"/>
          <w:color w:val="auto"/>
          <w:sz w:val="24"/>
          <w:szCs w:val="24"/>
        </w:rPr>
        <w:t xml:space="preserve"> Council priorities</w:t>
      </w:r>
      <w:r>
        <w:rPr>
          <w:rFonts w:ascii="Calibri Light" w:hAnsi="Calibri Light"/>
          <w:color w:val="auto"/>
          <w:sz w:val="24"/>
          <w:szCs w:val="24"/>
        </w:rPr>
        <w:t xml:space="preserve"> and the pr</w:t>
      </w:r>
      <w:r w:rsidR="00D023E3">
        <w:rPr>
          <w:rFonts w:ascii="Calibri Light" w:hAnsi="Calibri Light"/>
          <w:color w:val="auto"/>
          <w:sz w:val="24"/>
          <w:szCs w:val="24"/>
        </w:rPr>
        <w:t xml:space="preserve">oposed event is appropriate, </w:t>
      </w:r>
      <w:r>
        <w:rPr>
          <w:rFonts w:ascii="Calibri Light" w:hAnsi="Calibri Light"/>
          <w:color w:val="auto"/>
          <w:sz w:val="24"/>
          <w:szCs w:val="24"/>
        </w:rPr>
        <w:t xml:space="preserve">safe and there is availability </w:t>
      </w:r>
      <w:r w:rsidR="00005D50">
        <w:rPr>
          <w:rFonts w:ascii="Calibri Light" w:hAnsi="Calibri Light"/>
          <w:color w:val="auto"/>
          <w:sz w:val="24"/>
          <w:szCs w:val="24"/>
        </w:rPr>
        <w:t xml:space="preserve">(each park has a maximum </w:t>
      </w:r>
      <w:r w:rsidR="00DB1EE4">
        <w:rPr>
          <w:rFonts w:ascii="Calibri Light" w:hAnsi="Calibri Light"/>
          <w:color w:val="auto"/>
          <w:sz w:val="24"/>
          <w:szCs w:val="24"/>
        </w:rPr>
        <w:t>number</w:t>
      </w:r>
      <w:r w:rsidR="00005D50">
        <w:rPr>
          <w:rFonts w:ascii="Calibri Light" w:hAnsi="Calibri Light"/>
          <w:color w:val="auto"/>
          <w:sz w:val="24"/>
          <w:szCs w:val="24"/>
        </w:rPr>
        <w:t xml:space="preserve"> of licensable events per year) </w:t>
      </w:r>
      <w:r>
        <w:rPr>
          <w:rFonts w:ascii="Calibri Light" w:hAnsi="Calibri Light"/>
          <w:color w:val="auto"/>
          <w:sz w:val="24"/>
          <w:szCs w:val="24"/>
        </w:rPr>
        <w:t>and time for a successful delivery a</w:t>
      </w:r>
      <w:r w:rsidR="00081D50">
        <w:rPr>
          <w:rFonts w:ascii="Calibri Light" w:hAnsi="Calibri Light"/>
          <w:color w:val="auto"/>
          <w:sz w:val="24"/>
          <w:szCs w:val="24"/>
        </w:rPr>
        <w:t>n agreement in</w:t>
      </w:r>
      <w:r>
        <w:rPr>
          <w:rFonts w:ascii="Calibri Light" w:hAnsi="Calibri Light"/>
          <w:color w:val="auto"/>
          <w:sz w:val="24"/>
          <w:szCs w:val="24"/>
        </w:rPr>
        <w:t xml:space="preserve"> principle will be sent by email</w:t>
      </w:r>
      <w:r w:rsidR="00974667">
        <w:rPr>
          <w:rFonts w:ascii="Calibri Light" w:hAnsi="Calibri Light"/>
          <w:color w:val="auto"/>
          <w:sz w:val="24"/>
          <w:szCs w:val="24"/>
        </w:rPr>
        <w:t xml:space="preserve">. </w:t>
      </w:r>
    </w:p>
    <w:p w:rsidR="004265B3" w:rsidRPr="00A01AB2" w:rsidRDefault="00D023E3" w:rsidP="00B46E82">
      <w:pPr>
        <w:pStyle w:val="Heading2"/>
        <w:rPr>
          <w:sz w:val="32"/>
          <w:szCs w:val="32"/>
        </w:rPr>
      </w:pPr>
      <w:r>
        <w:rPr>
          <w:sz w:val="32"/>
          <w:szCs w:val="32"/>
        </w:rPr>
        <w:t>6.</w:t>
      </w:r>
      <w:r w:rsidR="004265B3">
        <w:rPr>
          <w:sz w:val="32"/>
          <w:szCs w:val="32"/>
        </w:rPr>
        <w:t xml:space="preserve"> Proposal to Safety Advisory Group (SAG)</w:t>
      </w:r>
    </w:p>
    <w:p w:rsidR="00974667" w:rsidRDefault="00974667" w:rsidP="00B46E82">
      <w:pPr>
        <w:spacing w:before="120" w:after="0"/>
        <w:rPr>
          <w:rFonts w:ascii="Calibri Light" w:hAnsi="Calibri Light"/>
          <w:color w:val="auto"/>
          <w:sz w:val="24"/>
          <w:szCs w:val="24"/>
        </w:rPr>
      </w:pPr>
      <w:r>
        <w:rPr>
          <w:rFonts w:ascii="Calibri Light" w:hAnsi="Calibri Light"/>
          <w:color w:val="auto"/>
          <w:sz w:val="24"/>
          <w:szCs w:val="24"/>
        </w:rPr>
        <w:t xml:space="preserve">The event will then be referred to the SAG for consideration. The organiser should talk through their application and present their draft Event Management Plan or give an example of a previous plan. </w:t>
      </w:r>
    </w:p>
    <w:p w:rsidR="00974667" w:rsidRPr="008A6D7C" w:rsidRDefault="00974667" w:rsidP="00974667">
      <w:pPr>
        <w:rPr>
          <w:rFonts w:ascii="Calibri Light" w:hAnsi="Calibri Light"/>
          <w:color w:val="auto"/>
          <w:sz w:val="24"/>
          <w:szCs w:val="24"/>
        </w:rPr>
      </w:pPr>
      <w:r>
        <w:rPr>
          <w:rFonts w:ascii="Calibri Light" w:hAnsi="Calibri Light"/>
          <w:color w:val="auto"/>
          <w:sz w:val="24"/>
          <w:szCs w:val="24"/>
        </w:rPr>
        <w:t>For small scale events the SAG will be informed and the organiser will be required to attend the SAG</w:t>
      </w:r>
      <w:r w:rsidR="00543395">
        <w:rPr>
          <w:rFonts w:ascii="Calibri Light" w:hAnsi="Calibri Light"/>
          <w:color w:val="auto"/>
          <w:sz w:val="24"/>
          <w:szCs w:val="24"/>
        </w:rPr>
        <w:t xml:space="preserve"> (</w:t>
      </w:r>
      <w:r>
        <w:rPr>
          <w:rFonts w:ascii="Calibri Light" w:hAnsi="Calibri Light"/>
          <w:color w:val="auto"/>
          <w:sz w:val="24"/>
          <w:szCs w:val="24"/>
        </w:rPr>
        <w:t>for small scale events) nearer to the event date.</w:t>
      </w:r>
    </w:p>
    <w:p w:rsidR="004265B3" w:rsidRDefault="00974667" w:rsidP="007D0530">
      <w:pPr>
        <w:rPr>
          <w:rFonts w:ascii="Calibri Light" w:hAnsi="Calibri Light"/>
          <w:sz w:val="24"/>
          <w:szCs w:val="24"/>
        </w:rPr>
      </w:pPr>
      <w:r>
        <w:rPr>
          <w:rFonts w:ascii="Calibri Light" w:hAnsi="Calibri Light"/>
          <w:sz w:val="24"/>
          <w:szCs w:val="24"/>
        </w:rPr>
        <w:t xml:space="preserve">The </w:t>
      </w:r>
      <w:r w:rsidR="004265B3">
        <w:rPr>
          <w:rFonts w:ascii="Calibri Light" w:hAnsi="Calibri Light"/>
          <w:sz w:val="24"/>
          <w:szCs w:val="24"/>
        </w:rPr>
        <w:t xml:space="preserve">SAG will </w:t>
      </w:r>
      <w:r>
        <w:rPr>
          <w:rFonts w:ascii="Calibri Light" w:hAnsi="Calibri Light"/>
          <w:sz w:val="24"/>
          <w:szCs w:val="24"/>
        </w:rPr>
        <w:t xml:space="preserve">ask questions, raise any </w:t>
      </w:r>
      <w:r w:rsidR="00170D55">
        <w:rPr>
          <w:rFonts w:ascii="Calibri Light" w:hAnsi="Calibri Light"/>
          <w:sz w:val="24"/>
          <w:szCs w:val="24"/>
        </w:rPr>
        <w:t>concerns,</w:t>
      </w:r>
      <w:r>
        <w:rPr>
          <w:rFonts w:ascii="Calibri Light" w:hAnsi="Calibri Light"/>
          <w:sz w:val="24"/>
          <w:szCs w:val="24"/>
        </w:rPr>
        <w:t xml:space="preserve"> and give their initial</w:t>
      </w:r>
      <w:r w:rsidR="00EC2A89">
        <w:rPr>
          <w:rFonts w:ascii="Calibri Light" w:hAnsi="Calibri Light"/>
          <w:sz w:val="24"/>
          <w:szCs w:val="24"/>
        </w:rPr>
        <w:t xml:space="preserve"> feedback to the orga</w:t>
      </w:r>
      <w:r>
        <w:rPr>
          <w:rFonts w:ascii="Calibri Light" w:hAnsi="Calibri Light"/>
          <w:sz w:val="24"/>
          <w:szCs w:val="24"/>
        </w:rPr>
        <w:t>n</w:t>
      </w:r>
      <w:r w:rsidR="00EC2A89">
        <w:rPr>
          <w:rFonts w:ascii="Calibri Light" w:hAnsi="Calibri Light"/>
          <w:sz w:val="24"/>
          <w:szCs w:val="24"/>
        </w:rPr>
        <w:t xml:space="preserve">iser. Members of the SAG </w:t>
      </w:r>
      <w:r w:rsidR="004265B3">
        <w:rPr>
          <w:rFonts w:ascii="Calibri Light" w:hAnsi="Calibri Light"/>
          <w:sz w:val="24"/>
          <w:szCs w:val="24"/>
        </w:rPr>
        <w:t xml:space="preserve">have </w:t>
      </w:r>
      <w:r w:rsidR="004265B3" w:rsidRPr="008F6895">
        <w:rPr>
          <w:rFonts w:ascii="Calibri Light" w:hAnsi="Calibri Light"/>
          <w:color w:val="FF5C0B" w:themeColor="accent1"/>
          <w:sz w:val="24"/>
          <w:szCs w:val="24"/>
        </w:rPr>
        <w:t>5 working days</w:t>
      </w:r>
      <w:r w:rsidR="00471E71">
        <w:rPr>
          <w:rFonts w:ascii="Calibri Light" w:hAnsi="Calibri Light"/>
          <w:color w:val="FF5C0B" w:themeColor="accent1"/>
          <w:sz w:val="24"/>
          <w:szCs w:val="24"/>
        </w:rPr>
        <w:t xml:space="preserve"> after the meeting</w:t>
      </w:r>
      <w:r w:rsidR="004265B3" w:rsidRPr="008F6895">
        <w:rPr>
          <w:rFonts w:ascii="Calibri Light" w:hAnsi="Calibri Light"/>
          <w:color w:val="FF5C0B" w:themeColor="accent1"/>
          <w:sz w:val="24"/>
          <w:szCs w:val="24"/>
        </w:rPr>
        <w:t xml:space="preserve"> </w:t>
      </w:r>
      <w:r w:rsidR="004265B3">
        <w:rPr>
          <w:rFonts w:ascii="Calibri Light" w:hAnsi="Calibri Light"/>
          <w:sz w:val="24"/>
          <w:szCs w:val="24"/>
        </w:rPr>
        <w:t xml:space="preserve">to </w:t>
      </w:r>
      <w:r w:rsidR="004265B3">
        <w:rPr>
          <w:rFonts w:ascii="Calibri Light" w:hAnsi="Calibri Light"/>
          <w:sz w:val="24"/>
          <w:szCs w:val="24"/>
        </w:rPr>
        <w:lastRenderedPageBreak/>
        <w:t xml:space="preserve">respond with any </w:t>
      </w:r>
      <w:r w:rsidR="00471E71">
        <w:rPr>
          <w:rFonts w:ascii="Calibri Light" w:hAnsi="Calibri Light"/>
          <w:sz w:val="24"/>
          <w:szCs w:val="24"/>
        </w:rPr>
        <w:t xml:space="preserve">questions, </w:t>
      </w:r>
      <w:r w:rsidR="004265B3">
        <w:rPr>
          <w:rFonts w:ascii="Calibri Light" w:hAnsi="Calibri Light"/>
          <w:sz w:val="24"/>
          <w:szCs w:val="24"/>
        </w:rPr>
        <w:t>objections or concerns</w:t>
      </w:r>
      <w:r w:rsidR="008A6D7C">
        <w:rPr>
          <w:rFonts w:ascii="Calibri Light" w:hAnsi="Calibri Light"/>
          <w:sz w:val="24"/>
          <w:szCs w:val="24"/>
        </w:rPr>
        <w:t xml:space="preserve">. </w:t>
      </w:r>
    </w:p>
    <w:p w:rsidR="00E13CB2" w:rsidRPr="00A01AB2" w:rsidRDefault="00D023E3" w:rsidP="00DB1EE4">
      <w:pPr>
        <w:pStyle w:val="Heading2"/>
        <w:rPr>
          <w:sz w:val="32"/>
          <w:szCs w:val="32"/>
        </w:rPr>
      </w:pPr>
      <w:r>
        <w:rPr>
          <w:sz w:val="32"/>
          <w:szCs w:val="32"/>
        </w:rPr>
        <w:t>7.</w:t>
      </w:r>
      <w:r w:rsidR="00081D50">
        <w:rPr>
          <w:sz w:val="32"/>
          <w:szCs w:val="32"/>
        </w:rPr>
        <w:t xml:space="preserve"> Agreement subject to terms and conditions</w:t>
      </w:r>
      <w:r w:rsidR="00C41140">
        <w:rPr>
          <w:sz w:val="32"/>
          <w:szCs w:val="32"/>
        </w:rPr>
        <w:t>, licence and SAG sign off</w:t>
      </w:r>
    </w:p>
    <w:p w:rsidR="00E13CB2" w:rsidRDefault="008A6D7C" w:rsidP="00DB1EE4">
      <w:pPr>
        <w:spacing w:before="120" w:after="0"/>
        <w:rPr>
          <w:rFonts w:ascii="Calibri Light" w:hAnsi="Calibri Light"/>
          <w:sz w:val="24"/>
          <w:szCs w:val="24"/>
        </w:rPr>
      </w:pPr>
      <w:r>
        <w:rPr>
          <w:rFonts w:ascii="Calibri Light" w:hAnsi="Calibri Light"/>
          <w:sz w:val="24"/>
          <w:szCs w:val="24"/>
        </w:rPr>
        <w:t>If there</w:t>
      </w:r>
      <w:r w:rsidR="00543395">
        <w:rPr>
          <w:rFonts w:ascii="Calibri Light" w:hAnsi="Calibri Light"/>
          <w:sz w:val="24"/>
          <w:szCs w:val="24"/>
        </w:rPr>
        <w:t xml:space="preserve"> is</w:t>
      </w:r>
      <w:r>
        <w:rPr>
          <w:rFonts w:ascii="Calibri Light" w:hAnsi="Calibri Light"/>
          <w:sz w:val="24"/>
          <w:szCs w:val="24"/>
        </w:rPr>
        <w:t xml:space="preserve"> </w:t>
      </w:r>
      <w:r w:rsidR="00E13CB2">
        <w:rPr>
          <w:rFonts w:ascii="Calibri Light" w:hAnsi="Calibri Light"/>
          <w:sz w:val="24"/>
          <w:szCs w:val="24"/>
        </w:rPr>
        <w:t xml:space="preserve">adequate time and </w:t>
      </w:r>
      <w:r w:rsidR="007833DD">
        <w:rPr>
          <w:rFonts w:ascii="Calibri Light" w:hAnsi="Calibri Light"/>
          <w:sz w:val="24"/>
          <w:szCs w:val="24"/>
        </w:rPr>
        <w:t xml:space="preserve">park </w:t>
      </w:r>
      <w:r w:rsidR="00E13CB2">
        <w:rPr>
          <w:rFonts w:ascii="Calibri Light" w:hAnsi="Calibri Light"/>
          <w:sz w:val="24"/>
          <w:szCs w:val="24"/>
        </w:rPr>
        <w:t>availability</w:t>
      </w:r>
      <w:r w:rsidR="00170D55">
        <w:rPr>
          <w:rFonts w:ascii="Calibri Light" w:hAnsi="Calibri Light"/>
          <w:sz w:val="24"/>
          <w:szCs w:val="24"/>
        </w:rPr>
        <w:t>,</w:t>
      </w:r>
      <w:r w:rsidR="00E13CB2">
        <w:rPr>
          <w:rFonts w:ascii="Calibri Light" w:hAnsi="Calibri Light"/>
          <w:sz w:val="24"/>
          <w:szCs w:val="24"/>
        </w:rPr>
        <w:t xml:space="preserve"> and the Events Team</w:t>
      </w:r>
      <w:r w:rsidR="007833DD">
        <w:rPr>
          <w:rFonts w:ascii="Calibri Light" w:hAnsi="Calibri Light"/>
          <w:sz w:val="24"/>
          <w:szCs w:val="24"/>
        </w:rPr>
        <w:t xml:space="preserve"> and SAG</w:t>
      </w:r>
      <w:r w:rsidR="00E13CB2">
        <w:rPr>
          <w:rFonts w:ascii="Calibri Light" w:hAnsi="Calibri Light"/>
          <w:sz w:val="24"/>
          <w:szCs w:val="24"/>
        </w:rPr>
        <w:t xml:space="preserve"> feel the application demonstrates a safe and appropriate event to take place in Barking and Dagenham</w:t>
      </w:r>
      <w:r w:rsidR="00DB1EE4">
        <w:rPr>
          <w:rFonts w:ascii="Calibri Light" w:hAnsi="Calibri Light"/>
          <w:sz w:val="24"/>
          <w:szCs w:val="24"/>
        </w:rPr>
        <w:t xml:space="preserve"> - a</w:t>
      </w:r>
      <w:r w:rsidR="00E13CB2">
        <w:rPr>
          <w:rFonts w:ascii="Calibri Light" w:hAnsi="Calibri Light"/>
          <w:sz w:val="24"/>
          <w:szCs w:val="24"/>
        </w:rPr>
        <w:t xml:space="preserve">n agreement </w:t>
      </w:r>
      <w:r>
        <w:rPr>
          <w:rFonts w:ascii="Calibri Light" w:hAnsi="Calibri Light"/>
          <w:sz w:val="24"/>
          <w:szCs w:val="24"/>
        </w:rPr>
        <w:t xml:space="preserve">letter </w:t>
      </w:r>
      <w:r w:rsidR="007833DD">
        <w:rPr>
          <w:rFonts w:ascii="Calibri Light" w:hAnsi="Calibri Light"/>
          <w:sz w:val="24"/>
          <w:szCs w:val="24"/>
        </w:rPr>
        <w:t>will be issued subject to licensing</w:t>
      </w:r>
      <w:r w:rsidR="00471E71">
        <w:rPr>
          <w:rFonts w:ascii="Calibri Light" w:hAnsi="Calibri Light"/>
          <w:sz w:val="24"/>
          <w:szCs w:val="24"/>
        </w:rPr>
        <w:t>, SAG sign off</w:t>
      </w:r>
      <w:r w:rsidR="007833DD">
        <w:rPr>
          <w:rFonts w:ascii="Calibri Light" w:hAnsi="Calibri Light"/>
          <w:sz w:val="24"/>
          <w:szCs w:val="24"/>
        </w:rPr>
        <w:t xml:space="preserve"> and T&amp;Cs. </w:t>
      </w:r>
    </w:p>
    <w:p w:rsidR="00E13CB2" w:rsidRPr="004E05C1" w:rsidRDefault="00E13CB2" w:rsidP="00E13CB2">
      <w:pPr>
        <w:rPr>
          <w:rFonts w:ascii="Calibri Light" w:hAnsi="Calibri Light"/>
          <w:sz w:val="24"/>
          <w:szCs w:val="24"/>
        </w:rPr>
      </w:pPr>
      <w:r>
        <w:rPr>
          <w:rFonts w:ascii="Calibri Light" w:hAnsi="Calibri Light"/>
          <w:sz w:val="24"/>
          <w:szCs w:val="24"/>
        </w:rPr>
        <w:t xml:space="preserve">Terms and conditions </w:t>
      </w:r>
      <w:r w:rsidR="008A6D7C">
        <w:rPr>
          <w:rFonts w:ascii="Calibri Light" w:hAnsi="Calibri Light"/>
          <w:sz w:val="24"/>
          <w:szCs w:val="24"/>
        </w:rPr>
        <w:t>should have already been signed.</w:t>
      </w:r>
    </w:p>
    <w:p w:rsidR="008A6D7C" w:rsidRPr="00A01AB2" w:rsidRDefault="00D023E3" w:rsidP="00DB1EE4">
      <w:pPr>
        <w:pStyle w:val="Heading2"/>
        <w:rPr>
          <w:sz w:val="32"/>
          <w:szCs w:val="32"/>
        </w:rPr>
      </w:pPr>
      <w:r>
        <w:rPr>
          <w:sz w:val="32"/>
          <w:szCs w:val="32"/>
        </w:rPr>
        <w:t>8.</w:t>
      </w:r>
      <w:r w:rsidR="00C41140">
        <w:rPr>
          <w:sz w:val="32"/>
          <w:szCs w:val="32"/>
        </w:rPr>
        <w:t xml:space="preserve"> Licenc</w:t>
      </w:r>
      <w:r w:rsidR="00081D50">
        <w:rPr>
          <w:sz w:val="32"/>
          <w:szCs w:val="32"/>
        </w:rPr>
        <w:t>e a</w:t>
      </w:r>
      <w:r w:rsidR="008A6D7C">
        <w:rPr>
          <w:sz w:val="32"/>
          <w:szCs w:val="32"/>
        </w:rPr>
        <w:t>pplication and other statutory requirements</w:t>
      </w:r>
    </w:p>
    <w:p w:rsidR="008A6D7C" w:rsidRDefault="008A6D7C" w:rsidP="00DB1EE4">
      <w:pPr>
        <w:spacing w:before="120" w:after="0"/>
        <w:rPr>
          <w:rFonts w:ascii="Calibri Light" w:hAnsi="Calibri Light"/>
          <w:sz w:val="24"/>
          <w:szCs w:val="24"/>
        </w:rPr>
      </w:pPr>
      <w:r>
        <w:rPr>
          <w:rFonts w:ascii="Calibri Light" w:hAnsi="Calibri Light"/>
          <w:sz w:val="24"/>
          <w:szCs w:val="24"/>
        </w:rPr>
        <w:t xml:space="preserve">Licensing can take </w:t>
      </w:r>
      <w:r w:rsidR="00822663">
        <w:rPr>
          <w:rFonts w:ascii="Calibri Light" w:hAnsi="Calibri Light"/>
          <w:color w:val="FF5C0B" w:themeColor="accent1"/>
          <w:sz w:val="24"/>
          <w:szCs w:val="24"/>
        </w:rPr>
        <w:t>10 days to</w:t>
      </w:r>
      <w:r w:rsidR="008F11D8" w:rsidRPr="008F11D8">
        <w:rPr>
          <w:rFonts w:ascii="Calibri Light" w:hAnsi="Calibri Light"/>
          <w:color w:val="FF5C0B" w:themeColor="accent1"/>
          <w:sz w:val="24"/>
          <w:szCs w:val="24"/>
        </w:rPr>
        <w:t xml:space="preserve"> </w:t>
      </w:r>
      <w:r w:rsidRPr="008F11D8">
        <w:rPr>
          <w:rFonts w:ascii="Calibri Light" w:hAnsi="Calibri Light"/>
          <w:color w:val="FF5C0B" w:themeColor="accent1"/>
          <w:sz w:val="24"/>
          <w:szCs w:val="24"/>
        </w:rPr>
        <w:t>3 months</w:t>
      </w:r>
      <w:r w:rsidR="00822663">
        <w:rPr>
          <w:rFonts w:ascii="Calibri Light" w:hAnsi="Calibri Light"/>
          <w:sz w:val="24"/>
          <w:szCs w:val="24"/>
        </w:rPr>
        <w:t xml:space="preserve"> depending on the type of licenc</w:t>
      </w:r>
      <w:r>
        <w:rPr>
          <w:rFonts w:ascii="Calibri Light" w:hAnsi="Calibri Light"/>
          <w:sz w:val="24"/>
          <w:szCs w:val="24"/>
        </w:rPr>
        <w:t>e required.</w:t>
      </w:r>
      <w:r w:rsidR="00822663">
        <w:rPr>
          <w:rFonts w:ascii="Calibri Light" w:hAnsi="Calibri Light"/>
          <w:sz w:val="24"/>
          <w:szCs w:val="24"/>
        </w:rPr>
        <w:t xml:space="preserve"> You can apply for your licenc</w:t>
      </w:r>
      <w:r w:rsidR="00F407BA">
        <w:rPr>
          <w:rFonts w:ascii="Calibri Light" w:hAnsi="Calibri Light"/>
          <w:sz w:val="24"/>
          <w:szCs w:val="24"/>
        </w:rPr>
        <w:t>e as soon as your application form is submitted but this is at your own risk and your licensing fee will not be reimbursed if the application is not successful or if the Council/SAG reject your application.</w:t>
      </w:r>
    </w:p>
    <w:p w:rsidR="000B4487" w:rsidRDefault="008A6D7C" w:rsidP="000B4487">
      <w:pPr>
        <w:rPr>
          <w:rFonts w:ascii="Calibri Light" w:hAnsi="Calibri Light"/>
          <w:sz w:val="24"/>
          <w:szCs w:val="24"/>
        </w:rPr>
      </w:pPr>
      <w:r>
        <w:rPr>
          <w:rFonts w:ascii="Calibri Light" w:hAnsi="Calibri Light"/>
          <w:sz w:val="24"/>
          <w:szCs w:val="24"/>
        </w:rPr>
        <w:t>We ask the event organiser to stay in touch during this period if they require support and inform</w:t>
      </w:r>
      <w:r w:rsidR="00471E71">
        <w:rPr>
          <w:rFonts w:ascii="Calibri Light" w:hAnsi="Calibri Light"/>
          <w:sz w:val="24"/>
          <w:szCs w:val="24"/>
        </w:rPr>
        <w:t xml:space="preserve"> the Events Team if their licenc</w:t>
      </w:r>
      <w:r>
        <w:rPr>
          <w:rFonts w:ascii="Calibri Light" w:hAnsi="Calibri Light"/>
          <w:sz w:val="24"/>
          <w:szCs w:val="24"/>
        </w:rPr>
        <w:t>e has been successful.</w:t>
      </w:r>
      <w:r w:rsidR="000B4487" w:rsidRPr="000B4487">
        <w:rPr>
          <w:rFonts w:ascii="Calibri Light" w:hAnsi="Calibri Light"/>
          <w:sz w:val="24"/>
          <w:szCs w:val="24"/>
        </w:rPr>
        <w:t xml:space="preserve"> </w:t>
      </w:r>
    </w:p>
    <w:p w:rsidR="000B4487" w:rsidRPr="00471E71" w:rsidRDefault="000B4487" w:rsidP="000B4487">
      <w:pPr>
        <w:rPr>
          <w:rFonts w:ascii="Calibri Light" w:hAnsi="Calibri Light"/>
          <w:color w:val="auto"/>
          <w:sz w:val="24"/>
          <w:szCs w:val="24"/>
        </w:rPr>
      </w:pPr>
      <w:r>
        <w:rPr>
          <w:rFonts w:ascii="Calibri Light" w:hAnsi="Calibri Light"/>
          <w:sz w:val="24"/>
          <w:szCs w:val="24"/>
        </w:rPr>
        <w:t xml:space="preserve">If you require a Temporary Traffic Management Order (TTMO) you should </w:t>
      </w:r>
      <w:r w:rsidRPr="008F6895">
        <w:rPr>
          <w:rFonts w:ascii="Calibri Light" w:hAnsi="Calibri Light"/>
          <w:color w:val="FF5C0B" w:themeColor="accent1"/>
          <w:sz w:val="24"/>
          <w:szCs w:val="24"/>
        </w:rPr>
        <w:t>allow 3 months</w:t>
      </w:r>
      <w:r w:rsidR="00471E71">
        <w:rPr>
          <w:rFonts w:ascii="Calibri Light" w:hAnsi="Calibri Light"/>
          <w:color w:val="FF5C0B" w:themeColor="accent1"/>
          <w:sz w:val="24"/>
          <w:szCs w:val="24"/>
        </w:rPr>
        <w:t xml:space="preserve"> </w:t>
      </w:r>
      <w:r w:rsidR="00471E71" w:rsidRPr="0080343D">
        <w:rPr>
          <w:rFonts w:ascii="Calibri Light" w:hAnsi="Calibri Light"/>
          <w:color w:val="auto"/>
          <w:sz w:val="24"/>
          <w:szCs w:val="24"/>
        </w:rPr>
        <w:t xml:space="preserve">and </w:t>
      </w:r>
      <w:r w:rsidR="00471E71" w:rsidRPr="00471E71">
        <w:rPr>
          <w:rFonts w:ascii="Calibri Light" w:hAnsi="Calibri Light"/>
          <w:color w:val="auto"/>
          <w:sz w:val="24"/>
          <w:szCs w:val="24"/>
        </w:rPr>
        <w:t>discuss your requirements with the Events Team</w:t>
      </w:r>
      <w:r w:rsidR="00471E71">
        <w:rPr>
          <w:rFonts w:ascii="Calibri Light" w:hAnsi="Calibri Light"/>
          <w:color w:val="auto"/>
          <w:sz w:val="24"/>
          <w:szCs w:val="24"/>
        </w:rPr>
        <w:t xml:space="preserve"> and Highways</w:t>
      </w:r>
      <w:r w:rsidRPr="00471E71">
        <w:rPr>
          <w:rFonts w:ascii="Calibri Light" w:hAnsi="Calibri Light"/>
          <w:color w:val="auto"/>
          <w:sz w:val="24"/>
          <w:szCs w:val="24"/>
        </w:rPr>
        <w:t>.</w:t>
      </w:r>
    </w:p>
    <w:p w:rsidR="008A6D7C" w:rsidRDefault="000B4487" w:rsidP="008A6D7C">
      <w:pPr>
        <w:rPr>
          <w:rFonts w:ascii="Calibri Light" w:hAnsi="Calibri Light"/>
          <w:color w:val="auto"/>
          <w:sz w:val="24"/>
          <w:szCs w:val="24"/>
        </w:rPr>
      </w:pPr>
      <w:r>
        <w:rPr>
          <w:rFonts w:ascii="Calibri Light" w:hAnsi="Calibri Light"/>
          <w:color w:val="auto"/>
          <w:sz w:val="24"/>
          <w:szCs w:val="24"/>
        </w:rPr>
        <w:t>The Food Safety Team</w:t>
      </w:r>
      <w:r w:rsidRPr="00490736">
        <w:rPr>
          <w:rFonts w:ascii="Calibri Light" w:hAnsi="Calibri Light"/>
          <w:color w:val="auto"/>
          <w:sz w:val="24"/>
          <w:szCs w:val="24"/>
        </w:rPr>
        <w:t xml:space="preserve"> </w:t>
      </w:r>
      <w:r>
        <w:rPr>
          <w:rFonts w:ascii="Calibri Light" w:hAnsi="Calibri Light"/>
          <w:color w:val="auto"/>
          <w:sz w:val="24"/>
          <w:szCs w:val="24"/>
        </w:rPr>
        <w:t xml:space="preserve">require </w:t>
      </w:r>
      <w:r w:rsidRPr="00490736">
        <w:rPr>
          <w:rFonts w:ascii="Calibri Light" w:hAnsi="Calibri Light"/>
          <w:color w:val="auto"/>
          <w:sz w:val="24"/>
          <w:szCs w:val="24"/>
        </w:rPr>
        <w:t xml:space="preserve">paperwork </w:t>
      </w:r>
      <w:r>
        <w:rPr>
          <w:rFonts w:ascii="Calibri Light" w:hAnsi="Calibri Light"/>
          <w:color w:val="auto"/>
          <w:sz w:val="24"/>
          <w:szCs w:val="24"/>
        </w:rPr>
        <w:t xml:space="preserve">for every </w:t>
      </w:r>
      <w:r w:rsidRPr="00490736">
        <w:rPr>
          <w:rFonts w:ascii="Calibri Light" w:hAnsi="Calibri Light"/>
          <w:color w:val="auto"/>
          <w:sz w:val="24"/>
          <w:szCs w:val="24"/>
        </w:rPr>
        <w:t>c</w:t>
      </w:r>
      <w:r>
        <w:rPr>
          <w:rFonts w:ascii="Calibri Light" w:hAnsi="Calibri Light"/>
          <w:color w:val="auto"/>
          <w:sz w:val="24"/>
          <w:szCs w:val="24"/>
        </w:rPr>
        <w:t>aterer</w:t>
      </w:r>
      <w:r w:rsidRPr="00490736">
        <w:rPr>
          <w:rFonts w:ascii="Calibri Light" w:hAnsi="Calibri Light"/>
          <w:color w:val="FF5C0B" w:themeColor="accent1"/>
          <w:sz w:val="24"/>
          <w:szCs w:val="24"/>
        </w:rPr>
        <w:t xml:space="preserve"> 6 </w:t>
      </w:r>
      <w:r w:rsidRPr="00490736">
        <w:rPr>
          <w:rFonts w:ascii="Calibri Light" w:hAnsi="Calibri Light"/>
          <w:color w:val="FF5C0B" w:themeColor="accent1"/>
          <w:sz w:val="24"/>
          <w:szCs w:val="24"/>
        </w:rPr>
        <w:t>weeks</w:t>
      </w:r>
      <w:r>
        <w:rPr>
          <w:rFonts w:ascii="Calibri Light" w:hAnsi="Calibri Light"/>
          <w:color w:val="auto"/>
          <w:sz w:val="24"/>
          <w:szCs w:val="24"/>
        </w:rPr>
        <w:t xml:space="preserve"> prior to the event to approve them. Failure to do so may incur fees or the rejection of the caterer. </w:t>
      </w:r>
    </w:p>
    <w:p w:rsidR="00D023E3" w:rsidRPr="000B4487" w:rsidRDefault="00D023E3" w:rsidP="008A6D7C">
      <w:pPr>
        <w:rPr>
          <w:rFonts w:ascii="Calibri Light" w:hAnsi="Calibri Light"/>
          <w:color w:val="auto"/>
          <w:sz w:val="24"/>
          <w:szCs w:val="24"/>
        </w:rPr>
      </w:pPr>
      <w:r>
        <w:rPr>
          <w:rFonts w:ascii="Calibri Light" w:hAnsi="Calibri Light"/>
          <w:color w:val="auto"/>
          <w:sz w:val="24"/>
          <w:szCs w:val="24"/>
        </w:rPr>
        <w:t>Further details can be found later in the guidance pack (Section 2)</w:t>
      </w:r>
    </w:p>
    <w:p w:rsidR="00BC1648" w:rsidRPr="00A01AB2" w:rsidRDefault="00D023E3" w:rsidP="00DB1EE4">
      <w:pPr>
        <w:pStyle w:val="Heading2"/>
        <w:rPr>
          <w:sz w:val="32"/>
          <w:szCs w:val="32"/>
        </w:rPr>
      </w:pPr>
      <w:r>
        <w:rPr>
          <w:sz w:val="32"/>
          <w:szCs w:val="32"/>
        </w:rPr>
        <w:t xml:space="preserve">9. </w:t>
      </w:r>
      <w:r w:rsidR="00BC1648">
        <w:rPr>
          <w:sz w:val="32"/>
          <w:szCs w:val="32"/>
        </w:rPr>
        <w:t>Health and Safety and SAG</w:t>
      </w:r>
    </w:p>
    <w:p w:rsidR="001151E9" w:rsidRDefault="00471E71" w:rsidP="00DB1EE4">
      <w:pPr>
        <w:spacing w:before="120" w:after="0"/>
        <w:rPr>
          <w:rFonts w:ascii="Calibri Light" w:hAnsi="Calibri Light"/>
          <w:sz w:val="24"/>
          <w:szCs w:val="24"/>
        </w:rPr>
      </w:pPr>
      <w:r>
        <w:rPr>
          <w:rFonts w:ascii="Calibri Light" w:hAnsi="Calibri Light"/>
          <w:sz w:val="24"/>
          <w:szCs w:val="24"/>
        </w:rPr>
        <w:t>Once your p</w:t>
      </w:r>
      <w:r w:rsidR="00822663">
        <w:rPr>
          <w:rFonts w:ascii="Calibri Light" w:hAnsi="Calibri Light"/>
          <w:sz w:val="24"/>
          <w:szCs w:val="24"/>
        </w:rPr>
        <w:t>remises licenc</w:t>
      </w:r>
      <w:r w:rsidR="008F11D8">
        <w:rPr>
          <w:rFonts w:ascii="Calibri Light" w:hAnsi="Calibri Light"/>
          <w:sz w:val="24"/>
          <w:szCs w:val="24"/>
        </w:rPr>
        <w:t>e has been agreed</w:t>
      </w:r>
      <w:r w:rsidR="00BC1648">
        <w:rPr>
          <w:rFonts w:ascii="Calibri Light" w:hAnsi="Calibri Light"/>
          <w:sz w:val="24"/>
          <w:szCs w:val="24"/>
        </w:rPr>
        <w:t xml:space="preserve"> </w:t>
      </w:r>
      <w:r>
        <w:rPr>
          <w:rFonts w:ascii="Calibri Light" w:hAnsi="Calibri Light"/>
          <w:sz w:val="24"/>
          <w:szCs w:val="24"/>
        </w:rPr>
        <w:t xml:space="preserve">(if applicable) </w:t>
      </w:r>
      <w:r w:rsidR="008F11D8">
        <w:rPr>
          <w:rFonts w:ascii="Calibri Light" w:hAnsi="Calibri Light"/>
          <w:sz w:val="24"/>
          <w:szCs w:val="24"/>
        </w:rPr>
        <w:t>and</w:t>
      </w:r>
      <w:r>
        <w:rPr>
          <w:rFonts w:ascii="Calibri Light" w:hAnsi="Calibri Light"/>
          <w:sz w:val="24"/>
          <w:szCs w:val="24"/>
        </w:rPr>
        <w:t xml:space="preserve"> at least</w:t>
      </w:r>
      <w:r w:rsidR="008F11D8">
        <w:rPr>
          <w:rFonts w:ascii="Calibri Light" w:hAnsi="Calibri Light"/>
          <w:sz w:val="24"/>
          <w:szCs w:val="24"/>
        </w:rPr>
        <w:t xml:space="preserve"> </w:t>
      </w:r>
      <w:r w:rsidR="008F11D8" w:rsidRPr="008F6895">
        <w:rPr>
          <w:rFonts w:ascii="Calibri Light" w:hAnsi="Calibri Light"/>
          <w:color w:val="FF5C0B" w:themeColor="accent1"/>
          <w:sz w:val="24"/>
          <w:szCs w:val="24"/>
        </w:rPr>
        <w:t>2 months</w:t>
      </w:r>
      <w:r w:rsidR="008F11D8">
        <w:rPr>
          <w:rFonts w:ascii="Calibri Light" w:hAnsi="Calibri Light"/>
          <w:sz w:val="24"/>
          <w:szCs w:val="24"/>
        </w:rPr>
        <w:t xml:space="preserve"> prior to the event</w:t>
      </w:r>
      <w:r w:rsidR="00027235">
        <w:rPr>
          <w:rFonts w:ascii="Calibri Light" w:hAnsi="Calibri Light"/>
          <w:sz w:val="24"/>
          <w:szCs w:val="24"/>
        </w:rPr>
        <w:t xml:space="preserve"> </w:t>
      </w:r>
      <w:r w:rsidR="00543395">
        <w:rPr>
          <w:rFonts w:ascii="Calibri Light" w:hAnsi="Calibri Light"/>
          <w:sz w:val="24"/>
          <w:szCs w:val="24"/>
        </w:rPr>
        <w:t>orga</w:t>
      </w:r>
      <w:r>
        <w:rPr>
          <w:rFonts w:ascii="Calibri Light" w:hAnsi="Calibri Light"/>
          <w:sz w:val="24"/>
          <w:szCs w:val="24"/>
        </w:rPr>
        <w:t>n</w:t>
      </w:r>
      <w:r w:rsidR="00543395">
        <w:rPr>
          <w:rFonts w:ascii="Calibri Light" w:hAnsi="Calibri Light"/>
          <w:sz w:val="24"/>
          <w:szCs w:val="24"/>
        </w:rPr>
        <w:t>i</w:t>
      </w:r>
      <w:r>
        <w:rPr>
          <w:rFonts w:ascii="Calibri Light" w:hAnsi="Calibri Light"/>
          <w:sz w:val="24"/>
          <w:szCs w:val="24"/>
        </w:rPr>
        <w:t xml:space="preserve">ser </w:t>
      </w:r>
      <w:r w:rsidR="00BC1648">
        <w:rPr>
          <w:rFonts w:ascii="Calibri Light" w:hAnsi="Calibri Light"/>
          <w:sz w:val="24"/>
          <w:szCs w:val="24"/>
        </w:rPr>
        <w:t>will be required to attend the SAG meeting</w:t>
      </w:r>
      <w:r w:rsidR="00C41140">
        <w:rPr>
          <w:rFonts w:ascii="Calibri Light" w:hAnsi="Calibri Light"/>
          <w:sz w:val="24"/>
          <w:szCs w:val="24"/>
        </w:rPr>
        <w:t>/s</w:t>
      </w:r>
      <w:r w:rsidR="00BC1648">
        <w:rPr>
          <w:rFonts w:ascii="Calibri Light" w:hAnsi="Calibri Light"/>
          <w:sz w:val="24"/>
          <w:szCs w:val="24"/>
        </w:rPr>
        <w:t xml:space="preserve"> to give</w:t>
      </w:r>
      <w:r w:rsidR="008F11D8">
        <w:rPr>
          <w:rFonts w:ascii="Calibri Light" w:hAnsi="Calibri Light"/>
          <w:sz w:val="24"/>
          <w:szCs w:val="24"/>
        </w:rPr>
        <w:t xml:space="preserve"> a f</w:t>
      </w:r>
      <w:r w:rsidR="00BC1648">
        <w:rPr>
          <w:rFonts w:ascii="Calibri Light" w:hAnsi="Calibri Light"/>
          <w:sz w:val="24"/>
          <w:szCs w:val="24"/>
        </w:rPr>
        <w:t xml:space="preserve">ull presentation </w:t>
      </w:r>
      <w:r w:rsidR="001B6943">
        <w:rPr>
          <w:rFonts w:ascii="Calibri Light" w:hAnsi="Calibri Light"/>
          <w:sz w:val="24"/>
          <w:szCs w:val="24"/>
        </w:rPr>
        <w:t>of their event management p</w:t>
      </w:r>
      <w:r w:rsidR="008F11D8">
        <w:rPr>
          <w:rFonts w:ascii="Calibri Light" w:hAnsi="Calibri Light"/>
          <w:sz w:val="24"/>
          <w:szCs w:val="24"/>
        </w:rPr>
        <w:t xml:space="preserve">lan </w:t>
      </w:r>
      <w:r w:rsidR="00BC1648">
        <w:rPr>
          <w:rFonts w:ascii="Calibri Light" w:hAnsi="Calibri Light"/>
          <w:sz w:val="24"/>
          <w:szCs w:val="24"/>
        </w:rPr>
        <w:t>(EMP)</w:t>
      </w:r>
      <w:r w:rsidR="008F11D8">
        <w:rPr>
          <w:rFonts w:ascii="Calibri Light" w:hAnsi="Calibri Light"/>
          <w:sz w:val="24"/>
          <w:szCs w:val="24"/>
        </w:rPr>
        <w:t>.</w:t>
      </w:r>
    </w:p>
    <w:p w:rsidR="00BC1648" w:rsidRPr="008F6895" w:rsidRDefault="001B6943" w:rsidP="00BC1648">
      <w:pPr>
        <w:rPr>
          <w:rFonts w:ascii="Calibri Light" w:hAnsi="Calibri Light"/>
          <w:color w:val="C74100" w:themeColor="accent1" w:themeShade="BF"/>
          <w:sz w:val="24"/>
          <w:szCs w:val="24"/>
        </w:rPr>
      </w:pPr>
      <w:r>
        <w:rPr>
          <w:rFonts w:ascii="Calibri Light" w:hAnsi="Calibri Light"/>
          <w:sz w:val="24"/>
          <w:szCs w:val="24"/>
        </w:rPr>
        <w:t>The EMP</w:t>
      </w:r>
      <w:r w:rsidR="00BC1648">
        <w:rPr>
          <w:rFonts w:ascii="Calibri Light" w:hAnsi="Calibri Light"/>
          <w:sz w:val="24"/>
          <w:szCs w:val="24"/>
        </w:rPr>
        <w:t xml:space="preserve"> includi</w:t>
      </w:r>
      <w:r>
        <w:rPr>
          <w:rFonts w:ascii="Calibri Light" w:hAnsi="Calibri Light"/>
          <w:sz w:val="24"/>
          <w:szCs w:val="24"/>
        </w:rPr>
        <w:t>ng your risk a</w:t>
      </w:r>
      <w:r w:rsidR="00BC1648">
        <w:rPr>
          <w:rFonts w:ascii="Calibri Light" w:hAnsi="Calibri Light"/>
          <w:sz w:val="24"/>
          <w:szCs w:val="24"/>
        </w:rPr>
        <w:t xml:space="preserve">ssessment is required at </w:t>
      </w:r>
      <w:r w:rsidR="00BC1648" w:rsidRPr="008F6895">
        <w:rPr>
          <w:rFonts w:ascii="Calibri Light" w:hAnsi="Calibri Light"/>
          <w:color w:val="FF5C0B" w:themeColor="accent1"/>
          <w:sz w:val="24"/>
          <w:szCs w:val="24"/>
        </w:rPr>
        <w:t xml:space="preserve">least 2 weeks </w:t>
      </w:r>
      <w:r w:rsidR="00C41140">
        <w:rPr>
          <w:rFonts w:ascii="Calibri Light" w:hAnsi="Calibri Light"/>
          <w:color w:val="auto"/>
          <w:sz w:val="24"/>
          <w:szCs w:val="24"/>
        </w:rPr>
        <w:t>before this</w:t>
      </w:r>
      <w:r w:rsidR="00BC1648" w:rsidRPr="008F6895">
        <w:rPr>
          <w:rFonts w:ascii="Calibri Light" w:hAnsi="Calibri Light"/>
          <w:color w:val="auto"/>
          <w:sz w:val="24"/>
          <w:szCs w:val="24"/>
        </w:rPr>
        <w:t xml:space="preserve"> SAG meeting</w:t>
      </w:r>
      <w:r w:rsidR="00C41140">
        <w:rPr>
          <w:rFonts w:ascii="Calibri Light" w:hAnsi="Calibri Light"/>
          <w:color w:val="auto"/>
          <w:sz w:val="24"/>
          <w:szCs w:val="24"/>
        </w:rPr>
        <w:t xml:space="preserve"> at least</w:t>
      </w:r>
      <w:r w:rsidR="00BC1648" w:rsidRPr="008F6895">
        <w:rPr>
          <w:rFonts w:ascii="Calibri Light" w:hAnsi="Calibri Light"/>
          <w:color w:val="auto"/>
          <w:sz w:val="24"/>
          <w:szCs w:val="24"/>
        </w:rPr>
        <w:t xml:space="preserve"> </w:t>
      </w:r>
      <w:r w:rsidR="00BC1648" w:rsidRPr="008F6895">
        <w:rPr>
          <w:rFonts w:ascii="Calibri Light" w:hAnsi="Calibri Light"/>
          <w:color w:val="FF5C0B" w:themeColor="accent1"/>
          <w:sz w:val="24"/>
          <w:szCs w:val="24"/>
        </w:rPr>
        <w:t xml:space="preserve">2 months </w:t>
      </w:r>
      <w:r w:rsidR="00BC1648" w:rsidRPr="008F6895">
        <w:rPr>
          <w:rFonts w:ascii="Calibri Light" w:hAnsi="Calibri Light"/>
          <w:color w:val="auto"/>
          <w:sz w:val="24"/>
          <w:szCs w:val="24"/>
        </w:rPr>
        <w:t xml:space="preserve">prior to your event. </w:t>
      </w:r>
    </w:p>
    <w:p w:rsidR="00BC1648" w:rsidRDefault="00BC1648" w:rsidP="00BC1648">
      <w:pPr>
        <w:rPr>
          <w:rFonts w:ascii="Calibri Light" w:hAnsi="Calibri Light"/>
          <w:sz w:val="24"/>
          <w:szCs w:val="24"/>
        </w:rPr>
      </w:pPr>
      <w:r>
        <w:rPr>
          <w:rFonts w:ascii="Calibri Light" w:hAnsi="Calibri Light"/>
          <w:sz w:val="24"/>
          <w:szCs w:val="24"/>
        </w:rPr>
        <w:t xml:space="preserve">Feedback on plans will be received at the SAG however members will have </w:t>
      </w:r>
      <w:r w:rsidRPr="00FD2F0F">
        <w:rPr>
          <w:rFonts w:ascii="Calibri Light" w:hAnsi="Calibri Light"/>
          <w:color w:val="FF5C0B" w:themeColor="accent1"/>
          <w:sz w:val="24"/>
          <w:szCs w:val="24"/>
        </w:rPr>
        <w:t xml:space="preserve">5 working days </w:t>
      </w:r>
      <w:r w:rsidRPr="002347C3">
        <w:rPr>
          <w:rFonts w:ascii="Calibri Light" w:hAnsi="Calibri Light"/>
          <w:color w:val="auto"/>
          <w:sz w:val="24"/>
          <w:szCs w:val="24"/>
        </w:rPr>
        <w:t xml:space="preserve">to </w:t>
      </w:r>
      <w:r>
        <w:rPr>
          <w:rFonts w:ascii="Calibri Light" w:hAnsi="Calibri Light"/>
          <w:color w:val="auto"/>
          <w:sz w:val="24"/>
          <w:szCs w:val="24"/>
        </w:rPr>
        <w:t>respond</w:t>
      </w:r>
      <w:r w:rsidRPr="00FD2F0F">
        <w:rPr>
          <w:rFonts w:ascii="Calibri Light" w:hAnsi="Calibri Light"/>
          <w:sz w:val="24"/>
          <w:szCs w:val="24"/>
        </w:rPr>
        <w:t xml:space="preserve"> </w:t>
      </w:r>
      <w:r>
        <w:rPr>
          <w:rFonts w:ascii="Calibri Light" w:hAnsi="Calibri Light"/>
          <w:sz w:val="24"/>
          <w:szCs w:val="24"/>
        </w:rPr>
        <w:t xml:space="preserve">with any objections, </w:t>
      </w:r>
      <w:r w:rsidR="001151E9">
        <w:rPr>
          <w:rFonts w:ascii="Calibri Light" w:hAnsi="Calibri Light"/>
          <w:sz w:val="24"/>
          <w:szCs w:val="24"/>
        </w:rPr>
        <w:t>c</w:t>
      </w:r>
      <w:r w:rsidR="008F11D8">
        <w:rPr>
          <w:rFonts w:ascii="Calibri Light" w:hAnsi="Calibri Light"/>
          <w:sz w:val="24"/>
          <w:szCs w:val="24"/>
        </w:rPr>
        <w:t>oncerns or queries. The Events T</w:t>
      </w:r>
      <w:r w:rsidR="00C41140">
        <w:rPr>
          <w:rFonts w:ascii="Calibri Light" w:hAnsi="Calibri Light"/>
          <w:sz w:val="24"/>
          <w:szCs w:val="24"/>
        </w:rPr>
        <w:t>eam will</w:t>
      </w:r>
      <w:r w:rsidR="008F11D8">
        <w:rPr>
          <w:rFonts w:ascii="Calibri Light" w:hAnsi="Calibri Light"/>
          <w:sz w:val="24"/>
          <w:szCs w:val="24"/>
        </w:rPr>
        <w:t xml:space="preserve"> </w:t>
      </w:r>
      <w:r w:rsidR="00F407BA">
        <w:rPr>
          <w:rFonts w:ascii="Calibri Light" w:hAnsi="Calibri Light"/>
          <w:sz w:val="24"/>
          <w:szCs w:val="24"/>
        </w:rPr>
        <w:t xml:space="preserve">email if </w:t>
      </w:r>
      <w:r w:rsidR="001151E9">
        <w:rPr>
          <w:rFonts w:ascii="Calibri Light" w:hAnsi="Calibri Light"/>
          <w:sz w:val="24"/>
          <w:szCs w:val="24"/>
        </w:rPr>
        <w:t xml:space="preserve">any </w:t>
      </w:r>
      <w:r w:rsidR="00F407BA">
        <w:rPr>
          <w:rFonts w:ascii="Calibri Light" w:hAnsi="Calibri Light"/>
          <w:sz w:val="24"/>
          <w:szCs w:val="24"/>
        </w:rPr>
        <w:t xml:space="preserve">further </w:t>
      </w:r>
      <w:r w:rsidR="001151E9">
        <w:rPr>
          <w:rFonts w:ascii="Calibri Light" w:hAnsi="Calibri Light"/>
          <w:sz w:val="24"/>
          <w:szCs w:val="24"/>
        </w:rPr>
        <w:t>amendments</w:t>
      </w:r>
      <w:r>
        <w:rPr>
          <w:rFonts w:ascii="Calibri Light" w:hAnsi="Calibri Light"/>
          <w:sz w:val="24"/>
          <w:szCs w:val="24"/>
        </w:rPr>
        <w:t xml:space="preserve"> </w:t>
      </w:r>
      <w:r w:rsidR="00F407BA">
        <w:rPr>
          <w:rFonts w:ascii="Calibri Light" w:hAnsi="Calibri Light"/>
          <w:sz w:val="24"/>
          <w:szCs w:val="24"/>
        </w:rPr>
        <w:t xml:space="preserve">are </w:t>
      </w:r>
      <w:r w:rsidR="008F11D8">
        <w:rPr>
          <w:rFonts w:ascii="Calibri Light" w:hAnsi="Calibri Light"/>
          <w:sz w:val="24"/>
          <w:szCs w:val="24"/>
        </w:rPr>
        <w:t xml:space="preserve">required </w:t>
      </w:r>
      <w:r>
        <w:rPr>
          <w:rFonts w:ascii="Calibri Light" w:hAnsi="Calibri Light"/>
          <w:sz w:val="24"/>
          <w:szCs w:val="24"/>
        </w:rPr>
        <w:t xml:space="preserve">to the EMP </w:t>
      </w:r>
      <w:r w:rsidR="008F11D8">
        <w:rPr>
          <w:rFonts w:ascii="Calibri Light" w:hAnsi="Calibri Light"/>
          <w:sz w:val="24"/>
          <w:szCs w:val="24"/>
        </w:rPr>
        <w:t xml:space="preserve">which should be re-submitted </w:t>
      </w:r>
      <w:r>
        <w:rPr>
          <w:rFonts w:ascii="Calibri Light" w:hAnsi="Calibri Light"/>
          <w:sz w:val="24"/>
          <w:szCs w:val="24"/>
        </w:rPr>
        <w:t xml:space="preserve">within </w:t>
      </w:r>
      <w:r w:rsidRPr="004B77A7">
        <w:rPr>
          <w:rFonts w:ascii="Calibri Light" w:hAnsi="Calibri Light"/>
          <w:color w:val="FF5C0B" w:themeColor="accent1"/>
          <w:sz w:val="24"/>
          <w:szCs w:val="24"/>
        </w:rPr>
        <w:t>2 weeks</w:t>
      </w:r>
      <w:r w:rsidR="0080343D">
        <w:rPr>
          <w:rFonts w:ascii="Calibri Light" w:hAnsi="Calibri Light"/>
          <w:color w:val="FF5C0B" w:themeColor="accent1"/>
          <w:sz w:val="24"/>
          <w:szCs w:val="24"/>
        </w:rPr>
        <w:t>,</w:t>
      </w:r>
      <w:r w:rsidRPr="004B77A7">
        <w:rPr>
          <w:rFonts w:ascii="Calibri Light" w:hAnsi="Calibri Light"/>
          <w:color w:val="FF5C0B" w:themeColor="accent1"/>
          <w:sz w:val="24"/>
          <w:szCs w:val="24"/>
        </w:rPr>
        <w:t xml:space="preserve"> </w:t>
      </w:r>
      <w:r>
        <w:rPr>
          <w:rFonts w:ascii="Calibri Light" w:hAnsi="Calibri Light"/>
          <w:sz w:val="24"/>
          <w:szCs w:val="24"/>
        </w:rPr>
        <w:t xml:space="preserve">unless another deadline is set. </w:t>
      </w:r>
      <w:r w:rsidR="001151E9">
        <w:rPr>
          <w:rFonts w:ascii="Calibri Light" w:hAnsi="Calibri Light"/>
          <w:sz w:val="24"/>
          <w:szCs w:val="24"/>
        </w:rPr>
        <w:t xml:space="preserve">When amendments have been made, a confirmation </w:t>
      </w:r>
      <w:r w:rsidR="008F11D8">
        <w:rPr>
          <w:rFonts w:ascii="Calibri Light" w:hAnsi="Calibri Light"/>
          <w:sz w:val="24"/>
          <w:szCs w:val="24"/>
        </w:rPr>
        <w:t xml:space="preserve">email will be </w:t>
      </w:r>
      <w:r w:rsidR="001151E9">
        <w:rPr>
          <w:rFonts w:ascii="Calibri Light" w:hAnsi="Calibri Light"/>
          <w:sz w:val="24"/>
          <w:szCs w:val="24"/>
        </w:rPr>
        <w:t>sent to confirm the SAG has approved the EMP meaning the event can go ahead subject to T&amp;Cs being met.</w:t>
      </w:r>
    </w:p>
    <w:p w:rsidR="00BC1648" w:rsidRDefault="00BC1648" w:rsidP="00BC1648">
      <w:pPr>
        <w:rPr>
          <w:rFonts w:ascii="Calibri Light" w:hAnsi="Calibri Light"/>
          <w:sz w:val="24"/>
          <w:szCs w:val="24"/>
        </w:rPr>
      </w:pPr>
      <w:r>
        <w:rPr>
          <w:rFonts w:ascii="Calibri Light" w:hAnsi="Calibri Light"/>
          <w:sz w:val="24"/>
          <w:szCs w:val="24"/>
        </w:rPr>
        <w:t>It may be necessary to attend the SAG meeting again just prior to your event if requested.</w:t>
      </w:r>
    </w:p>
    <w:p w:rsidR="00F407BA" w:rsidRDefault="00BC1648" w:rsidP="001151E9">
      <w:pPr>
        <w:rPr>
          <w:rFonts w:ascii="Calibri Light" w:hAnsi="Calibri Light"/>
          <w:sz w:val="24"/>
          <w:szCs w:val="24"/>
        </w:rPr>
      </w:pPr>
      <w:r>
        <w:rPr>
          <w:rFonts w:ascii="Calibri Light" w:hAnsi="Calibri Light"/>
          <w:sz w:val="24"/>
          <w:szCs w:val="24"/>
        </w:rPr>
        <w:t>Small events still need to submit their EMP</w:t>
      </w:r>
      <w:r w:rsidR="001151E9">
        <w:rPr>
          <w:rFonts w:ascii="Calibri Light" w:hAnsi="Calibri Light"/>
          <w:sz w:val="24"/>
          <w:szCs w:val="24"/>
        </w:rPr>
        <w:t xml:space="preserve"> including their risk assessment</w:t>
      </w:r>
      <w:r>
        <w:rPr>
          <w:rFonts w:ascii="Calibri Light" w:hAnsi="Calibri Light"/>
          <w:sz w:val="24"/>
          <w:szCs w:val="24"/>
        </w:rPr>
        <w:t xml:space="preserve"> and any requested information to the Events Team </w:t>
      </w:r>
      <w:r w:rsidR="00F407BA" w:rsidRPr="00F407BA">
        <w:rPr>
          <w:rFonts w:ascii="Calibri Light" w:hAnsi="Calibri Light"/>
          <w:color w:val="FF5C0B" w:themeColor="accent1"/>
          <w:sz w:val="24"/>
          <w:szCs w:val="24"/>
        </w:rPr>
        <w:t>1-</w:t>
      </w:r>
      <w:r w:rsidRPr="004B77A7">
        <w:rPr>
          <w:rFonts w:ascii="Calibri Light" w:hAnsi="Calibri Light"/>
          <w:color w:val="FF5C0B" w:themeColor="accent1"/>
          <w:sz w:val="24"/>
          <w:szCs w:val="24"/>
        </w:rPr>
        <w:t xml:space="preserve">2 </w:t>
      </w:r>
      <w:r w:rsidRPr="000B4487">
        <w:rPr>
          <w:rFonts w:ascii="Calibri Light" w:hAnsi="Calibri Light"/>
          <w:color w:val="FF5C0B" w:themeColor="accent1"/>
          <w:sz w:val="24"/>
          <w:szCs w:val="24"/>
        </w:rPr>
        <w:t>month</w:t>
      </w:r>
      <w:r w:rsidR="000B4487" w:rsidRPr="000B4487">
        <w:rPr>
          <w:rFonts w:ascii="Calibri Light" w:hAnsi="Calibri Light"/>
          <w:color w:val="FF5C0B" w:themeColor="accent1"/>
          <w:sz w:val="24"/>
          <w:szCs w:val="24"/>
        </w:rPr>
        <w:t>s</w:t>
      </w:r>
      <w:r w:rsidR="00C41140">
        <w:rPr>
          <w:rFonts w:ascii="Calibri Light" w:hAnsi="Calibri Light"/>
          <w:sz w:val="24"/>
          <w:szCs w:val="24"/>
        </w:rPr>
        <w:t xml:space="preserve"> prior to the event and will be required to attend the SAG).</w:t>
      </w:r>
      <w:r w:rsidR="00F407BA">
        <w:rPr>
          <w:rFonts w:ascii="Calibri Light" w:hAnsi="Calibri Light"/>
          <w:sz w:val="24"/>
          <w:szCs w:val="24"/>
        </w:rPr>
        <w:t xml:space="preserve"> Please remember the SAG can reject event plans. </w:t>
      </w:r>
    </w:p>
    <w:p w:rsidR="00F407BA" w:rsidRDefault="007E7160" w:rsidP="00F407BA">
      <w:pPr>
        <w:rPr>
          <w:rFonts w:ascii="Calibri Light" w:hAnsi="Calibri Light"/>
          <w:b/>
          <w:sz w:val="24"/>
          <w:szCs w:val="24"/>
        </w:rPr>
      </w:pPr>
      <w:r>
        <w:rPr>
          <w:rFonts w:ascii="Calibri Light" w:hAnsi="Calibri Light"/>
          <w:sz w:val="24"/>
          <w:szCs w:val="24"/>
        </w:rPr>
        <w:t>Again,</w:t>
      </w:r>
      <w:r w:rsidR="00F407BA">
        <w:rPr>
          <w:rFonts w:ascii="Calibri Light" w:hAnsi="Calibri Light"/>
          <w:sz w:val="24"/>
          <w:szCs w:val="24"/>
        </w:rPr>
        <w:t xml:space="preserve"> the Events Team will deal</w:t>
      </w:r>
      <w:r w:rsidR="001151E9">
        <w:rPr>
          <w:rFonts w:ascii="Calibri Light" w:hAnsi="Calibri Light"/>
          <w:sz w:val="24"/>
          <w:szCs w:val="24"/>
        </w:rPr>
        <w:t xml:space="preserve"> with any needed amendments and</w:t>
      </w:r>
      <w:r w:rsidR="001151E9" w:rsidRPr="001151E9">
        <w:rPr>
          <w:rFonts w:ascii="Calibri Light" w:hAnsi="Calibri Light"/>
          <w:sz w:val="24"/>
          <w:szCs w:val="24"/>
        </w:rPr>
        <w:t xml:space="preserve"> </w:t>
      </w:r>
      <w:r w:rsidR="001151E9">
        <w:rPr>
          <w:rFonts w:ascii="Calibri Light" w:hAnsi="Calibri Light"/>
          <w:sz w:val="24"/>
          <w:szCs w:val="24"/>
        </w:rPr>
        <w:t xml:space="preserve">a confirmation will </w:t>
      </w:r>
      <w:r>
        <w:rPr>
          <w:rFonts w:ascii="Calibri Light" w:hAnsi="Calibri Light"/>
          <w:sz w:val="24"/>
          <w:szCs w:val="24"/>
        </w:rPr>
        <w:t>be sent</w:t>
      </w:r>
      <w:r w:rsidR="001151E9">
        <w:rPr>
          <w:rFonts w:ascii="Calibri Light" w:hAnsi="Calibri Light"/>
          <w:sz w:val="24"/>
          <w:szCs w:val="24"/>
        </w:rPr>
        <w:t xml:space="preserve"> to confirm the EMP has </w:t>
      </w:r>
      <w:r w:rsidR="00822663">
        <w:rPr>
          <w:rFonts w:ascii="Calibri Light" w:hAnsi="Calibri Light"/>
          <w:sz w:val="24"/>
          <w:szCs w:val="24"/>
        </w:rPr>
        <w:t xml:space="preserve">been </w:t>
      </w:r>
      <w:r w:rsidR="001151E9">
        <w:rPr>
          <w:rFonts w:ascii="Calibri Light" w:hAnsi="Calibri Light"/>
          <w:sz w:val="24"/>
          <w:szCs w:val="24"/>
        </w:rPr>
        <w:t>approved</w:t>
      </w:r>
      <w:r w:rsidR="0080343D">
        <w:rPr>
          <w:rFonts w:ascii="Calibri Light" w:hAnsi="Calibri Light"/>
          <w:sz w:val="24"/>
          <w:szCs w:val="24"/>
        </w:rPr>
        <w:t>,</w:t>
      </w:r>
      <w:r w:rsidR="001151E9">
        <w:rPr>
          <w:rFonts w:ascii="Calibri Light" w:hAnsi="Calibri Light"/>
          <w:sz w:val="24"/>
          <w:szCs w:val="24"/>
        </w:rPr>
        <w:t xml:space="preserve"> meaning the event can go ahead subject to T&amp;Cs being met.</w:t>
      </w:r>
      <w:r w:rsidR="00F407BA" w:rsidRPr="00F407BA">
        <w:rPr>
          <w:rFonts w:ascii="Calibri Light" w:hAnsi="Calibri Light"/>
          <w:b/>
          <w:sz w:val="24"/>
          <w:szCs w:val="24"/>
        </w:rPr>
        <w:t xml:space="preserve"> </w:t>
      </w:r>
    </w:p>
    <w:p w:rsidR="00BC1648" w:rsidRPr="00F407BA" w:rsidRDefault="00F407BA" w:rsidP="00BC1648">
      <w:pPr>
        <w:rPr>
          <w:rFonts w:ascii="Calibri Light" w:hAnsi="Calibri Light"/>
          <w:b/>
          <w:sz w:val="24"/>
          <w:szCs w:val="24"/>
        </w:rPr>
      </w:pPr>
      <w:r w:rsidRPr="00F407BA">
        <w:rPr>
          <w:rFonts w:ascii="Calibri Light" w:hAnsi="Calibri Light"/>
          <w:b/>
          <w:sz w:val="24"/>
          <w:szCs w:val="24"/>
        </w:rPr>
        <w:t xml:space="preserve">Failure to submit paperwork to the SAG </w:t>
      </w:r>
      <w:r>
        <w:rPr>
          <w:rFonts w:ascii="Calibri Light" w:hAnsi="Calibri Light"/>
          <w:b/>
          <w:sz w:val="24"/>
          <w:szCs w:val="24"/>
        </w:rPr>
        <w:t xml:space="preserve">by the set deadline </w:t>
      </w:r>
      <w:r w:rsidRPr="00F407BA">
        <w:rPr>
          <w:rFonts w:ascii="Calibri Light" w:hAnsi="Calibri Light"/>
          <w:b/>
          <w:sz w:val="24"/>
          <w:szCs w:val="24"/>
        </w:rPr>
        <w:t xml:space="preserve">can lead to a rejection by the SAG. </w:t>
      </w:r>
    </w:p>
    <w:p w:rsidR="00844634" w:rsidRPr="00A01AB2" w:rsidRDefault="00D023E3" w:rsidP="00DB1EE4">
      <w:pPr>
        <w:pStyle w:val="Heading2"/>
        <w:rPr>
          <w:sz w:val="32"/>
          <w:szCs w:val="32"/>
        </w:rPr>
      </w:pPr>
      <w:r>
        <w:rPr>
          <w:sz w:val="32"/>
          <w:szCs w:val="32"/>
        </w:rPr>
        <w:t>10.</w:t>
      </w:r>
      <w:r w:rsidR="0043622A">
        <w:rPr>
          <w:sz w:val="32"/>
          <w:szCs w:val="32"/>
        </w:rPr>
        <w:t xml:space="preserve"> </w:t>
      </w:r>
      <w:r w:rsidR="004B77A7">
        <w:rPr>
          <w:sz w:val="32"/>
          <w:szCs w:val="32"/>
        </w:rPr>
        <w:t>Fees</w:t>
      </w:r>
    </w:p>
    <w:p w:rsidR="0043622A" w:rsidRDefault="00C41140" w:rsidP="00DB1EE4">
      <w:pPr>
        <w:spacing w:before="120" w:after="0"/>
        <w:rPr>
          <w:rFonts w:ascii="Calibri Light" w:hAnsi="Calibri Light"/>
          <w:sz w:val="24"/>
          <w:szCs w:val="24"/>
        </w:rPr>
      </w:pPr>
      <w:r>
        <w:rPr>
          <w:rFonts w:ascii="Calibri Light" w:hAnsi="Calibri Light"/>
          <w:sz w:val="24"/>
          <w:szCs w:val="24"/>
        </w:rPr>
        <w:t xml:space="preserve">The due date for </w:t>
      </w:r>
      <w:r w:rsidR="004B77A7">
        <w:rPr>
          <w:rFonts w:ascii="Calibri Light" w:hAnsi="Calibri Light"/>
          <w:sz w:val="24"/>
          <w:szCs w:val="24"/>
        </w:rPr>
        <w:t>fees</w:t>
      </w:r>
      <w:r w:rsidR="0080343D">
        <w:rPr>
          <w:rFonts w:ascii="Calibri Light" w:hAnsi="Calibri Light"/>
          <w:sz w:val="24"/>
          <w:szCs w:val="24"/>
        </w:rPr>
        <w:t>,</w:t>
      </w:r>
      <w:r w:rsidR="00D22304">
        <w:rPr>
          <w:rFonts w:ascii="Calibri Light" w:hAnsi="Calibri Light"/>
          <w:sz w:val="24"/>
          <w:szCs w:val="24"/>
        </w:rPr>
        <w:t xml:space="preserve"> including the</w:t>
      </w:r>
      <w:r>
        <w:rPr>
          <w:rFonts w:ascii="Calibri Light" w:hAnsi="Calibri Light"/>
          <w:sz w:val="24"/>
          <w:szCs w:val="24"/>
        </w:rPr>
        <w:t xml:space="preserve"> deposit</w:t>
      </w:r>
      <w:r w:rsidR="0080343D">
        <w:rPr>
          <w:rFonts w:ascii="Calibri Light" w:hAnsi="Calibri Light"/>
          <w:sz w:val="24"/>
          <w:szCs w:val="24"/>
        </w:rPr>
        <w:t>,</w:t>
      </w:r>
      <w:r>
        <w:rPr>
          <w:rFonts w:ascii="Calibri Light" w:hAnsi="Calibri Light"/>
          <w:sz w:val="24"/>
          <w:szCs w:val="24"/>
        </w:rPr>
        <w:t xml:space="preserve"> is</w:t>
      </w:r>
      <w:r w:rsidRPr="00C41140">
        <w:rPr>
          <w:rFonts w:ascii="Calibri Light" w:hAnsi="Calibri Light"/>
          <w:color w:val="FF5C0B" w:themeColor="accent1"/>
          <w:sz w:val="24"/>
          <w:szCs w:val="24"/>
        </w:rPr>
        <w:t xml:space="preserve"> </w:t>
      </w:r>
      <w:r>
        <w:rPr>
          <w:rFonts w:ascii="Calibri Light" w:hAnsi="Calibri Light"/>
          <w:color w:val="FF5C0B" w:themeColor="accent1"/>
          <w:sz w:val="24"/>
          <w:szCs w:val="24"/>
        </w:rPr>
        <w:t>2 months</w:t>
      </w:r>
      <w:r>
        <w:rPr>
          <w:rFonts w:ascii="Calibri Light" w:hAnsi="Calibri Light"/>
          <w:sz w:val="24"/>
          <w:szCs w:val="24"/>
        </w:rPr>
        <w:t xml:space="preserve"> prior to the event.</w:t>
      </w:r>
    </w:p>
    <w:p w:rsidR="00997AC7" w:rsidRPr="00A01AB2" w:rsidRDefault="00997AC7" w:rsidP="00DB1EE4">
      <w:pPr>
        <w:pStyle w:val="Heading2"/>
        <w:rPr>
          <w:sz w:val="32"/>
          <w:szCs w:val="32"/>
        </w:rPr>
      </w:pPr>
      <w:r>
        <w:rPr>
          <w:sz w:val="32"/>
          <w:szCs w:val="32"/>
        </w:rPr>
        <w:t>1</w:t>
      </w:r>
      <w:r w:rsidR="00D023E3">
        <w:rPr>
          <w:sz w:val="32"/>
          <w:szCs w:val="32"/>
        </w:rPr>
        <w:t>1.</w:t>
      </w:r>
      <w:r w:rsidR="00081D50">
        <w:rPr>
          <w:sz w:val="32"/>
          <w:szCs w:val="32"/>
        </w:rPr>
        <w:t xml:space="preserve"> Final site v</w:t>
      </w:r>
      <w:r>
        <w:rPr>
          <w:sz w:val="32"/>
          <w:szCs w:val="32"/>
        </w:rPr>
        <w:t>isit</w:t>
      </w:r>
      <w:r w:rsidR="008F6895">
        <w:rPr>
          <w:sz w:val="32"/>
          <w:szCs w:val="32"/>
        </w:rPr>
        <w:t xml:space="preserve"> </w:t>
      </w:r>
    </w:p>
    <w:p w:rsidR="00997AC7" w:rsidRDefault="00997AC7" w:rsidP="00DB1EE4">
      <w:pPr>
        <w:spacing w:before="120" w:after="0"/>
        <w:rPr>
          <w:rFonts w:ascii="Calibri Light" w:hAnsi="Calibri Light"/>
          <w:sz w:val="24"/>
          <w:szCs w:val="24"/>
        </w:rPr>
      </w:pPr>
      <w:r>
        <w:rPr>
          <w:rFonts w:ascii="Calibri Light" w:hAnsi="Calibri Light"/>
          <w:sz w:val="24"/>
          <w:szCs w:val="24"/>
        </w:rPr>
        <w:t>A final site visit will be arranged as your event build period commences</w:t>
      </w:r>
      <w:r w:rsidR="0080343D">
        <w:rPr>
          <w:rFonts w:ascii="Calibri Light" w:hAnsi="Calibri Light"/>
          <w:sz w:val="24"/>
          <w:szCs w:val="24"/>
        </w:rPr>
        <w:t>;</w:t>
      </w:r>
      <w:r>
        <w:rPr>
          <w:rFonts w:ascii="Calibri Light" w:hAnsi="Calibri Light"/>
          <w:sz w:val="24"/>
          <w:szCs w:val="24"/>
        </w:rPr>
        <w:t xml:space="preserve"> when the park/open space</w:t>
      </w:r>
      <w:r w:rsidR="008F6895">
        <w:rPr>
          <w:rFonts w:ascii="Calibri Light" w:hAnsi="Calibri Light"/>
          <w:sz w:val="24"/>
          <w:szCs w:val="24"/>
        </w:rPr>
        <w:t>/event area</w:t>
      </w:r>
      <w:r>
        <w:rPr>
          <w:rFonts w:ascii="Calibri Light" w:hAnsi="Calibri Light"/>
          <w:sz w:val="24"/>
          <w:szCs w:val="24"/>
        </w:rPr>
        <w:t xml:space="preserve"> will be handed over to the organiser and</w:t>
      </w:r>
      <w:r w:rsidR="0080343D">
        <w:rPr>
          <w:rFonts w:ascii="Calibri Light" w:hAnsi="Calibri Light"/>
          <w:sz w:val="24"/>
          <w:szCs w:val="24"/>
        </w:rPr>
        <w:t>,</w:t>
      </w:r>
      <w:r>
        <w:rPr>
          <w:rFonts w:ascii="Calibri Light" w:hAnsi="Calibri Light"/>
          <w:sz w:val="24"/>
          <w:szCs w:val="24"/>
        </w:rPr>
        <w:t xml:space="preserve"> if appropriate</w:t>
      </w:r>
      <w:r w:rsidR="0080343D">
        <w:rPr>
          <w:rFonts w:ascii="Calibri Light" w:hAnsi="Calibri Light"/>
          <w:sz w:val="24"/>
          <w:szCs w:val="24"/>
        </w:rPr>
        <w:t>,</w:t>
      </w:r>
      <w:r>
        <w:rPr>
          <w:rFonts w:ascii="Calibri Light" w:hAnsi="Calibri Light"/>
          <w:sz w:val="24"/>
          <w:szCs w:val="24"/>
        </w:rPr>
        <w:t xml:space="preserve"> keys </w:t>
      </w:r>
      <w:r w:rsidR="00C41140">
        <w:rPr>
          <w:rFonts w:ascii="Calibri Light" w:hAnsi="Calibri Light"/>
          <w:sz w:val="24"/>
          <w:szCs w:val="24"/>
        </w:rPr>
        <w:t>signed over to the orga</w:t>
      </w:r>
      <w:r w:rsidR="008F6895">
        <w:rPr>
          <w:rFonts w:ascii="Calibri Light" w:hAnsi="Calibri Light"/>
          <w:sz w:val="24"/>
          <w:szCs w:val="24"/>
        </w:rPr>
        <w:t>n</w:t>
      </w:r>
      <w:r w:rsidR="00C41140">
        <w:rPr>
          <w:rFonts w:ascii="Calibri Light" w:hAnsi="Calibri Light"/>
          <w:sz w:val="24"/>
          <w:szCs w:val="24"/>
        </w:rPr>
        <w:t>i</w:t>
      </w:r>
      <w:r w:rsidR="008F6895">
        <w:rPr>
          <w:rFonts w:ascii="Calibri Light" w:hAnsi="Calibri Light"/>
          <w:sz w:val="24"/>
          <w:szCs w:val="24"/>
        </w:rPr>
        <w:t xml:space="preserve">ser. </w:t>
      </w:r>
      <w:r w:rsidR="00490736">
        <w:rPr>
          <w:rFonts w:ascii="Calibri Light" w:hAnsi="Calibri Light"/>
          <w:sz w:val="24"/>
          <w:szCs w:val="24"/>
        </w:rPr>
        <w:t>The meeting will be attended usually by the Events Team and the Parks Team.</w:t>
      </w:r>
    </w:p>
    <w:p w:rsidR="008F6895" w:rsidRPr="00A01AB2" w:rsidRDefault="00D023E3" w:rsidP="00822663">
      <w:pPr>
        <w:pStyle w:val="Heading2"/>
        <w:rPr>
          <w:sz w:val="32"/>
          <w:szCs w:val="32"/>
        </w:rPr>
      </w:pPr>
      <w:r>
        <w:rPr>
          <w:sz w:val="32"/>
          <w:szCs w:val="32"/>
        </w:rPr>
        <w:t>12.</w:t>
      </w:r>
      <w:r w:rsidR="008F6895">
        <w:rPr>
          <w:sz w:val="32"/>
          <w:szCs w:val="32"/>
        </w:rPr>
        <w:t xml:space="preserve"> Event</w:t>
      </w:r>
    </w:p>
    <w:p w:rsidR="008F6895" w:rsidRDefault="008F6895" w:rsidP="00822663">
      <w:pPr>
        <w:spacing w:before="120" w:after="0"/>
        <w:rPr>
          <w:rFonts w:ascii="Calibri Light" w:hAnsi="Calibri Light"/>
          <w:sz w:val="24"/>
          <w:szCs w:val="24"/>
        </w:rPr>
      </w:pPr>
      <w:r>
        <w:rPr>
          <w:rFonts w:ascii="Calibri Light" w:hAnsi="Calibri Light"/>
          <w:sz w:val="24"/>
          <w:szCs w:val="24"/>
        </w:rPr>
        <w:t xml:space="preserve">The Events Team and other Council officers may attend the event depending on the scale/risk to ensure </w:t>
      </w:r>
      <w:r w:rsidR="00490736">
        <w:rPr>
          <w:rFonts w:ascii="Calibri Light" w:hAnsi="Calibri Light"/>
          <w:sz w:val="24"/>
          <w:szCs w:val="24"/>
        </w:rPr>
        <w:t>the EMP is being followed</w:t>
      </w:r>
      <w:r w:rsidR="00F407BA">
        <w:rPr>
          <w:rFonts w:ascii="Calibri Light" w:hAnsi="Calibri Light"/>
          <w:sz w:val="24"/>
          <w:szCs w:val="24"/>
        </w:rPr>
        <w:t xml:space="preserve"> and the license conditions met</w:t>
      </w:r>
      <w:r w:rsidR="0080343D">
        <w:rPr>
          <w:rFonts w:ascii="Calibri Light" w:hAnsi="Calibri Light"/>
          <w:sz w:val="24"/>
          <w:szCs w:val="24"/>
        </w:rPr>
        <w:t>.</w:t>
      </w:r>
      <w:r w:rsidR="00490736">
        <w:rPr>
          <w:rFonts w:ascii="Calibri Light" w:hAnsi="Calibri Light"/>
          <w:sz w:val="24"/>
          <w:szCs w:val="24"/>
        </w:rPr>
        <w:t xml:space="preserve"> </w:t>
      </w:r>
      <w:r w:rsidR="0080343D">
        <w:rPr>
          <w:rFonts w:ascii="Calibri Light" w:hAnsi="Calibri Light"/>
          <w:sz w:val="24"/>
          <w:szCs w:val="24"/>
        </w:rPr>
        <w:t>I</w:t>
      </w:r>
      <w:r w:rsidR="00490736">
        <w:rPr>
          <w:rFonts w:ascii="Calibri Light" w:hAnsi="Calibri Light"/>
          <w:sz w:val="24"/>
          <w:szCs w:val="24"/>
        </w:rPr>
        <w:t>f this is the case they should be part of the Emergency Liaison Team</w:t>
      </w:r>
      <w:r w:rsidR="004B77A7">
        <w:rPr>
          <w:rFonts w:ascii="Calibri Light" w:hAnsi="Calibri Light"/>
          <w:sz w:val="24"/>
          <w:szCs w:val="24"/>
        </w:rPr>
        <w:t xml:space="preserve"> (ELT)</w:t>
      </w:r>
      <w:r w:rsidR="00490736">
        <w:rPr>
          <w:rFonts w:ascii="Calibri Light" w:hAnsi="Calibri Light"/>
          <w:sz w:val="24"/>
          <w:szCs w:val="24"/>
        </w:rPr>
        <w:t>.</w:t>
      </w:r>
    </w:p>
    <w:p w:rsidR="000B4487" w:rsidRDefault="000B4487" w:rsidP="008F6895">
      <w:pPr>
        <w:rPr>
          <w:rFonts w:ascii="Calibri Light" w:hAnsi="Calibri Light"/>
          <w:sz w:val="24"/>
          <w:szCs w:val="24"/>
        </w:rPr>
      </w:pPr>
      <w:r>
        <w:rPr>
          <w:rFonts w:ascii="Calibri Light" w:hAnsi="Calibri Light"/>
          <w:sz w:val="24"/>
          <w:szCs w:val="24"/>
        </w:rPr>
        <w:t>The Events Team wil</w:t>
      </w:r>
      <w:r w:rsidR="00822663">
        <w:rPr>
          <w:rFonts w:ascii="Calibri Light" w:hAnsi="Calibri Light"/>
          <w:sz w:val="24"/>
          <w:szCs w:val="24"/>
        </w:rPr>
        <w:t>l always be present if the orga</w:t>
      </w:r>
      <w:r>
        <w:rPr>
          <w:rFonts w:ascii="Calibri Light" w:hAnsi="Calibri Light"/>
          <w:sz w:val="24"/>
          <w:szCs w:val="24"/>
        </w:rPr>
        <w:t>n</w:t>
      </w:r>
      <w:r w:rsidR="00822663">
        <w:rPr>
          <w:rFonts w:ascii="Calibri Light" w:hAnsi="Calibri Light"/>
          <w:sz w:val="24"/>
          <w:szCs w:val="24"/>
        </w:rPr>
        <w:t>i</w:t>
      </w:r>
      <w:r>
        <w:rPr>
          <w:rFonts w:ascii="Calibri Light" w:hAnsi="Calibri Light"/>
          <w:sz w:val="24"/>
          <w:szCs w:val="24"/>
        </w:rPr>
        <w:t>ser is using the Council’s premises license.</w:t>
      </w:r>
    </w:p>
    <w:p w:rsidR="00997AC7" w:rsidRDefault="00490736" w:rsidP="00997AC7">
      <w:pPr>
        <w:rPr>
          <w:rFonts w:ascii="Calibri Light" w:hAnsi="Calibri Light"/>
          <w:sz w:val="24"/>
          <w:szCs w:val="24"/>
        </w:rPr>
      </w:pPr>
      <w:r>
        <w:rPr>
          <w:rFonts w:ascii="Calibri Light" w:hAnsi="Calibri Light"/>
          <w:sz w:val="24"/>
          <w:szCs w:val="24"/>
        </w:rPr>
        <w:t>During build or at the event</w:t>
      </w:r>
      <w:r w:rsidR="00822663">
        <w:rPr>
          <w:rFonts w:ascii="Calibri Light" w:hAnsi="Calibri Light"/>
          <w:sz w:val="24"/>
          <w:szCs w:val="24"/>
        </w:rPr>
        <w:t>,</w:t>
      </w:r>
      <w:r>
        <w:rPr>
          <w:rFonts w:ascii="Calibri Light" w:hAnsi="Calibri Light"/>
          <w:sz w:val="24"/>
          <w:szCs w:val="24"/>
        </w:rPr>
        <w:t xml:space="preserve"> em</w:t>
      </w:r>
      <w:r w:rsidR="00822663">
        <w:rPr>
          <w:rFonts w:ascii="Calibri Light" w:hAnsi="Calibri Light"/>
          <w:sz w:val="24"/>
          <w:szCs w:val="24"/>
        </w:rPr>
        <w:t xml:space="preserve">ergencies should be reported </w:t>
      </w:r>
      <w:r>
        <w:rPr>
          <w:rFonts w:ascii="Calibri Light" w:hAnsi="Calibri Light"/>
          <w:sz w:val="24"/>
          <w:szCs w:val="24"/>
        </w:rPr>
        <w:t>to the Em</w:t>
      </w:r>
      <w:r w:rsidR="000B4487">
        <w:rPr>
          <w:rFonts w:ascii="Calibri Light" w:hAnsi="Calibri Light"/>
          <w:sz w:val="24"/>
          <w:szCs w:val="24"/>
        </w:rPr>
        <w:t>ergency Services if</w:t>
      </w:r>
      <w:r>
        <w:rPr>
          <w:rFonts w:ascii="Calibri Light" w:hAnsi="Calibri Light"/>
          <w:sz w:val="24"/>
          <w:szCs w:val="24"/>
        </w:rPr>
        <w:t xml:space="preserve"> requi</w:t>
      </w:r>
      <w:r w:rsidR="00CF132A">
        <w:rPr>
          <w:rFonts w:ascii="Calibri Light" w:hAnsi="Calibri Light"/>
          <w:sz w:val="24"/>
          <w:szCs w:val="24"/>
        </w:rPr>
        <w:t>red and the Council’s Careline n</w:t>
      </w:r>
      <w:r>
        <w:rPr>
          <w:rFonts w:ascii="Calibri Light" w:hAnsi="Calibri Light"/>
          <w:sz w:val="24"/>
          <w:szCs w:val="24"/>
        </w:rPr>
        <w:t xml:space="preserve">umber.  </w:t>
      </w:r>
    </w:p>
    <w:p w:rsidR="00490736" w:rsidRPr="00A01AB2" w:rsidRDefault="00D023E3" w:rsidP="00822663">
      <w:pPr>
        <w:pStyle w:val="Heading2"/>
        <w:rPr>
          <w:sz w:val="32"/>
          <w:szCs w:val="32"/>
        </w:rPr>
      </w:pPr>
      <w:r>
        <w:rPr>
          <w:sz w:val="32"/>
          <w:szCs w:val="32"/>
        </w:rPr>
        <w:lastRenderedPageBreak/>
        <w:t>13.</w:t>
      </w:r>
      <w:r w:rsidR="00081D50">
        <w:rPr>
          <w:sz w:val="32"/>
          <w:szCs w:val="32"/>
        </w:rPr>
        <w:t xml:space="preserve"> Post e</w:t>
      </w:r>
      <w:r w:rsidR="00490736">
        <w:rPr>
          <w:sz w:val="32"/>
          <w:szCs w:val="32"/>
        </w:rPr>
        <w:t>vent</w:t>
      </w:r>
    </w:p>
    <w:p w:rsidR="00844634" w:rsidRDefault="00490736" w:rsidP="00822663">
      <w:pPr>
        <w:spacing w:before="120" w:after="0"/>
        <w:rPr>
          <w:rFonts w:ascii="Calibri Light" w:hAnsi="Calibri Light"/>
          <w:sz w:val="24"/>
          <w:szCs w:val="24"/>
        </w:rPr>
      </w:pPr>
      <w:r>
        <w:rPr>
          <w:rFonts w:ascii="Calibri Light" w:hAnsi="Calibri Light"/>
          <w:sz w:val="24"/>
          <w:szCs w:val="24"/>
        </w:rPr>
        <w:t xml:space="preserve">The Parks Team will inspect the park after the event breakdown concludes. If there is no damage and </w:t>
      </w:r>
      <w:r w:rsidR="000B4487">
        <w:rPr>
          <w:rFonts w:ascii="Calibri Light" w:hAnsi="Calibri Light"/>
          <w:sz w:val="24"/>
          <w:szCs w:val="24"/>
        </w:rPr>
        <w:t xml:space="preserve">the </w:t>
      </w:r>
      <w:r>
        <w:rPr>
          <w:rFonts w:ascii="Calibri Light" w:hAnsi="Calibri Light"/>
          <w:sz w:val="24"/>
          <w:szCs w:val="24"/>
        </w:rPr>
        <w:t>park has be</w:t>
      </w:r>
      <w:r w:rsidR="00C41140">
        <w:rPr>
          <w:rFonts w:ascii="Calibri Light" w:hAnsi="Calibri Light"/>
          <w:sz w:val="24"/>
          <w:szCs w:val="24"/>
        </w:rPr>
        <w:t>en cleaned sufficiently the deposit</w:t>
      </w:r>
      <w:r>
        <w:rPr>
          <w:rFonts w:ascii="Calibri Light" w:hAnsi="Calibri Light"/>
          <w:sz w:val="24"/>
          <w:szCs w:val="24"/>
        </w:rPr>
        <w:t xml:space="preserve"> will be refunded.</w:t>
      </w:r>
    </w:p>
    <w:p w:rsidR="00AF08E0" w:rsidRDefault="00490736" w:rsidP="00AF08E0">
      <w:pPr>
        <w:rPr>
          <w:rFonts w:ascii="Calibri Light" w:hAnsi="Calibri Light"/>
          <w:sz w:val="24"/>
          <w:szCs w:val="24"/>
        </w:rPr>
      </w:pPr>
      <w:r>
        <w:rPr>
          <w:rFonts w:ascii="Calibri Light" w:hAnsi="Calibri Light"/>
          <w:sz w:val="24"/>
          <w:szCs w:val="24"/>
        </w:rPr>
        <w:t>We encourage event organisers to debrief with the Council after the</w:t>
      </w:r>
      <w:r w:rsidR="000B4487">
        <w:rPr>
          <w:rFonts w:ascii="Calibri Light" w:hAnsi="Calibri Light"/>
          <w:sz w:val="24"/>
          <w:szCs w:val="24"/>
        </w:rPr>
        <w:t>ir</w:t>
      </w:r>
      <w:r>
        <w:rPr>
          <w:rFonts w:ascii="Calibri Light" w:hAnsi="Calibri Light"/>
          <w:sz w:val="24"/>
          <w:szCs w:val="24"/>
        </w:rPr>
        <w:t xml:space="preserve"> event.</w:t>
      </w:r>
    </w:p>
    <w:p w:rsidR="00837444" w:rsidRPr="00AF08E0" w:rsidRDefault="00837444" w:rsidP="00AF08E0">
      <w:pPr>
        <w:rPr>
          <w:rStyle w:val="Emphasis"/>
          <w:rFonts w:ascii="Calibri Light" w:hAnsi="Calibri Light"/>
          <w:iCs w:val="0"/>
          <w:color w:val="262626" w:themeColor="text1" w:themeTint="D9"/>
          <w:sz w:val="24"/>
          <w:szCs w:val="24"/>
        </w:rPr>
      </w:pPr>
      <w:r w:rsidRPr="00837444">
        <w:rPr>
          <w:rStyle w:val="Emphasis"/>
          <w:iCs w:val="0"/>
          <w:color w:val="000000" w:themeColor="text1"/>
          <w:sz w:val="56"/>
        </w:rPr>
        <w:t>Consultation</w:t>
      </w:r>
    </w:p>
    <w:p w:rsidR="00837444" w:rsidRDefault="00837444" w:rsidP="007D0530">
      <w:pPr>
        <w:pStyle w:val="NoSpacing"/>
        <w:rPr>
          <w:rFonts w:ascii="Calibri Light" w:hAnsi="Calibri Light"/>
          <w:sz w:val="24"/>
          <w:szCs w:val="24"/>
        </w:rPr>
      </w:pPr>
      <w:r>
        <w:rPr>
          <w:rFonts w:ascii="Calibri Light" w:hAnsi="Calibri Light"/>
          <w:sz w:val="24"/>
          <w:szCs w:val="24"/>
        </w:rPr>
        <w:t xml:space="preserve">As part of the application process </w:t>
      </w:r>
      <w:r w:rsidR="0080343D">
        <w:rPr>
          <w:rFonts w:ascii="Calibri Light" w:hAnsi="Calibri Light"/>
          <w:sz w:val="24"/>
          <w:szCs w:val="24"/>
        </w:rPr>
        <w:t>organisers</w:t>
      </w:r>
      <w:r w:rsidR="00236583">
        <w:rPr>
          <w:rFonts w:ascii="Calibri Light" w:hAnsi="Calibri Light"/>
          <w:sz w:val="24"/>
          <w:szCs w:val="24"/>
        </w:rPr>
        <w:t xml:space="preserve"> will</w:t>
      </w:r>
      <w:r>
        <w:rPr>
          <w:rFonts w:ascii="Calibri Light" w:hAnsi="Calibri Light"/>
          <w:sz w:val="24"/>
          <w:szCs w:val="24"/>
        </w:rPr>
        <w:t xml:space="preserve"> be required to consult with park stakeholders (friends groups or clubs) or local residents. This may entail:</w:t>
      </w:r>
    </w:p>
    <w:p w:rsidR="00236583" w:rsidRDefault="00236583" w:rsidP="001A0ADF">
      <w:pPr>
        <w:pStyle w:val="NoSpacing"/>
        <w:numPr>
          <w:ilvl w:val="0"/>
          <w:numId w:val="4"/>
        </w:numPr>
        <w:shd w:val="clear" w:color="auto" w:fill="FFFFFF" w:themeFill="background1"/>
        <w:rPr>
          <w:rFonts w:ascii="Calibri Light" w:hAnsi="Calibri Light"/>
          <w:sz w:val="24"/>
          <w:szCs w:val="24"/>
        </w:rPr>
      </w:pPr>
      <w:r>
        <w:rPr>
          <w:rFonts w:ascii="Calibri Light" w:hAnsi="Calibri Light"/>
          <w:sz w:val="24"/>
          <w:szCs w:val="24"/>
        </w:rPr>
        <w:t>Pre event public notices dispayed in park including timings and any changes to access (essential 2 weeks before)</w:t>
      </w:r>
    </w:p>
    <w:p w:rsidR="00D63502" w:rsidRDefault="00837444" w:rsidP="001A0ADF">
      <w:pPr>
        <w:pStyle w:val="NoSpacing"/>
        <w:numPr>
          <w:ilvl w:val="0"/>
          <w:numId w:val="4"/>
        </w:numPr>
        <w:shd w:val="clear" w:color="auto" w:fill="FFFFFF" w:themeFill="background1"/>
        <w:rPr>
          <w:rFonts w:ascii="Calibri Light" w:hAnsi="Calibri Light"/>
          <w:sz w:val="24"/>
          <w:szCs w:val="24"/>
        </w:rPr>
      </w:pPr>
      <w:r>
        <w:rPr>
          <w:rFonts w:ascii="Calibri Light" w:hAnsi="Calibri Light"/>
          <w:sz w:val="24"/>
          <w:szCs w:val="24"/>
        </w:rPr>
        <w:t>Attending a formal meeting or arranging a meeting with key stakeholders</w:t>
      </w:r>
    </w:p>
    <w:p w:rsidR="00837444" w:rsidRPr="004E05C1" w:rsidRDefault="00837444" w:rsidP="001A0ADF">
      <w:pPr>
        <w:pStyle w:val="NoSpacing"/>
        <w:numPr>
          <w:ilvl w:val="0"/>
          <w:numId w:val="4"/>
        </w:numPr>
        <w:rPr>
          <w:rFonts w:ascii="Calibri Light" w:hAnsi="Calibri Light"/>
          <w:sz w:val="24"/>
          <w:szCs w:val="24"/>
        </w:rPr>
      </w:pPr>
      <w:r>
        <w:rPr>
          <w:rFonts w:ascii="Calibri Light" w:hAnsi="Calibri Light"/>
          <w:sz w:val="24"/>
          <w:szCs w:val="24"/>
        </w:rPr>
        <w:t>Writing to local residents/stakeholdlers regarding event plans</w:t>
      </w:r>
    </w:p>
    <w:tbl>
      <w:tblPr>
        <w:tblStyle w:val="TableGrid"/>
        <w:tblpPr w:leftFromText="180" w:rightFromText="180" w:vertAnchor="text" w:horzAnchor="margin" w:tblpY="1766"/>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29"/>
      </w:tblGrid>
      <w:tr w:rsidR="00AF08E0" w:rsidRPr="004E05C1" w:rsidTr="00AF08E0">
        <w:trPr>
          <w:trHeight w:val="312"/>
        </w:trPr>
        <w:tc>
          <w:tcPr>
            <w:tcW w:w="3329" w:type="dxa"/>
            <w:shd w:val="clear" w:color="auto" w:fill="FF5C0B" w:themeFill="accent1"/>
            <w:tcMar>
              <w:left w:w="0" w:type="dxa"/>
              <w:right w:w="115" w:type="dxa"/>
            </w:tcMar>
            <w:vAlign w:val="center"/>
          </w:tcPr>
          <w:p w:rsidR="00AF08E0" w:rsidRPr="004E05C1" w:rsidRDefault="00AF08E0" w:rsidP="00AF08E0">
            <w:pPr>
              <w:pStyle w:val="Heading4"/>
              <w:outlineLvl w:val="3"/>
              <w:rPr>
                <w:rFonts w:ascii="Calibri Light" w:hAnsi="Calibri Light"/>
                <w:sz w:val="24"/>
                <w:szCs w:val="24"/>
                <w:lang w:val="en"/>
              </w:rPr>
            </w:pPr>
            <w:r>
              <w:rPr>
                <w:rFonts w:ascii="Calibri Light" w:hAnsi="Calibri Light"/>
                <w:sz w:val="24"/>
                <w:szCs w:val="24"/>
                <w:lang w:val="en"/>
              </w:rPr>
              <w:t>EVENT SCALES</w:t>
            </w:r>
          </w:p>
        </w:tc>
      </w:tr>
      <w:tr w:rsidR="00AF08E0" w:rsidRPr="004E05C1" w:rsidTr="00AF08E0">
        <w:trPr>
          <w:trHeight w:val="2509"/>
        </w:trPr>
        <w:tc>
          <w:tcPr>
            <w:tcW w:w="3329" w:type="dxa"/>
            <w:shd w:val="clear" w:color="auto" w:fill="F2F2F2" w:themeFill="background1" w:themeFillShade="F2"/>
            <w:tcMar>
              <w:top w:w="144" w:type="dxa"/>
              <w:left w:w="216" w:type="dxa"/>
              <w:right w:w="144" w:type="dxa"/>
            </w:tcMar>
            <w:vAlign w:val="center"/>
          </w:tcPr>
          <w:p w:rsidR="00AF08E0" w:rsidRPr="00C41140" w:rsidRDefault="00AF08E0" w:rsidP="00AF08E0">
            <w:pPr>
              <w:pStyle w:val="ContactInfo"/>
              <w:rPr>
                <w:rFonts w:ascii="Calibri Light" w:hAnsi="Calibri Light"/>
                <w:b/>
                <w:sz w:val="24"/>
                <w:szCs w:val="24"/>
                <w:lang w:val="en"/>
              </w:rPr>
            </w:pPr>
            <w:r w:rsidRPr="00B84B58">
              <w:rPr>
                <w:rFonts w:ascii="Calibri Light" w:hAnsi="Calibri Light"/>
                <w:b/>
                <w:sz w:val="24"/>
                <w:szCs w:val="24"/>
                <w:lang w:val="en"/>
              </w:rPr>
              <w:t>Small</w:t>
            </w:r>
            <w:r w:rsidRPr="00EC034C">
              <w:rPr>
                <w:rFonts w:ascii="Calibri Light" w:hAnsi="Calibri Light"/>
                <w:b/>
                <w:i/>
                <w:sz w:val="24"/>
                <w:szCs w:val="24"/>
                <w:lang w:val="en"/>
              </w:rPr>
              <w:t xml:space="preserve"> e</w:t>
            </w:r>
            <w:r>
              <w:rPr>
                <w:rFonts w:ascii="Calibri Light" w:hAnsi="Calibri Light"/>
                <w:b/>
                <w:sz w:val="24"/>
                <w:szCs w:val="24"/>
                <w:lang w:val="en"/>
              </w:rPr>
              <w:t>vents - 0-999 people</w:t>
            </w:r>
          </w:p>
          <w:p w:rsidR="00AF08E0" w:rsidRPr="004E05C1" w:rsidRDefault="00AF08E0" w:rsidP="00AF08E0">
            <w:pPr>
              <w:pStyle w:val="ContactInfo"/>
              <w:rPr>
                <w:rFonts w:ascii="Calibri Light" w:hAnsi="Calibri Light"/>
                <w:b/>
                <w:sz w:val="24"/>
                <w:szCs w:val="24"/>
                <w:lang w:val="en"/>
              </w:rPr>
            </w:pPr>
            <w:r>
              <w:rPr>
                <w:rFonts w:ascii="Calibri Light" w:hAnsi="Calibri Light"/>
                <w:b/>
                <w:sz w:val="24"/>
                <w:szCs w:val="24"/>
                <w:lang w:val="en"/>
              </w:rPr>
              <w:t>Medium events -</w:t>
            </w:r>
            <w:r w:rsidRPr="004E05C1">
              <w:rPr>
                <w:rFonts w:ascii="Calibri Light" w:hAnsi="Calibri Light"/>
                <w:b/>
                <w:sz w:val="24"/>
                <w:szCs w:val="24"/>
                <w:lang w:val="en"/>
              </w:rPr>
              <w:t>1000-49</w:t>
            </w:r>
            <w:r>
              <w:rPr>
                <w:rFonts w:ascii="Calibri Light" w:hAnsi="Calibri Light"/>
                <w:b/>
                <w:sz w:val="24"/>
                <w:szCs w:val="24"/>
                <w:lang w:val="en"/>
              </w:rPr>
              <w:t xml:space="preserve">99 </w:t>
            </w:r>
          </w:p>
          <w:p w:rsidR="00AF08E0" w:rsidRDefault="00AF08E0" w:rsidP="00AF08E0">
            <w:pPr>
              <w:pStyle w:val="ContactInfo"/>
              <w:rPr>
                <w:rFonts w:ascii="Calibri Light" w:hAnsi="Calibri Light"/>
                <w:b/>
                <w:sz w:val="24"/>
                <w:szCs w:val="24"/>
                <w:lang w:val="en"/>
              </w:rPr>
            </w:pPr>
            <w:r>
              <w:rPr>
                <w:rFonts w:ascii="Calibri Light" w:hAnsi="Calibri Light"/>
                <w:b/>
                <w:sz w:val="24"/>
                <w:szCs w:val="24"/>
                <w:lang w:val="en"/>
              </w:rPr>
              <w:t xml:space="preserve">Large </w:t>
            </w:r>
            <w:r w:rsidR="00882477">
              <w:rPr>
                <w:rFonts w:ascii="Calibri Light" w:hAnsi="Calibri Light"/>
                <w:b/>
                <w:sz w:val="24"/>
                <w:szCs w:val="24"/>
                <w:lang w:val="en"/>
              </w:rPr>
              <w:t xml:space="preserve">1 </w:t>
            </w:r>
            <w:r>
              <w:rPr>
                <w:rFonts w:ascii="Calibri Light" w:hAnsi="Calibri Light"/>
                <w:b/>
                <w:sz w:val="24"/>
                <w:szCs w:val="24"/>
                <w:lang w:val="en"/>
              </w:rPr>
              <w:t xml:space="preserve">events </w:t>
            </w:r>
            <w:r w:rsidR="00882477">
              <w:rPr>
                <w:rFonts w:ascii="Calibri Light" w:hAnsi="Calibri Light"/>
                <w:b/>
                <w:sz w:val="24"/>
                <w:szCs w:val="24"/>
                <w:lang w:val="en"/>
              </w:rPr>
              <w:t>–</w:t>
            </w:r>
            <w:r>
              <w:rPr>
                <w:rFonts w:ascii="Calibri Light" w:hAnsi="Calibri Light"/>
                <w:b/>
                <w:sz w:val="24"/>
                <w:szCs w:val="24"/>
                <w:lang w:val="en"/>
              </w:rPr>
              <w:t xml:space="preserve"> 5000</w:t>
            </w:r>
            <w:r w:rsidR="00882477">
              <w:rPr>
                <w:rFonts w:ascii="Calibri Light" w:hAnsi="Calibri Light"/>
                <w:b/>
                <w:sz w:val="24"/>
                <w:szCs w:val="24"/>
                <w:lang w:val="en"/>
              </w:rPr>
              <w:t>-1</w:t>
            </w:r>
            <w:r w:rsidR="003377CD">
              <w:rPr>
                <w:rFonts w:ascii="Calibri Light" w:hAnsi="Calibri Light"/>
                <w:b/>
                <w:sz w:val="24"/>
                <w:szCs w:val="24"/>
                <w:lang w:val="en"/>
              </w:rPr>
              <w:t>4</w:t>
            </w:r>
            <w:r w:rsidR="00882477">
              <w:rPr>
                <w:rFonts w:ascii="Calibri Light" w:hAnsi="Calibri Light"/>
                <w:b/>
                <w:sz w:val="24"/>
                <w:szCs w:val="24"/>
                <w:lang w:val="en"/>
              </w:rPr>
              <w:t>,</w:t>
            </w:r>
            <w:r w:rsidR="003377CD">
              <w:rPr>
                <w:rFonts w:ascii="Calibri Light" w:hAnsi="Calibri Light"/>
                <w:b/>
                <w:sz w:val="24"/>
                <w:szCs w:val="24"/>
                <w:lang w:val="en"/>
              </w:rPr>
              <w:t>999</w:t>
            </w:r>
            <w:bookmarkStart w:id="0" w:name="_GoBack"/>
            <w:bookmarkEnd w:id="0"/>
          </w:p>
          <w:p w:rsidR="00882477" w:rsidRPr="004E05C1" w:rsidRDefault="00882477" w:rsidP="00AF08E0">
            <w:pPr>
              <w:pStyle w:val="ContactInfo"/>
              <w:rPr>
                <w:rFonts w:ascii="Calibri Light" w:hAnsi="Calibri Light"/>
                <w:b/>
                <w:sz w:val="24"/>
                <w:szCs w:val="24"/>
                <w:lang w:val="en"/>
              </w:rPr>
            </w:pPr>
            <w:r>
              <w:rPr>
                <w:rFonts w:ascii="Calibri Light" w:hAnsi="Calibri Light"/>
                <w:b/>
                <w:sz w:val="24"/>
                <w:szCs w:val="24"/>
                <w:lang w:val="en"/>
              </w:rPr>
              <w:t>Large 2 events -15,000-40,000</w:t>
            </w:r>
          </w:p>
          <w:p w:rsidR="00AF08E0" w:rsidRPr="00C41140" w:rsidRDefault="00AF08E0" w:rsidP="00AF08E0">
            <w:pPr>
              <w:pStyle w:val="ContactInfo"/>
              <w:jc w:val="center"/>
              <w:rPr>
                <w:rFonts w:ascii="Calibri Light" w:hAnsi="Calibri Light"/>
                <w:b/>
                <w:color w:val="FF5C0B" w:themeColor="accent1"/>
                <w:sz w:val="24"/>
                <w:szCs w:val="24"/>
                <w:lang w:val="en"/>
              </w:rPr>
            </w:pPr>
            <w:r>
              <w:rPr>
                <w:rFonts w:ascii="Calibri Light" w:hAnsi="Calibri Light"/>
                <w:b/>
                <w:color w:val="FF5C0B" w:themeColor="accent1"/>
                <w:sz w:val="24"/>
                <w:szCs w:val="24"/>
                <w:lang w:val="en"/>
              </w:rPr>
              <w:t>MEDIUM/LARGE SCALE</w:t>
            </w:r>
            <w:r w:rsidRPr="00C41140">
              <w:rPr>
                <w:rFonts w:ascii="Calibri Light" w:hAnsi="Calibri Light"/>
                <w:b/>
                <w:color w:val="FF5C0B" w:themeColor="accent1"/>
                <w:sz w:val="24"/>
                <w:szCs w:val="24"/>
                <w:lang w:val="en"/>
              </w:rPr>
              <w:t xml:space="preserve"> EVENTS SHOULD APPLY </w:t>
            </w:r>
            <w:r>
              <w:rPr>
                <w:rFonts w:ascii="Calibri Light" w:hAnsi="Calibri Light"/>
                <w:b/>
                <w:color w:val="FF5C0B" w:themeColor="accent1"/>
                <w:sz w:val="24"/>
                <w:szCs w:val="24"/>
                <w:lang w:val="en"/>
              </w:rPr>
              <w:t>SEPTEMBER</w:t>
            </w:r>
            <w:r w:rsidRPr="00C41140">
              <w:rPr>
                <w:rFonts w:ascii="Calibri Light" w:hAnsi="Calibri Light"/>
                <w:b/>
                <w:color w:val="FF5C0B" w:themeColor="accent1"/>
                <w:sz w:val="24"/>
                <w:szCs w:val="24"/>
                <w:lang w:val="en"/>
              </w:rPr>
              <w:t>-FEBRUARY</w:t>
            </w:r>
          </w:p>
        </w:tc>
      </w:tr>
    </w:tbl>
    <w:p w:rsidR="00837444" w:rsidRDefault="00837444">
      <w:pPr>
        <w:rPr>
          <w:rFonts w:ascii="Calibri Light" w:hAnsi="Calibri Light"/>
          <w:sz w:val="24"/>
          <w:szCs w:val="24"/>
        </w:rPr>
      </w:pPr>
      <w:r w:rsidRPr="00837444">
        <w:rPr>
          <w:rFonts w:ascii="Calibri Light" w:hAnsi="Calibri Light"/>
          <w:sz w:val="24"/>
          <w:szCs w:val="24"/>
        </w:rPr>
        <w:t>The Events Team</w:t>
      </w:r>
      <w:r>
        <w:rPr>
          <w:rFonts w:ascii="Calibri Light" w:hAnsi="Calibri Light"/>
          <w:sz w:val="24"/>
          <w:szCs w:val="24"/>
        </w:rPr>
        <w:t xml:space="preserve"> will</w:t>
      </w:r>
      <w:r w:rsidR="004B36A5">
        <w:rPr>
          <w:rFonts w:ascii="Calibri Light" w:hAnsi="Calibri Light"/>
          <w:sz w:val="24"/>
          <w:szCs w:val="24"/>
        </w:rPr>
        <w:t xml:space="preserve"> advise</w:t>
      </w:r>
      <w:r w:rsidR="00236583">
        <w:rPr>
          <w:rFonts w:ascii="Calibri Light" w:hAnsi="Calibri Light"/>
          <w:sz w:val="24"/>
          <w:szCs w:val="24"/>
        </w:rPr>
        <w:t xml:space="preserve"> what</w:t>
      </w:r>
      <w:r>
        <w:rPr>
          <w:rFonts w:ascii="Calibri Light" w:hAnsi="Calibri Light"/>
          <w:sz w:val="24"/>
          <w:szCs w:val="24"/>
        </w:rPr>
        <w:t xml:space="preserve"> consultation </w:t>
      </w:r>
      <w:r w:rsidR="000B4487">
        <w:rPr>
          <w:rFonts w:ascii="Calibri Light" w:hAnsi="Calibri Light"/>
          <w:sz w:val="24"/>
          <w:szCs w:val="24"/>
        </w:rPr>
        <w:t xml:space="preserve">is </w:t>
      </w:r>
      <w:r>
        <w:rPr>
          <w:rFonts w:ascii="Calibri Light" w:hAnsi="Calibri Light"/>
          <w:sz w:val="24"/>
          <w:szCs w:val="24"/>
        </w:rPr>
        <w:t>necessary.</w:t>
      </w:r>
      <w:r w:rsidR="004B36A5">
        <w:rPr>
          <w:rFonts w:ascii="Calibri Light" w:hAnsi="Calibri Light"/>
          <w:sz w:val="24"/>
          <w:szCs w:val="24"/>
        </w:rPr>
        <w:t xml:space="preserve"> It is always good practice to do a leaflet drop to </w:t>
      </w:r>
      <w:proofErr w:type="gramStart"/>
      <w:r w:rsidR="004B36A5">
        <w:rPr>
          <w:rFonts w:ascii="Calibri Light" w:hAnsi="Calibri Light"/>
          <w:sz w:val="24"/>
          <w:szCs w:val="24"/>
        </w:rPr>
        <w:t>local residents</w:t>
      </w:r>
      <w:proofErr w:type="gramEnd"/>
      <w:r w:rsidR="00AF08E0">
        <w:rPr>
          <w:rFonts w:ascii="Calibri Light" w:hAnsi="Calibri Light"/>
          <w:sz w:val="24"/>
          <w:szCs w:val="24"/>
        </w:rPr>
        <w:t xml:space="preserve"> and venues</w:t>
      </w:r>
      <w:r w:rsidR="004B36A5">
        <w:rPr>
          <w:rFonts w:ascii="Calibri Light" w:hAnsi="Calibri Light"/>
          <w:sz w:val="24"/>
          <w:szCs w:val="24"/>
        </w:rPr>
        <w:t xml:space="preserve"> prior to the event. </w:t>
      </w:r>
    </w:p>
    <w:p w:rsidR="00FD2F0F" w:rsidRDefault="00FD2F0F" w:rsidP="00FD2F0F">
      <w:pPr>
        <w:pStyle w:val="Heading1"/>
        <w:rPr>
          <w:rStyle w:val="Emphasis"/>
          <w:iCs w:val="0"/>
          <w:color w:val="000000" w:themeColor="text1"/>
          <w:sz w:val="56"/>
        </w:rPr>
      </w:pPr>
      <w:r>
        <w:rPr>
          <w:rStyle w:val="Emphasis"/>
          <w:iCs w:val="0"/>
          <w:color w:val="000000" w:themeColor="text1"/>
          <w:sz w:val="56"/>
        </w:rPr>
        <w:t>Safety Advisory Group (SAG)</w:t>
      </w:r>
    </w:p>
    <w:p w:rsidR="00FD2F0F" w:rsidRDefault="00FD2F0F" w:rsidP="00FD2F0F">
      <w:pPr>
        <w:rPr>
          <w:rFonts w:ascii="Calibri Light" w:hAnsi="Calibri Light"/>
          <w:sz w:val="24"/>
          <w:szCs w:val="24"/>
        </w:rPr>
      </w:pPr>
      <w:r>
        <w:rPr>
          <w:rFonts w:ascii="Calibri Light" w:hAnsi="Calibri Light"/>
          <w:sz w:val="24"/>
          <w:szCs w:val="24"/>
        </w:rPr>
        <w:t>The SAG meets every month (except January) on</w:t>
      </w:r>
      <w:r w:rsidR="00E65018">
        <w:rPr>
          <w:rFonts w:ascii="Calibri Light" w:hAnsi="Calibri Light"/>
          <w:sz w:val="24"/>
          <w:szCs w:val="24"/>
        </w:rPr>
        <w:t xml:space="preserve"> the</w:t>
      </w:r>
      <w:r>
        <w:rPr>
          <w:rFonts w:ascii="Calibri Light" w:hAnsi="Calibri Light"/>
          <w:sz w:val="24"/>
          <w:szCs w:val="24"/>
        </w:rPr>
        <w:t xml:space="preserve"> 1</w:t>
      </w:r>
      <w:r w:rsidRPr="00FD2F0F">
        <w:rPr>
          <w:rFonts w:ascii="Calibri Light" w:hAnsi="Calibri Light"/>
          <w:sz w:val="24"/>
          <w:szCs w:val="24"/>
          <w:vertAlign w:val="superscript"/>
        </w:rPr>
        <w:t>st</w:t>
      </w:r>
      <w:r>
        <w:rPr>
          <w:rFonts w:ascii="Calibri Light" w:hAnsi="Calibri Light"/>
          <w:sz w:val="24"/>
          <w:szCs w:val="24"/>
        </w:rPr>
        <w:t xml:space="preserve"> Wednesday of the month.</w:t>
      </w:r>
    </w:p>
    <w:p w:rsidR="00FD2F0F" w:rsidRDefault="00FD2F0F" w:rsidP="00FD2F0F">
      <w:pPr>
        <w:rPr>
          <w:rFonts w:ascii="Calibri Light" w:hAnsi="Calibri Light"/>
          <w:sz w:val="24"/>
          <w:szCs w:val="24"/>
        </w:rPr>
      </w:pPr>
      <w:r>
        <w:rPr>
          <w:rFonts w:ascii="Calibri Light" w:hAnsi="Calibri Light"/>
          <w:sz w:val="24"/>
          <w:szCs w:val="24"/>
        </w:rPr>
        <w:t>The SAG is chaired by the Events Team and membership includes representatives from:</w:t>
      </w:r>
    </w:p>
    <w:p w:rsidR="00FD2F0F" w:rsidRDefault="00FD2F0F" w:rsidP="001A0ADF">
      <w:pPr>
        <w:pStyle w:val="ListParagraph"/>
        <w:numPr>
          <w:ilvl w:val="0"/>
          <w:numId w:val="5"/>
        </w:numPr>
        <w:rPr>
          <w:rFonts w:ascii="Calibri Light" w:hAnsi="Calibri Light"/>
          <w:sz w:val="24"/>
          <w:szCs w:val="24"/>
        </w:rPr>
      </w:pPr>
      <w:r>
        <w:rPr>
          <w:rFonts w:ascii="Calibri Light" w:hAnsi="Calibri Light"/>
          <w:sz w:val="24"/>
          <w:szCs w:val="24"/>
        </w:rPr>
        <w:t>London Borough of Barking and Dagenham</w:t>
      </w:r>
    </w:p>
    <w:p w:rsidR="00FD2F0F" w:rsidRDefault="00FD2F0F" w:rsidP="001A0ADF">
      <w:pPr>
        <w:pStyle w:val="ListParagraph"/>
        <w:numPr>
          <w:ilvl w:val="0"/>
          <w:numId w:val="5"/>
        </w:numPr>
        <w:rPr>
          <w:rFonts w:ascii="Calibri Light" w:hAnsi="Calibri Light"/>
          <w:sz w:val="24"/>
          <w:szCs w:val="24"/>
        </w:rPr>
      </w:pPr>
      <w:r>
        <w:rPr>
          <w:rFonts w:ascii="Calibri Light" w:hAnsi="Calibri Light"/>
          <w:sz w:val="24"/>
          <w:szCs w:val="24"/>
        </w:rPr>
        <w:t>Metropolitan Police</w:t>
      </w:r>
    </w:p>
    <w:p w:rsidR="00FD2F0F" w:rsidRDefault="00FD2F0F" w:rsidP="001A0ADF">
      <w:pPr>
        <w:pStyle w:val="ListParagraph"/>
        <w:numPr>
          <w:ilvl w:val="0"/>
          <w:numId w:val="5"/>
        </w:numPr>
        <w:rPr>
          <w:rFonts w:ascii="Calibri Light" w:hAnsi="Calibri Light"/>
          <w:sz w:val="24"/>
          <w:szCs w:val="24"/>
        </w:rPr>
      </w:pPr>
      <w:r>
        <w:rPr>
          <w:rFonts w:ascii="Calibri Light" w:hAnsi="Calibri Light"/>
          <w:sz w:val="24"/>
          <w:szCs w:val="24"/>
        </w:rPr>
        <w:t>London Fire Brigade</w:t>
      </w:r>
    </w:p>
    <w:p w:rsidR="00C41140" w:rsidRDefault="00C41140" w:rsidP="001A0ADF">
      <w:pPr>
        <w:pStyle w:val="ListParagraph"/>
        <w:numPr>
          <w:ilvl w:val="0"/>
          <w:numId w:val="5"/>
        </w:numPr>
        <w:rPr>
          <w:rFonts w:ascii="Calibri Light" w:hAnsi="Calibri Light"/>
          <w:sz w:val="24"/>
          <w:szCs w:val="24"/>
        </w:rPr>
      </w:pPr>
      <w:r>
        <w:rPr>
          <w:rFonts w:ascii="Calibri Light" w:hAnsi="Calibri Light"/>
          <w:sz w:val="24"/>
          <w:szCs w:val="24"/>
        </w:rPr>
        <w:t>London Ambulance Service</w:t>
      </w:r>
    </w:p>
    <w:p w:rsidR="00C41140" w:rsidRDefault="00C41140" w:rsidP="001A0ADF">
      <w:pPr>
        <w:pStyle w:val="ListParagraph"/>
        <w:numPr>
          <w:ilvl w:val="0"/>
          <w:numId w:val="5"/>
        </w:numPr>
        <w:rPr>
          <w:rFonts w:ascii="Calibri Light" w:hAnsi="Calibri Light"/>
          <w:sz w:val="24"/>
          <w:szCs w:val="24"/>
        </w:rPr>
      </w:pPr>
      <w:r>
        <w:rPr>
          <w:rFonts w:ascii="Calibri Light" w:hAnsi="Calibri Light"/>
          <w:sz w:val="24"/>
          <w:szCs w:val="24"/>
        </w:rPr>
        <w:t>TFL</w:t>
      </w:r>
    </w:p>
    <w:p w:rsidR="00FD2F0F" w:rsidRPr="00FD2F0F" w:rsidRDefault="00FD2F0F" w:rsidP="001A0ADF">
      <w:pPr>
        <w:pStyle w:val="ListParagraph"/>
        <w:numPr>
          <w:ilvl w:val="0"/>
          <w:numId w:val="5"/>
        </w:numPr>
        <w:rPr>
          <w:rFonts w:ascii="Calibri Light" w:hAnsi="Calibri Light"/>
          <w:sz w:val="24"/>
          <w:szCs w:val="24"/>
        </w:rPr>
      </w:pPr>
      <w:r>
        <w:rPr>
          <w:rFonts w:ascii="Calibri Light" w:hAnsi="Calibri Light"/>
          <w:sz w:val="24"/>
          <w:szCs w:val="24"/>
        </w:rPr>
        <w:t>Event personnel (security/first aider providers etc.)</w:t>
      </w:r>
    </w:p>
    <w:p w:rsidR="00FD2F0F" w:rsidRDefault="00543395" w:rsidP="00FD2F0F">
      <w:pPr>
        <w:rPr>
          <w:rFonts w:ascii="Calibri Light" w:hAnsi="Calibri Light"/>
          <w:sz w:val="24"/>
          <w:szCs w:val="24"/>
        </w:rPr>
      </w:pPr>
      <w:r>
        <w:rPr>
          <w:rFonts w:ascii="Calibri Light" w:hAnsi="Calibri Light"/>
          <w:sz w:val="24"/>
          <w:szCs w:val="24"/>
        </w:rPr>
        <w:t>Event orga</w:t>
      </w:r>
      <w:r w:rsidR="00FD2F0F">
        <w:rPr>
          <w:rFonts w:ascii="Calibri Light" w:hAnsi="Calibri Light"/>
          <w:sz w:val="24"/>
          <w:szCs w:val="24"/>
        </w:rPr>
        <w:t>n</w:t>
      </w:r>
      <w:r>
        <w:rPr>
          <w:rFonts w:ascii="Calibri Light" w:hAnsi="Calibri Light"/>
          <w:sz w:val="24"/>
          <w:szCs w:val="24"/>
        </w:rPr>
        <w:t>i</w:t>
      </w:r>
      <w:r w:rsidR="00FD2F0F">
        <w:rPr>
          <w:rFonts w:ascii="Calibri Light" w:hAnsi="Calibri Light"/>
          <w:sz w:val="24"/>
          <w:szCs w:val="24"/>
        </w:rPr>
        <w:t xml:space="preserve">sers of </w:t>
      </w:r>
      <w:r w:rsidR="004B36A5">
        <w:rPr>
          <w:rFonts w:ascii="Calibri Light" w:hAnsi="Calibri Light"/>
          <w:sz w:val="24"/>
          <w:szCs w:val="24"/>
        </w:rPr>
        <w:t xml:space="preserve">medium and </w:t>
      </w:r>
      <w:r w:rsidR="00E65018">
        <w:rPr>
          <w:rFonts w:ascii="Calibri Light" w:hAnsi="Calibri Light"/>
          <w:sz w:val="24"/>
          <w:szCs w:val="24"/>
        </w:rPr>
        <w:t>large-scale</w:t>
      </w:r>
      <w:r w:rsidR="004B36A5">
        <w:rPr>
          <w:rFonts w:ascii="Calibri Light" w:hAnsi="Calibri Light"/>
          <w:sz w:val="24"/>
          <w:szCs w:val="24"/>
        </w:rPr>
        <w:t xml:space="preserve"> events are</w:t>
      </w:r>
      <w:r w:rsidR="00FD2F0F">
        <w:rPr>
          <w:rFonts w:ascii="Calibri Light" w:hAnsi="Calibri Light"/>
          <w:sz w:val="24"/>
          <w:szCs w:val="24"/>
        </w:rPr>
        <w:t xml:space="preserve"> expected to attend the meeting/s to present their plans.</w:t>
      </w:r>
    </w:p>
    <w:p w:rsidR="00FD2F0F" w:rsidRDefault="00FD2F0F" w:rsidP="001A0ADF">
      <w:pPr>
        <w:pStyle w:val="ListParagraph"/>
        <w:numPr>
          <w:ilvl w:val="0"/>
          <w:numId w:val="6"/>
        </w:numPr>
        <w:rPr>
          <w:rFonts w:ascii="Calibri Light" w:hAnsi="Calibri Light"/>
          <w:sz w:val="24"/>
          <w:szCs w:val="24"/>
        </w:rPr>
      </w:pPr>
      <w:r>
        <w:rPr>
          <w:rFonts w:ascii="Calibri Light" w:hAnsi="Calibri Light"/>
          <w:sz w:val="24"/>
          <w:szCs w:val="24"/>
        </w:rPr>
        <w:t>Initial event proposals</w:t>
      </w:r>
    </w:p>
    <w:p w:rsidR="002347C3" w:rsidRPr="002347C3" w:rsidRDefault="00FD2F0F" w:rsidP="001A0ADF">
      <w:pPr>
        <w:pStyle w:val="ListParagraph"/>
        <w:numPr>
          <w:ilvl w:val="0"/>
          <w:numId w:val="6"/>
        </w:numPr>
        <w:rPr>
          <w:rFonts w:ascii="Calibri Light" w:hAnsi="Calibri Light"/>
          <w:sz w:val="24"/>
          <w:szCs w:val="24"/>
        </w:rPr>
      </w:pPr>
      <w:r>
        <w:rPr>
          <w:rFonts w:ascii="Calibri Light" w:hAnsi="Calibri Light"/>
          <w:sz w:val="24"/>
          <w:szCs w:val="24"/>
        </w:rPr>
        <w:t>Presentations on EMPs</w:t>
      </w:r>
    </w:p>
    <w:p w:rsidR="0001065E" w:rsidRDefault="002347C3" w:rsidP="00D1502A">
      <w:pPr>
        <w:rPr>
          <w:rFonts w:ascii="Calibri Light" w:hAnsi="Calibri Light"/>
          <w:sz w:val="24"/>
          <w:szCs w:val="24"/>
        </w:rPr>
      </w:pPr>
      <w:r>
        <w:rPr>
          <w:rFonts w:ascii="Calibri Light" w:hAnsi="Calibri Light"/>
          <w:sz w:val="24"/>
          <w:szCs w:val="24"/>
        </w:rPr>
        <w:t>The SAG</w:t>
      </w:r>
      <w:r w:rsidR="00D1502A">
        <w:rPr>
          <w:rFonts w:ascii="Calibri Light" w:hAnsi="Calibri Light"/>
          <w:sz w:val="24"/>
          <w:szCs w:val="24"/>
        </w:rPr>
        <w:t xml:space="preserve"> meeting</w:t>
      </w:r>
      <w:r>
        <w:rPr>
          <w:rFonts w:ascii="Calibri Light" w:hAnsi="Calibri Light"/>
          <w:sz w:val="24"/>
          <w:szCs w:val="24"/>
        </w:rPr>
        <w:t xml:space="preserve"> </w:t>
      </w:r>
      <w:r w:rsidR="00D1502A">
        <w:rPr>
          <w:rFonts w:ascii="Calibri Light" w:hAnsi="Calibri Light"/>
          <w:sz w:val="24"/>
          <w:szCs w:val="24"/>
        </w:rPr>
        <w:t xml:space="preserve">allows consultation with key partners where members will </w:t>
      </w:r>
      <w:r>
        <w:rPr>
          <w:rFonts w:ascii="Calibri Light" w:hAnsi="Calibri Light"/>
          <w:sz w:val="24"/>
          <w:szCs w:val="24"/>
        </w:rPr>
        <w:t>consider event proposal</w:t>
      </w:r>
      <w:r w:rsidR="00D1502A">
        <w:rPr>
          <w:rFonts w:ascii="Calibri Light" w:hAnsi="Calibri Light"/>
          <w:sz w:val="24"/>
          <w:szCs w:val="24"/>
        </w:rPr>
        <w:t xml:space="preserve">s and plans in detail. Once the event organiser has presented their plans the SAG group has </w:t>
      </w:r>
      <w:r w:rsidR="00D1502A" w:rsidRPr="000B4487">
        <w:rPr>
          <w:rFonts w:ascii="Calibri Light" w:hAnsi="Calibri Light"/>
          <w:color w:val="FF5C0B" w:themeColor="accent1"/>
          <w:sz w:val="24"/>
          <w:szCs w:val="24"/>
        </w:rPr>
        <w:t xml:space="preserve">5 working days </w:t>
      </w:r>
      <w:r w:rsidR="00D1502A">
        <w:rPr>
          <w:rFonts w:ascii="Calibri Light" w:hAnsi="Calibri Light"/>
          <w:sz w:val="24"/>
          <w:szCs w:val="24"/>
        </w:rPr>
        <w:t>to respond with recommendations and co</w:t>
      </w:r>
      <w:r w:rsidR="004B36A5">
        <w:rPr>
          <w:rFonts w:ascii="Calibri Light" w:hAnsi="Calibri Light"/>
          <w:sz w:val="24"/>
          <w:szCs w:val="24"/>
        </w:rPr>
        <w:t>ncerns</w:t>
      </w:r>
      <w:r w:rsidR="00D1502A">
        <w:rPr>
          <w:rFonts w:ascii="Calibri Light" w:hAnsi="Calibri Light"/>
          <w:sz w:val="24"/>
          <w:szCs w:val="24"/>
        </w:rPr>
        <w:t xml:space="preserve">. </w:t>
      </w:r>
    </w:p>
    <w:p w:rsidR="00D1502A" w:rsidRDefault="00D1502A" w:rsidP="00D1502A">
      <w:pPr>
        <w:rPr>
          <w:rFonts w:ascii="Calibri Light" w:hAnsi="Calibri Light"/>
          <w:sz w:val="24"/>
          <w:szCs w:val="24"/>
        </w:rPr>
      </w:pPr>
      <w:r>
        <w:rPr>
          <w:rFonts w:ascii="Calibri Light" w:hAnsi="Calibri Light"/>
          <w:sz w:val="24"/>
          <w:szCs w:val="24"/>
        </w:rPr>
        <w:t xml:space="preserve">The Events </w:t>
      </w:r>
      <w:r w:rsidR="00E65018">
        <w:rPr>
          <w:rFonts w:ascii="Calibri Light" w:hAnsi="Calibri Light"/>
          <w:sz w:val="24"/>
          <w:szCs w:val="24"/>
        </w:rPr>
        <w:t>Team will inform the orga</w:t>
      </w:r>
      <w:r>
        <w:rPr>
          <w:rFonts w:ascii="Calibri Light" w:hAnsi="Calibri Light"/>
          <w:sz w:val="24"/>
          <w:szCs w:val="24"/>
        </w:rPr>
        <w:t>n</w:t>
      </w:r>
      <w:r w:rsidR="00E65018">
        <w:rPr>
          <w:rFonts w:ascii="Calibri Light" w:hAnsi="Calibri Light"/>
          <w:sz w:val="24"/>
          <w:szCs w:val="24"/>
        </w:rPr>
        <w:t>i</w:t>
      </w:r>
      <w:r>
        <w:rPr>
          <w:rFonts w:ascii="Calibri Light" w:hAnsi="Calibri Light"/>
          <w:sz w:val="24"/>
          <w:szCs w:val="24"/>
        </w:rPr>
        <w:t>ser on the final decision a</w:t>
      </w:r>
      <w:r w:rsidR="00857861">
        <w:rPr>
          <w:rFonts w:ascii="Calibri Light" w:hAnsi="Calibri Light"/>
          <w:sz w:val="24"/>
          <w:szCs w:val="24"/>
        </w:rPr>
        <w:t xml:space="preserve">nd hopefully </w:t>
      </w:r>
      <w:r w:rsidR="000B4487">
        <w:rPr>
          <w:rFonts w:ascii="Calibri Light" w:hAnsi="Calibri Light"/>
          <w:sz w:val="24"/>
          <w:szCs w:val="24"/>
        </w:rPr>
        <w:t xml:space="preserve">give </w:t>
      </w:r>
      <w:r w:rsidR="00857861">
        <w:rPr>
          <w:rFonts w:ascii="Calibri Light" w:hAnsi="Calibri Light"/>
          <w:sz w:val="24"/>
          <w:szCs w:val="24"/>
        </w:rPr>
        <w:t>approval</w:t>
      </w:r>
      <w:r>
        <w:rPr>
          <w:rFonts w:ascii="Calibri Light" w:hAnsi="Calibri Light"/>
          <w:sz w:val="24"/>
          <w:szCs w:val="24"/>
        </w:rPr>
        <w:t>.</w:t>
      </w:r>
    </w:p>
    <w:p w:rsidR="004B36A5" w:rsidRDefault="004B36A5" w:rsidP="00D1502A">
      <w:pPr>
        <w:rPr>
          <w:rFonts w:ascii="Calibri Light" w:hAnsi="Calibri Light"/>
          <w:sz w:val="24"/>
          <w:szCs w:val="24"/>
        </w:rPr>
      </w:pPr>
      <w:r>
        <w:rPr>
          <w:rFonts w:ascii="Calibri Light" w:hAnsi="Calibri Light"/>
          <w:sz w:val="24"/>
          <w:szCs w:val="24"/>
        </w:rPr>
        <w:t xml:space="preserve">Small events should attend the SAG to present their EMP </w:t>
      </w:r>
      <w:r w:rsidRPr="004B36A5">
        <w:rPr>
          <w:rFonts w:ascii="Calibri Light" w:hAnsi="Calibri Light"/>
          <w:color w:val="FF5C0B" w:themeColor="accent1"/>
          <w:sz w:val="24"/>
          <w:szCs w:val="24"/>
        </w:rPr>
        <w:t>1-2 months prior</w:t>
      </w:r>
      <w:r>
        <w:rPr>
          <w:rFonts w:ascii="Calibri Light" w:hAnsi="Calibri Light"/>
          <w:sz w:val="24"/>
          <w:szCs w:val="24"/>
        </w:rPr>
        <w:t xml:space="preserve"> to the event only.</w:t>
      </w:r>
    </w:p>
    <w:p w:rsidR="004B36A5" w:rsidRDefault="00857861" w:rsidP="004B36A5">
      <w:pPr>
        <w:rPr>
          <w:rStyle w:val="Emphasis"/>
          <w:rFonts w:ascii="Calibri Light" w:hAnsi="Calibri Light"/>
          <w:iCs w:val="0"/>
          <w:color w:val="000000" w:themeColor="text1"/>
          <w:sz w:val="24"/>
          <w:szCs w:val="24"/>
        </w:rPr>
      </w:pPr>
      <w:r>
        <w:rPr>
          <w:rStyle w:val="Emphasis"/>
          <w:iCs w:val="0"/>
          <w:color w:val="000000" w:themeColor="text1"/>
          <w:sz w:val="56"/>
        </w:rPr>
        <w:t>Fees</w:t>
      </w:r>
      <w:r w:rsidR="004B36A5" w:rsidRPr="004B36A5">
        <w:rPr>
          <w:rStyle w:val="Emphasis"/>
          <w:rFonts w:ascii="Calibri Light" w:hAnsi="Calibri Light"/>
          <w:iCs w:val="0"/>
          <w:color w:val="000000" w:themeColor="text1"/>
          <w:sz w:val="24"/>
          <w:szCs w:val="24"/>
        </w:rPr>
        <w:t xml:space="preserve"> </w:t>
      </w:r>
    </w:p>
    <w:p w:rsidR="004B36A5" w:rsidRDefault="004B36A5" w:rsidP="004B36A5">
      <w:pPr>
        <w:rPr>
          <w:rStyle w:val="Emphasis"/>
          <w:rFonts w:ascii="Calibri Light" w:hAnsi="Calibri Light"/>
          <w:iCs w:val="0"/>
          <w:color w:val="000000" w:themeColor="text1"/>
          <w:sz w:val="24"/>
          <w:szCs w:val="24"/>
        </w:rPr>
      </w:pPr>
      <w:r w:rsidRPr="00D22304">
        <w:rPr>
          <w:rStyle w:val="Emphasis"/>
          <w:rFonts w:ascii="Calibri Light" w:hAnsi="Calibri Light"/>
          <w:iCs w:val="0"/>
          <w:color w:val="000000" w:themeColor="text1"/>
          <w:sz w:val="24"/>
          <w:szCs w:val="24"/>
        </w:rPr>
        <w:t>Fees</w:t>
      </w:r>
      <w:r>
        <w:rPr>
          <w:rStyle w:val="Emphasis"/>
          <w:rFonts w:ascii="Calibri Light" w:hAnsi="Calibri Light"/>
          <w:iCs w:val="0"/>
          <w:color w:val="000000" w:themeColor="text1"/>
          <w:sz w:val="24"/>
          <w:szCs w:val="24"/>
        </w:rPr>
        <w:t xml:space="preserve"> vary depending on the scale </w:t>
      </w:r>
      <w:r w:rsidR="00AF08E0">
        <w:rPr>
          <w:rStyle w:val="Emphasis"/>
          <w:rFonts w:ascii="Calibri Light" w:hAnsi="Calibri Light"/>
          <w:iCs w:val="0"/>
          <w:color w:val="000000" w:themeColor="text1"/>
          <w:sz w:val="24"/>
          <w:szCs w:val="24"/>
        </w:rPr>
        <w:t>and nature of the event.</w:t>
      </w:r>
    </w:p>
    <w:p w:rsidR="00857861" w:rsidRDefault="00857861" w:rsidP="00857861">
      <w:p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Fees can be paid by invoice or </w:t>
      </w:r>
      <w:r w:rsidR="00AF08E0">
        <w:rPr>
          <w:rStyle w:val="Emphasis"/>
          <w:rFonts w:ascii="Calibri Light" w:hAnsi="Calibri Light"/>
          <w:iCs w:val="0"/>
          <w:color w:val="000000" w:themeColor="text1"/>
          <w:sz w:val="24"/>
          <w:szCs w:val="24"/>
        </w:rPr>
        <w:t xml:space="preserve">by </w:t>
      </w:r>
      <w:r>
        <w:rPr>
          <w:rStyle w:val="Emphasis"/>
          <w:rFonts w:ascii="Calibri Light" w:hAnsi="Calibri Light"/>
          <w:iCs w:val="0"/>
          <w:color w:val="000000" w:themeColor="text1"/>
          <w:sz w:val="24"/>
          <w:szCs w:val="24"/>
        </w:rPr>
        <w:t>cheque made payable to LBBD.</w:t>
      </w:r>
    </w:p>
    <w:p w:rsidR="005B2030" w:rsidRDefault="00857861" w:rsidP="005B2030">
      <w:p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Staffing support</w:t>
      </w:r>
      <w:r w:rsidR="00043FE1">
        <w:rPr>
          <w:rStyle w:val="Emphasis"/>
          <w:rFonts w:ascii="Calibri Light" w:hAnsi="Calibri Light"/>
          <w:iCs w:val="0"/>
          <w:color w:val="000000" w:themeColor="text1"/>
          <w:sz w:val="24"/>
          <w:szCs w:val="24"/>
        </w:rPr>
        <w:t xml:space="preserve"> on the day</w:t>
      </w:r>
      <w:r>
        <w:rPr>
          <w:rStyle w:val="Emphasis"/>
          <w:rFonts w:ascii="Calibri Light" w:hAnsi="Calibri Light"/>
          <w:iCs w:val="0"/>
          <w:color w:val="000000" w:themeColor="text1"/>
          <w:sz w:val="24"/>
          <w:szCs w:val="24"/>
        </w:rPr>
        <w:t xml:space="preserve"> from the Events Team will requ</w:t>
      </w:r>
      <w:r w:rsidR="00043FE1">
        <w:rPr>
          <w:rStyle w:val="Emphasis"/>
          <w:rFonts w:ascii="Calibri Light" w:hAnsi="Calibri Light"/>
          <w:iCs w:val="0"/>
          <w:color w:val="000000" w:themeColor="text1"/>
          <w:sz w:val="24"/>
          <w:szCs w:val="24"/>
        </w:rPr>
        <w:t>ired for</w:t>
      </w:r>
      <w:r w:rsidR="000B4487" w:rsidRPr="000B4487">
        <w:rPr>
          <w:rStyle w:val="Emphasis"/>
          <w:rFonts w:ascii="Calibri Light" w:hAnsi="Calibri Light"/>
          <w:iCs w:val="0"/>
          <w:color w:val="000000" w:themeColor="text1"/>
          <w:sz w:val="24"/>
          <w:szCs w:val="24"/>
        </w:rPr>
        <w:t xml:space="preserve"> </w:t>
      </w:r>
      <w:r w:rsidR="000B4487">
        <w:rPr>
          <w:rStyle w:val="Emphasis"/>
          <w:rFonts w:ascii="Calibri Light" w:hAnsi="Calibri Light"/>
          <w:iCs w:val="0"/>
          <w:color w:val="000000" w:themeColor="text1"/>
          <w:sz w:val="24"/>
          <w:szCs w:val="24"/>
        </w:rPr>
        <w:t xml:space="preserve">most medium and large events. </w:t>
      </w:r>
      <w:r w:rsidR="00043FE1">
        <w:rPr>
          <w:rStyle w:val="Emphasis"/>
          <w:rFonts w:ascii="Calibri Light" w:hAnsi="Calibri Light"/>
          <w:iCs w:val="0"/>
          <w:color w:val="000000" w:themeColor="text1"/>
          <w:sz w:val="24"/>
          <w:szCs w:val="24"/>
        </w:rPr>
        <w:t xml:space="preserve"> </w:t>
      </w:r>
    </w:p>
    <w:p w:rsidR="005B2030" w:rsidRDefault="005B2030" w:rsidP="005B2030">
      <w:pPr>
        <w:rPr>
          <w:rFonts w:ascii="Calibri Light" w:hAnsi="Calibri Light"/>
          <w:sz w:val="24"/>
          <w:szCs w:val="24"/>
        </w:rPr>
      </w:pPr>
      <w:r>
        <w:rPr>
          <w:rFonts w:ascii="Calibri Light" w:hAnsi="Calibri Light"/>
          <w:sz w:val="24"/>
          <w:szCs w:val="24"/>
        </w:rPr>
        <w:t xml:space="preserve">Traffic management, licensing or other costs </w:t>
      </w:r>
      <w:r w:rsidR="007D2F17">
        <w:rPr>
          <w:rFonts w:ascii="Calibri Light" w:hAnsi="Calibri Light"/>
          <w:sz w:val="24"/>
          <w:szCs w:val="24"/>
        </w:rPr>
        <w:t xml:space="preserve">available </w:t>
      </w:r>
      <w:r>
        <w:rPr>
          <w:rFonts w:ascii="Calibri Light" w:hAnsi="Calibri Light"/>
          <w:sz w:val="24"/>
          <w:szCs w:val="24"/>
        </w:rPr>
        <w:t>on application.</w:t>
      </w:r>
    </w:p>
    <w:tbl>
      <w:tblPr>
        <w:tblStyle w:val="TableGrid"/>
        <w:tblpPr w:leftFromText="180" w:rightFromText="180" w:vertAnchor="text" w:horzAnchor="page" w:tblpX="8291" w:tblpY="97"/>
        <w:tblW w:w="3681" w:type="dxa"/>
        <w:tblLayout w:type="fixed"/>
        <w:tblLook w:val="04A0" w:firstRow="1" w:lastRow="0" w:firstColumn="1" w:lastColumn="0" w:noHBand="0" w:noVBand="1"/>
      </w:tblPr>
      <w:tblGrid>
        <w:gridCol w:w="1135"/>
        <w:gridCol w:w="1270"/>
        <w:gridCol w:w="1276"/>
      </w:tblGrid>
      <w:tr w:rsidR="00AF08E0" w:rsidTr="00AF08E0">
        <w:tc>
          <w:tcPr>
            <w:tcW w:w="3681" w:type="dxa"/>
            <w:gridSpan w:val="3"/>
            <w:shd w:val="clear" w:color="auto" w:fill="FF5C0B" w:themeFill="accent1"/>
          </w:tcPr>
          <w:p w:rsidR="00AF08E0" w:rsidRPr="00882477" w:rsidRDefault="00AF08E0" w:rsidP="00AF08E0">
            <w:pPr>
              <w:pStyle w:val="Address"/>
              <w:rPr>
                <w:rFonts w:ascii="Calibri Light" w:hAnsi="Calibri Light"/>
                <w:color w:val="FFFFFF" w:themeColor="background1"/>
                <w:szCs w:val="20"/>
              </w:rPr>
            </w:pPr>
            <w:r w:rsidRPr="002B7976">
              <w:rPr>
                <w:rFonts w:ascii="Calibri Light" w:hAnsi="Calibri Light"/>
                <w:color w:val="FFFFFF" w:themeColor="background1"/>
                <w:szCs w:val="20"/>
              </w:rPr>
              <w:t>Application fee</w:t>
            </w:r>
            <w:r>
              <w:rPr>
                <w:rFonts w:ascii="Calibri Light" w:hAnsi="Calibri Light"/>
                <w:color w:val="FFFFFF" w:themeColor="background1"/>
                <w:szCs w:val="20"/>
              </w:rPr>
              <w:t xml:space="preserve">s </w:t>
            </w:r>
            <w:r w:rsidR="00882477">
              <w:rPr>
                <w:rFonts w:ascii="Calibri Light" w:hAnsi="Calibri Light"/>
                <w:color w:val="FFFFFF" w:themeColor="background1"/>
                <w:szCs w:val="20"/>
              </w:rPr>
              <w:t>(e</w:t>
            </w:r>
            <w:r>
              <w:rPr>
                <w:rFonts w:ascii="Calibri Light" w:hAnsi="Calibri Light"/>
                <w:color w:val="FFFFFF" w:themeColor="background1"/>
                <w:szCs w:val="20"/>
              </w:rPr>
              <w:t>xclusive of VAT</w:t>
            </w:r>
            <w:r w:rsidR="00882477">
              <w:rPr>
                <w:rFonts w:ascii="Calibri Light" w:hAnsi="Calibri Light"/>
                <w:color w:val="FFFFFF" w:themeColor="background1"/>
                <w:szCs w:val="20"/>
              </w:rPr>
              <w:t>)</w:t>
            </w:r>
          </w:p>
        </w:tc>
      </w:tr>
      <w:tr w:rsidR="00AF08E0" w:rsidTr="00ED24EF">
        <w:tc>
          <w:tcPr>
            <w:tcW w:w="1135" w:type="dxa"/>
            <w:shd w:val="clear" w:color="auto" w:fill="BFBFBF" w:themeFill="background1" w:themeFillShade="BF"/>
          </w:tcPr>
          <w:p w:rsidR="00AF08E0" w:rsidRPr="00596291" w:rsidRDefault="00AF08E0" w:rsidP="00AF08E0">
            <w:pPr>
              <w:pStyle w:val="Address"/>
              <w:rPr>
                <w:rFonts w:ascii="Calibri Light" w:hAnsi="Calibri Light"/>
                <w:b/>
              </w:rPr>
            </w:pPr>
            <w:r w:rsidRPr="00596291">
              <w:rPr>
                <w:rFonts w:ascii="Calibri Light" w:hAnsi="Calibri Light"/>
                <w:b/>
              </w:rPr>
              <w:t>Scale</w:t>
            </w:r>
          </w:p>
        </w:tc>
        <w:tc>
          <w:tcPr>
            <w:tcW w:w="1270" w:type="dxa"/>
            <w:shd w:val="clear" w:color="auto" w:fill="BFBFBF" w:themeFill="background1" w:themeFillShade="BF"/>
          </w:tcPr>
          <w:p w:rsidR="00AF08E0" w:rsidRPr="00596291" w:rsidRDefault="00AF08E0" w:rsidP="00AF08E0">
            <w:pPr>
              <w:pStyle w:val="Address"/>
              <w:rPr>
                <w:rFonts w:ascii="Calibri Light" w:hAnsi="Calibri Light"/>
                <w:b/>
              </w:rPr>
            </w:pPr>
            <w:r w:rsidRPr="00596291">
              <w:rPr>
                <w:rFonts w:ascii="Calibri Light" w:hAnsi="Calibri Light"/>
                <w:b/>
              </w:rPr>
              <w:t>Commercial</w:t>
            </w:r>
          </w:p>
        </w:tc>
        <w:tc>
          <w:tcPr>
            <w:tcW w:w="1276" w:type="dxa"/>
            <w:shd w:val="clear" w:color="auto" w:fill="BFBFBF" w:themeFill="background1" w:themeFillShade="BF"/>
          </w:tcPr>
          <w:p w:rsidR="00AF08E0" w:rsidRPr="00596291" w:rsidRDefault="00AF08E0" w:rsidP="00AF08E0">
            <w:pPr>
              <w:pStyle w:val="Address"/>
              <w:rPr>
                <w:rFonts w:ascii="Calibri Light" w:hAnsi="Calibri Light"/>
                <w:b/>
              </w:rPr>
            </w:pPr>
            <w:r w:rsidRPr="00596291">
              <w:rPr>
                <w:rFonts w:ascii="Calibri Light" w:hAnsi="Calibri Light"/>
                <w:b/>
              </w:rPr>
              <w:t>Voluntary</w:t>
            </w:r>
          </w:p>
        </w:tc>
      </w:tr>
      <w:tr w:rsidR="00AF08E0" w:rsidTr="00ED24EF">
        <w:tc>
          <w:tcPr>
            <w:tcW w:w="1135" w:type="dxa"/>
            <w:shd w:val="clear" w:color="auto" w:fill="BFBFBF" w:themeFill="background1" w:themeFillShade="BF"/>
          </w:tcPr>
          <w:p w:rsidR="00AF08E0" w:rsidRPr="00596291" w:rsidRDefault="00AF08E0" w:rsidP="00AF08E0">
            <w:pPr>
              <w:pStyle w:val="Address"/>
              <w:rPr>
                <w:rFonts w:ascii="Calibri Light" w:hAnsi="Calibri Light"/>
              </w:rPr>
            </w:pPr>
          </w:p>
        </w:tc>
        <w:tc>
          <w:tcPr>
            <w:tcW w:w="1270" w:type="dxa"/>
            <w:shd w:val="clear" w:color="auto" w:fill="BFBFBF" w:themeFill="background1" w:themeFillShade="BF"/>
          </w:tcPr>
          <w:p w:rsidR="00AF08E0" w:rsidRPr="00596291" w:rsidRDefault="00AF08E0" w:rsidP="00AF08E0">
            <w:pPr>
              <w:pStyle w:val="Address"/>
              <w:rPr>
                <w:rFonts w:ascii="Calibri Light" w:hAnsi="Calibri Light"/>
              </w:rPr>
            </w:pPr>
            <w:r w:rsidRPr="00596291">
              <w:rPr>
                <w:rFonts w:ascii="Calibri Light" w:hAnsi="Calibri Light"/>
              </w:rPr>
              <w:t>£100</w:t>
            </w:r>
          </w:p>
        </w:tc>
        <w:tc>
          <w:tcPr>
            <w:tcW w:w="1276" w:type="dxa"/>
            <w:shd w:val="clear" w:color="auto" w:fill="BFBFBF" w:themeFill="background1" w:themeFillShade="BF"/>
          </w:tcPr>
          <w:p w:rsidR="00AF08E0" w:rsidRPr="00596291" w:rsidRDefault="00AF08E0" w:rsidP="00AF08E0">
            <w:pPr>
              <w:pStyle w:val="Address"/>
              <w:rPr>
                <w:rFonts w:ascii="Calibri Light" w:hAnsi="Calibri Light"/>
              </w:rPr>
            </w:pPr>
            <w:r w:rsidRPr="00596291">
              <w:rPr>
                <w:rFonts w:ascii="Calibri Light" w:hAnsi="Calibri Light"/>
              </w:rPr>
              <w:t>£25</w:t>
            </w:r>
          </w:p>
        </w:tc>
      </w:tr>
      <w:tr w:rsidR="00AF08E0" w:rsidTr="00AF08E0">
        <w:tc>
          <w:tcPr>
            <w:tcW w:w="3681" w:type="dxa"/>
            <w:gridSpan w:val="3"/>
            <w:shd w:val="clear" w:color="auto" w:fill="FF5C0B" w:themeFill="accent1"/>
          </w:tcPr>
          <w:p w:rsidR="00AF08E0" w:rsidRPr="00B147C1" w:rsidRDefault="00AF08E0" w:rsidP="00AF08E0">
            <w:pPr>
              <w:pStyle w:val="Address"/>
              <w:rPr>
                <w:rFonts w:ascii="Calibri Light" w:hAnsi="Calibri Light"/>
                <w:color w:val="FFFFFF" w:themeColor="background1"/>
              </w:rPr>
            </w:pPr>
            <w:r>
              <w:rPr>
                <w:rFonts w:ascii="Calibri Light" w:hAnsi="Calibri Light"/>
                <w:color w:val="FFFFFF" w:themeColor="background1"/>
              </w:rPr>
              <w:t>Damage/</w:t>
            </w:r>
            <w:proofErr w:type="gramStart"/>
            <w:r>
              <w:rPr>
                <w:rFonts w:ascii="Calibri Light" w:hAnsi="Calibri Light"/>
                <w:color w:val="FFFFFF" w:themeColor="background1"/>
              </w:rPr>
              <w:t xml:space="preserve">cleansing </w:t>
            </w:r>
            <w:r w:rsidR="00DD0795">
              <w:rPr>
                <w:rFonts w:ascii="Calibri Light" w:hAnsi="Calibri Light"/>
                <w:color w:val="FFFFFF" w:themeColor="background1"/>
              </w:rPr>
              <w:t xml:space="preserve"> </w:t>
            </w:r>
            <w:r w:rsidR="00882477">
              <w:rPr>
                <w:rFonts w:ascii="Calibri Light" w:hAnsi="Calibri Light"/>
                <w:color w:val="FFFFFF" w:themeColor="background1"/>
              </w:rPr>
              <w:t>deposit</w:t>
            </w:r>
            <w:proofErr w:type="gramEnd"/>
            <w:r>
              <w:rPr>
                <w:rFonts w:ascii="Calibri Light" w:hAnsi="Calibri Light"/>
                <w:color w:val="FFFFFF" w:themeColor="background1"/>
              </w:rPr>
              <w:t xml:space="preserve"> (refundable)</w:t>
            </w:r>
          </w:p>
        </w:tc>
      </w:tr>
      <w:tr w:rsidR="00AF08E0" w:rsidTr="00ED24EF">
        <w:tc>
          <w:tcPr>
            <w:tcW w:w="1135" w:type="dxa"/>
            <w:shd w:val="clear" w:color="auto" w:fill="BFBFBF" w:themeFill="background1" w:themeFillShade="BF"/>
          </w:tcPr>
          <w:p w:rsidR="00AF08E0" w:rsidRPr="00596291" w:rsidRDefault="007C4FDF" w:rsidP="00AF08E0">
            <w:pPr>
              <w:pStyle w:val="Address"/>
              <w:rPr>
                <w:rFonts w:ascii="Calibri Light" w:hAnsi="Calibri Light"/>
              </w:rPr>
            </w:pPr>
            <w:r>
              <w:rPr>
                <w:rFonts w:ascii="Calibri Light" w:hAnsi="Calibri Light"/>
              </w:rPr>
              <w:t>Small</w:t>
            </w:r>
          </w:p>
        </w:tc>
        <w:tc>
          <w:tcPr>
            <w:tcW w:w="1270" w:type="dxa"/>
            <w:shd w:val="clear" w:color="auto" w:fill="BFBFBF" w:themeFill="background1" w:themeFillShade="BF"/>
          </w:tcPr>
          <w:p w:rsidR="00AF08E0" w:rsidRPr="00596291" w:rsidRDefault="00AF08E0" w:rsidP="00AF08E0">
            <w:pPr>
              <w:pStyle w:val="Address"/>
              <w:rPr>
                <w:rFonts w:ascii="Calibri Light" w:hAnsi="Calibri Light"/>
              </w:rPr>
            </w:pPr>
            <w:r>
              <w:rPr>
                <w:rFonts w:ascii="Calibri Light" w:hAnsi="Calibri Light"/>
              </w:rPr>
              <w:t>£500</w:t>
            </w:r>
          </w:p>
        </w:tc>
        <w:tc>
          <w:tcPr>
            <w:tcW w:w="1276" w:type="dxa"/>
            <w:shd w:val="clear" w:color="auto" w:fill="BFBFBF" w:themeFill="background1" w:themeFillShade="BF"/>
          </w:tcPr>
          <w:p w:rsidR="00AF08E0" w:rsidRPr="00596291" w:rsidRDefault="00114B93" w:rsidP="00AF08E0">
            <w:pPr>
              <w:pStyle w:val="Address"/>
              <w:rPr>
                <w:rFonts w:ascii="Calibri Light" w:hAnsi="Calibri Light"/>
              </w:rPr>
            </w:pPr>
            <w:r>
              <w:rPr>
                <w:rFonts w:ascii="Calibri Light" w:hAnsi="Calibri Light"/>
              </w:rPr>
              <w:t>£</w:t>
            </w:r>
            <w:r w:rsidR="00DD0795">
              <w:rPr>
                <w:rFonts w:ascii="Calibri Light" w:hAnsi="Calibri Light"/>
              </w:rPr>
              <w:t>5</w:t>
            </w:r>
            <w:r>
              <w:rPr>
                <w:rFonts w:ascii="Calibri Light" w:hAnsi="Calibri Light"/>
              </w:rPr>
              <w:t>00</w:t>
            </w:r>
          </w:p>
        </w:tc>
      </w:tr>
      <w:tr w:rsidR="00DD0795" w:rsidTr="00ED24EF">
        <w:tc>
          <w:tcPr>
            <w:tcW w:w="1135" w:type="dxa"/>
            <w:shd w:val="clear" w:color="auto" w:fill="BFBFBF" w:themeFill="background1" w:themeFillShade="BF"/>
          </w:tcPr>
          <w:p w:rsidR="00DD0795" w:rsidRDefault="00DD0795" w:rsidP="00AF08E0">
            <w:pPr>
              <w:pStyle w:val="Address"/>
              <w:rPr>
                <w:rFonts w:ascii="Calibri Light" w:hAnsi="Calibri Light"/>
              </w:rPr>
            </w:pPr>
            <w:r>
              <w:rPr>
                <w:rFonts w:ascii="Calibri Light" w:hAnsi="Calibri Light"/>
              </w:rPr>
              <w:t>Medium</w:t>
            </w:r>
          </w:p>
        </w:tc>
        <w:tc>
          <w:tcPr>
            <w:tcW w:w="1270" w:type="dxa"/>
            <w:shd w:val="clear" w:color="auto" w:fill="BFBFBF" w:themeFill="background1" w:themeFillShade="BF"/>
          </w:tcPr>
          <w:p w:rsidR="00DD0795" w:rsidRDefault="00DD0795" w:rsidP="00AF08E0">
            <w:pPr>
              <w:pStyle w:val="Address"/>
              <w:rPr>
                <w:rFonts w:ascii="Calibri Light" w:hAnsi="Calibri Light"/>
              </w:rPr>
            </w:pPr>
            <w:r>
              <w:rPr>
                <w:rFonts w:ascii="Calibri Light" w:hAnsi="Calibri Light"/>
              </w:rPr>
              <w:t>£1000</w:t>
            </w:r>
          </w:p>
        </w:tc>
        <w:tc>
          <w:tcPr>
            <w:tcW w:w="1276" w:type="dxa"/>
            <w:shd w:val="clear" w:color="auto" w:fill="BFBFBF" w:themeFill="background1" w:themeFillShade="BF"/>
          </w:tcPr>
          <w:p w:rsidR="00DD0795" w:rsidRDefault="00DD0795" w:rsidP="00AF08E0">
            <w:pPr>
              <w:pStyle w:val="Address"/>
              <w:rPr>
                <w:rFonts w:ascii="Calibri Light" w:hAnsi="Calibri Light"/>
              </w:rPr>
            </w:pPr>
            <w:r>
              <w:rPr>
                <w:rFonts w:ascii="Calibri Light" w:hAnsi="Calibri Light"/>
              </w:rPr>
              <w:t>£750</w:t>
            </w:r>
          </w:p>
        </w:tc>
      </w:tr>
      <w:tr w:rsidR="007C4FDF" w:rsidTr="00ED24EF">
        <w:tc>
          <w:tcPr>
            <w:tcW w:w="1135" w:type="dxa"/>
            <w:shd w:val="clear" w:color="auto" w:fill="BFBFBF" w:themeFill="background1" w:themeFillShade="BF"/>
          </w:tcPr>
          <w:p w:rsidR="007C4FDF" w:rsidRDefault="007C4FDF" w:rsidP="00AF08E0">
            <w:pPr>
              <w:pStyle w:val="Address"/>
              <w:rPr>
                <w:rFonts w:ascii="Calibri Light" w:hAnsi="Calibri Light"/>
              </w:rPr>
            </w:pPr>
            <w:r>
              <w:rPr>
                <w:rFonts w:ascii="Calibri Light" w:hAnsi="Calibri Light"/>
              </w:rPr>
              <w:t>Large</w:t>
            </w:r>
            <w:r w:rsidR="00882477">
              <w:rPr>
                <w:rFonts w:ascii="Calibri Light" w:hAnsi="Calibri Light"/>
              </w:rPr>
              <w:t xml:space="preserve"> (1)</w:t>
            </w:r>
          </w:p>
        </w:tc>
        <w:tc>
          <w:tcPr>
            <w:tcW w:w="1270" w:type="dxa"/>
            <w:shd w:val="clear" w:color="auto" w:fill="BFBFBF" w:themeFill="background1" w:themeFillShade="BF"/>
          </w:tcPr>
          <w:p w:rsidR="007C4FDF" w:rsidRDefault="007C4FDF" w:rsidP="00AF08E0">
            <w:pPr>
              <w:pStyle w:val="Address"/>
              <w:rPr>
                <w:rFonts w:ascii="Calibri Light" w:hAnsi="Calibri Light"/>
              </w:rPr>
            </w:pPr>
            <w:r>
              <w:rPr>
                <w:rFonts w:ascii="Calibri Light" w:hAnsi="Calibri Light"/>
              </w:rPr>
              <w:t>£</w:t>
            </w:r>
            <w:r w:rsidR="00DD0795">
              <w:rPr>
                <w:rFonts w:ascii="Calibri Light" w:hAnsi="Calibri Light"/>
              </w:rPr>
              <w:t>4</w:t>
            </w:r>
            <w:r>
              <w:rPr>
                <w:rFonts w:ascii="Calibri Light" w:hAnsi="Calibri Light"/>
              </w:rPr>
              <w:t>000</w:t>
            </w:r>
          </w:p>
        </w:tc>
        <w:tc>
          <w:tcPr>
            <w:tcW w:w="1276" w:type="dxa"/>
            <w:shd w:val="clear" w:color="auto" w:fill="BFBFBF" w:themeFill="background1" w:themeFillShade="BF"/>
          </w:tcPr>
          <w:p w:rsidR="007C4FDF" w:rsidRDefault="007C4FDF" w:rsidP="00AF08E0">
            <w:pPr>
              <w:pStyle w:val="Address"/>
              <w:rPr>
                <w:rFonts w:ascii="Calibri Light" w:hAnsi="Calibri Light"/>
              </w:rPr>
            </w:pPr>
            <w:r>
              <w:rPr>
                <w:rFonts w:ascii="Calibri Light" w:hAnsi="Calibri Light"/>
              </w:rPr>
              <w:t>£</w:t>
            </w:r>
            <w:r w:rsidR="00DD0795">
              <w:rPr>
                <w:rFonts w:ascii="Calibri Light" w:hAnsi="Calibri Light"/>
              </w:rPr>
              <w:t>1000</w:t>
            </w:r>
          </w:p>
        </w:tc>
      </w:tr>
      <w:tr w:rsidR="00882477" w:rsidTr="00ED24EF">
        <w:tc>
          <w:tcPr>
            <w:tcW w:w="1135" w:type="dxa"/>
            <w:shd w:val="clear" w:color="auto" w:fill="BFBFBF" w:themeFill="background1" w:themeFillShade="BF"/>
          </w:tcPr>
          <w:p w:rsidR="00882477" w:rsidRDefault="00882477" w:rsidP="00AF08E0">
            <w:pPr>
              <w:pStyle w:val="Address"/>
              <w:rPr>
                <w:rFonts w:ascii="Calibri Light" w:hAnsi="Calibri Light"/>
              </w:rPr>
            </w:pPr>
            <w:r>
              <w:rPr>
                <w:rFonts w:ascii="Calibri Light" w:hAnsi="Calibri Light"/>
              </w:rPr>
              <w:t>Large (2)</w:t>
            </w:r>
          </w:p>
        </w:tc>
        <w:tc>
          <w:tcPr>
            <w:tcW w:w="1270" w:type="dxa"/>
            <w:shd w:val="clear" w:color="auto" w:fill="BFBFBF" w:themeFill="background1" w:themeFillShade="BF"/>
          </w:tcPr>
          <w:p w:rsidR="00882477" w:rsidRDefault="00882477" w:rsidP="00AF08E0">
            <w:pPr>
              <w:pStyle w:val="Address"/>
              <w:rPr>
                <w:rFonts w:ascii="Calibri Light" w:hAnsi="Calibri Light"/>
              </w:rPr>
            </w:pPr>
            <w:r>
              <w:rPr>
                <w:rFonts w:ascii="Calibri Light" w:hAnsi="Calibri Light"/>
              </w:rPr>
              <w:t>£</w:t>
            </w:r>
            <w:r w:rsidR="00DD0795">
              <w:rPr>
                <w:rFonts w:ascii="Calibri Light" w:hAnsi="Calibri Light"/>
              </w:rPr>
              <w:t>10,000</w:t>
            </w:r>
          </w:p>
        </w:tc>
        <w:tc>
          <w:tcPr>
            <w:tcW w:w="1276" w:type="dxa"/>
            <w:shd w:val="clear" w:color="auto" w:fill="BFBFBF" w:themeFill="background1" w:themeFillShade="BF"/>
          </w:tcPr>
          <w:p w:rsidR="00882477" w:rsidRDefault="00DD0795" w:rsidP="00AF08E0">
            <w:pPr>
              <w:pStyle w:val="Address"/>
              <w:rPr>
                <w:rFonts w:ascii="Calibri Light" w:hAnsi="Calibri Light"/>
              </w:rPr>
            </w:pPr>
            <w:r>
              <w:rPr>
                <w:rFonts w:ascii="Calibri Light" w:hAnsi="Calibri Light"/>
              </w:rPr>
              <w:t>£2000</w:t>
            </w:r>
          </w:p>
        </w:tc>
      </w:tr>
      <w:tr w:rsidR="00AF08E0" w:rsidTr="00AF08E0">
        <w:tc>
          <w:tcPr>
            <w:tcW w:w="3681" w:type="dxa"/>
            <w:gridSpan w:val="3"/>
            <w:shd w:val="clear" w:color="auto" w:fill="FF5C0B" w:themeFill="accent1"/>
          </w:tcPr>
          <w:p w:rsidR="00882477" w:rsidRDefault="00AF08E0" w:rsidP="00AF08E0">
            <w:pPr>
              <w:pStyle w:val="Address"/>
              <w:rPr>
                <w:rFonts w:ascii="Calibri Light" w:hAnsi="Calibri Light"/>
                <w:color w:val="FFFFFF" w:themeColor="background1"/>
              </w:rPr>
            </w:pPr>
            <w:r w:rsidRPr="00596291">
              <w:rPr>
                <w:rFonts w:ascii="Calibri Light" w:hAnsi="Calibri Light"/>
                <w:color w:val="FFFFFF" w:themeColor="background1"/>
              </w:rPr>
              <w:t xml:space="preserve">Park hire fees </w:t>
            </w:r>
          </w:p>
          <w:p w:rsidR="00AF08E0" w:rsidRPr="00596291" w:rsidRDefault="00AF08E0" w:rsidP="00AF08E0">
            <w:pPr>
              <w:pStyle w:val="Address"/>
              <w:rPr>
                <w:rFonts w:ascii="Calibri Light" w:hAnsi="Calibri Light"/>
                <w:color w:val="FFFFFF" w:themeColor="background1"/>
              </w:rPr>
            </w:pPr>
            <w:r w:rsidRPr="00596291">
              <w:rPr>
                <w:rFonts w:ascii="Calibri Light" w:hAnsi="Calibri Light"/>
                <w:color w:val="FFFFFF" w:themeColor="background1"/>
              </w:rPr>
              <w:t>(build/</w:t>
            </w:r>
            <w:r w:rsidR="00882477">
              <w:rPr>
                <w:rFonts w:ascii="Calibri Light" w:hAnsi="Calibri Light"/>
                <w:color w:val="FFFFFF" w:themeColor="background1"/>
              </w:rPr>
              <w:t>event/</w:t>
            </w:r>
            <w:r w:rsidRPr="00596291">
              <w:rPr>
                <w:rFonts w:ascii="Calibri Light" w:hAnsi="Calibri Light"/>
                <w:color w:val="FFFFFF" w:themeColor="background1"/>
              </w:rPr>
              <w:t>breakdown days)</w:t>
            </w:r>
          </w:p>
        </w:tc>
      </w:tr>
      <w:tr w:rsidR="00AF08E0" w:rsidTr="00ED24EF">
        <w:tc>
          <w:tcPr>
            <w:tcW w:w="1135" w:type="dxa"/>
            <w:shd w:val="clear" w:color="auto" w:fill="FFDBAC" w:themeFill="accent2" w:themeFillTint="66"/>
          </w:tcPr>
          <w:p w:rsidR="00AF08E0" w:rsidRPr="00596291" w:rsidRDefault="00AF08E0" w:rsidP="00AF08E0">
            <w:pPr>
              <w:pStyle w:val="Address"/>
              <w:rPr>
                <w:rFonts w:ascii="Calibri Light" w:hAnsi="Calibri Light"/>
              </w:rPr>
            </w:pPr>
            <w:r>
              <w:rPr>
                <w:rFonts w:ascii="Calibri Light" w:hAnsi="Calibri Light"/>
              </w:rPr>
              <w:t>All</w:t>
            </w:r>
          </w:p>
        </w:tc>
        <w:tc>
          <w:tcPr>
            <w:tcW w:w="1270" w:type="dxa"/>
            <w:shd w:val="clear" w:color="auto" w:fill="FFDBAC" w:themeFill="accent2" w:themeFillTint="66"/>
          </w:tcPr>
          <w:p w:rsidR="00AF08E0" w:rsidRPr="00596291" w:rsidRDefault="00AF08E0" w:rsidP="00AF08E0">
            <w:pPr>
              <w:pStyle w:val="Address"/>
              <w:rPr>
                <w:rFonts w:ascii="Calibri Light" w:hAnsi="Calibri Light"/>
              </w:rPr>
            </w:pPr>
            <w:r>
              <w:rPr>
                <w:rFonts w:ascii="Calibri Light" w:hAnsi="Calibri Light"/>
              </w:rPr>
              <w:t>POA</w:t>
            </w:r>
          </w:p>
        </w:tc>
        <w:tc>
          <w:tcPr>
            <w:tcW w:w="1276" w:type="dxa"/>
            <w:shd w:val="clear" w:color="auto" w:fill="FFDBAC" w:themeFill="accent2" w:themeFillTint="66"/>
          </w:tcPr>
          <w:p w:rsidR="00AF08E0" w:rsidRPr="00596291" w:rsidRDefault="00AF08E0" w:rsidP="00AF08E0">
            <w:pPr>
              <w:pStyle w:val="Address"/>
              <w:rPr>
                <w:rFonts w:ascii="Calibri Light" w:hAnsi="Calibri Light"/>
              </w:rPr>
            </w:pPr>
            <w:r>
              <w:rPr>
                <w:rFonts w:ascii="Calibri Light" w:hAnsi="Calibri Light"/>
              </w:rPr>
              <w:t>POA</w:t>
            </w:r>
          </w:p>
        </w:tc>
      </w:tr>
      <w:tr w:rsidR="00AF08E0" w:rsidTr="00AF08E0">
        <w:tc>
          <w:tcPr>
            <w:tcW w:w="3681" w:type="dxa"/>
            <w:gridSpan w:val="3"/>
            <w:shd w:val="clear" w:color="auto" w:fill="FF5C0B" w:themeFill="accent1"/>
          </w:tcPr>
          <w:p w:rsidR="00AF08E0" w:rsidRPr="00596291" w:rsidRDefault="00882477" w:rsidP="00AF08E0">
            <w:pPr>
              <w:pStyle w:val="Address"/>
              <w:rPr>
                <w:rFonts w:ascii="Calibri Light" w:hAnsi="Calibri Light"/>
              </w:rPr>
            </w:pPr>
            <w:r>
              <w:rPr>
                <w:rFonts w:ascii="Calibri Light" w:hAnsi="Calibri Light"/>
                <w:color w:val="FFFFFF" w:themeColor="background1"/>
              </w:rPr>
              <w:t>Environmental</w:t>
            </w:r>
            <w:r w:rsidR="00AF08E0" w:rsidRPr="00596291">
              <w:rPr>
                <w:rFonts w:ascii="Calibri Light" w:hAnsi="Calibri Light"/>
                <w:color w:val="FFFFFF" w:themeColor="background1"/>
              </w:rPr>
              <w:t xml:space="preserve"> fees </w:t>
            </w:r>
          </w:p>
        </w:tc>
      </w:tr>
      <w:tr w:rsidR="00AF08E0" w:rsidTr="00ED24EF">
        <w:tc>
          <w:tcPr>
            <w:tcW w:w="1135" w:type="dxa"/>
            <w:shd w:val="clear" w:color="auto" w:fill="BFBFBF" w:themeFill="background1" w:themeFillShade="BF"/>
          </w:tcPr>
          <w:p w:rsidR="00AF08E0" w:rsidRPr="00596291" w:rsidRDefault="00AF08E0" w:rsidP="00AF08E0">
            <w:pPr>
              <w:pStyle w:val="Address"/>
              <w:rPr>
                <w:rFonts w:ascii="Calibri Light" w:hAnsi="Calibri Light"/>
              </w:rPr>
            </w:pPr>
            <w:r>
              <w:rPr>
                <w:rFonts w:ascii="Calibri Light" w:hAnsi="Calibri Light"/>
              </w:rPr>
              <w:t>All</w:t>
            </w:r>
          </w:p>
        </w:tc>
        <w:tc>
          <w:tcPr>
            <w:tcW w:w="1270" w:type="dxa"/>
            <w:shd w:val="clear" w:color="auto" w:fill="BFBFBF" w:themeFill="background1" w:themeFillShade="BF"/>
          </w:tcPr>
          <w:p w:rsidR="00AF08E0" w:rsidRPr="00596291" w:rsidRDefault="00AF08E0" w:rsidP="00AF08E0">
            <w:pPr>
              <w:pStyle w:val="Address"/>
              <w:rPr>
                <w:rFonts w:ascii="Calibri Light" w:hAnsi="Calibri Light"/>
              </w:rPr>
            </w:pPr>
            <w:r>
              <w:rPr>
                <w:rFonts w:ascii="Calibri Light" w:hAnsi="Calibri Light"/>
              </w:rPr>
              <w:t>POA</w:t>
            </w:r>
          </w:p>
        </w:tc>
        <w:tc>
          <w:tcPr>
            <w:tcW w:w="1276" w:type="dxa"/>
            <w:shd w:val="clear" w:color="auto" w:fill="BFBFBF" w:themeFill="background1" w:themeFillShade="BF"/>
          </w:tcPr>
          <w:p w:rsidR="00AF08E0" w:rsidRPr="00596291" w:rsidRDefault="00AF08E0" w:rsidP="00AF08E0">
            <w:pPr>
              <w:pStyle w:val="Address"/>
              <w:rPr>
                <w:rFonts w:ascii="Calibri Light" w:hAnsi="Calibri Light"/>
              </w:rPr>
            </w:pPr>
            <w:r>
              <w:rPr>
                <w:rFonts w:ascii="Calibri Light" w:hAnsi="Calibri Light"/>
              </w:rPr>
              <w:t>POA</w:t>
            </w:r>
          </w:p>
        </w:tc>
      </w:tr>
      <w:tr w:rsidR="00AF08E0" w:rsidTr="00AF08E0">
        <w:tc>
          <w:tcPr>
            <w:tcW w:w="3681" w:type="dxa"/>
            <w:gridSpan w:val="3"/>
            <w:shd w:val="clear" w:color="auto" w:fill="FF5C0B" w:themeFill="accent1"/>
          </w:tcPr>
          <w:p w:rsidR="00AF08E0" w:rsidRPr="00596291" w:rsidRDefault="00AF08E0" w:rsidP="00AF08E0">
            <w:pPr>
              <w:pStyle w:val="Address"/>
              <w:rPr>
                <w:rFonts w:ascii="Calibri Light" w:hAnsi="Calibri Light"/>
              </w:rPr>
            </w:pPr>
            <w:r w:rsidRPr="00596291">
              <w:rPr>
                <w:rFonts w:ascii="Calibri Light" w:hAnsi="Calibri Light"/>
                <w:color w:val="FFFFFF" w:themeColor="background1"/>
              </w:rPr>
              <w:t>Staff Support (event days only, per day)</w:t>
            </w:r>
          </w:p>
        </w:tc>
      </w:tr>
      <w:tr w:rsidR="00AF08E0" w:rsidTr="00ED24EF">
        <w:tc>
          <w:tcPr>
            <w:tcW w:w="1135" w:type="dxa"/>
            <w:shd w:val="clear" w:color="auto" w:fill="FFDBAC" w:themeFill="accent2" w:themeFillTint="66"/>
          </w:tcPr>
          <w:p w:rsidR="00AF08E0" w:rsidRPr="00596291" w:rsidRDefault="00AF08E0" w:rsidP="00AF08E0">
            <w:pPr>
              <w:pStyle w:val="Address"/>
              <w:rPr>
                <w:rFonts w:ascii="Calibri Light" w:hAnsi="Calibri Light"/>
              </w:rPr>
            </w:pPr>
            <w:r>
              <w:rPr>
                <w:rFonts w:ascii="Calibri Light" w:hAnsi="Calibri Light"/>
              </w:rPr>
              <w:t>All</w:t>
            </w:r>
          </w:p>
        </w:tc>
        <w:tc>
          <w:tcPr>
            <w:tcW w:w="1270" w:type="dxa"/>
            <w:shd w:val="clear" w:color="auto" w:fill="FFDBAC" w:themeFill="accent2" w:themeFillTint="66"/>
          </w:tcPr>
          <w:p w:rsidR="00AF08E0" w:rsidRPr="00596291" w:rsidRDefault="00AF08E0" w:rsidP="00AF08E0">
            <w:pPr>
              <w:pStyle w:val="Address"/>
              <w:rPr>
                <w:rFonts w:ascii="Calibri Light" w:hAnsi="Calibri Light"/>
              </w:rPr>
            </w:pPr>
            <w:r>
              <w:rPr>
                <w:rFonts w:ascii="Calibri Light" w:hAnsi="Calibri Light"/>
              </w:rPr>
              <w:t>POA</w:t>
            </w:r>
          </w:p>
        </w:tc>
        <w:tc>
          <w:tcPr>
            <w:tcW w:w="1276" w:type="dxa"/>
            <w:shd w:val="clear" w:color="auto" w:fill="FFDBAC" w:themeFill="accent2" w:themeFillTint="66"/>
          </w:tcPr>
          <w:p w:rsidR="00AF08E0" w:rsidRPr="00596291" w:rsidRDefault="00AF08E0" w:rsidP="00AF08E0">
            <w:pPr>
              <w:pStyle w:val="Address"/>
              <w:rPr>
                <w:rFonts w:ascii="Calibri Light" w:hAnsi="Calibri Light"/>
              </w:rPr>
            </w:pPr>
            <w:r>
              <w:rPr>
                <w:rFonts w:ascii="Calibri Light" w:hAnsi="Calibri Light"/>
              </w:rPr>
              <w:t>NA unless scale exceed 1,000 people</w:t>
            </w:r>
          </w:p>
        </w:tc>
      </w:tr>
    </w:tbl>
    <w:p w:rsidR="0088249C" w:rsidRDefault="0088249C" w:rsidP="00D1502A">
      <w:pPr>
        <w:rPr>
          <w:rStyle w:val="Emphasis"/>
          <w:sz w:val="20"/>
          <w:szCs w:val="20"/>
        </w:rPr>
      </w:pPr>
      <w:r w:rsidRPr="005B2030">
        <w:rPr>
          <w:rFonts w:asciiTheme="majorHAnsi" w:hAnsiTheme="majorHAnsi"/>
          <w:color w:val="auto"/>
          <w:sz w:val="56"/>
          <w:szCs w:val="56"/>
        </w:rPr>
        <w:t>Payment schedule</w:t>
      </w:r>
      <w:r>
        <w:rPr>
          <w:rStyle w:val="Emphasis"/>
          <w:sz w:val="20"/>
          <w:szCs w:val="20"/>
        </w:rPr>
        <w:t xml:space="preserve"> </w:t>
      </w:r>
    </w:p>
    <w:p w:rsidR="00B971C1" w:rsidRDefault="00B84B58" w:rsidP="00D1502A">
      <w:pPr>
        <w:rPr>
          <w:rFonts w:ascii="Calibri Light" w:hAnsi="Calibri Light"/>
          <w:sz w:val="24"/>
          <w:szCs w:val="24"/>
        </w:rPr>
      </w:pPr>
      <w:r>
        <w:rPr>
          <w:rFonts w:ascii="Calibri Light" w:hAnsi="Calibri Light"/>
          <w:sz w:val="24"/>
          <w:szCs w:val="24"/>
        </w:rPr>
        <w:t>The non-refundable a</w:t>
      </w:r>
      <w:r w:rsidR="000E5D48">
        <w:rPr>
          <w:rFonts w:ascii="Calibri Light" w:hAnsi="Calibri Light"/>
          <w:sz w:val="24"/>
          <w:szCs w:val="24"/>
        </w:rPr>
        <w:t>pplication fee is due with the application form which cannot be processed without payment.</w:t>
      </w:r>
      <w:r w:rsidR="007D2F17">
        <w:rPr>
          <w:rFonts w:ascii="Calibri Light" w:hAnsi="Calibri Light"/>
          <w:sz w:val="24"/>
          <w:szCs w:val="24"/>
        </w:rPr>
        <w:t xml:space="preserve"> </w:t>
      </w:r>
    </w:p>
    <w:p w:rsidR="000E5D48" w:rsidRDefault="00B971C1" w:rsidP="00D1502A">
      <w:pPr>
        <w:rPr>
          <w:rFonts w:ascii="Calibri Light" w:hAnsi="Calibri Light"/>
          <w:sz w:val="24"/>
          <w:szCs w:val="24"/>
        </w:rPr>
      </w:pPr>
      <w:r>
        <w:rPr>
          <w:rFonts w:ascii="Calibri Light" w:hAnsi="Calibri Light"/>
          <w:sz w:val="24"/>
          <w:szCs w:val="24"/>
        </w:rPr>
        <w:t xml:space="preserve">Other fees will be invoiced and must be paid according to the payment terms of the invoice at least </w:t>
      </w:r>
      <w:r>
        <w:rPr>
          <w:rFonts w:ascii="Calibri Light" w:hAnsi="Calibri Light"/>
          <w:color w:val="FF5C0B" w:themeColor="accent1"/>
          <w:sz w:val="24"/>
          <w:szCs w:val="24"/>
        </w:rPr>
        <w:t>1 month</w:t>
      </w:r>
      <w:r>
        <w:rPr>
          <w:rFonts w:ascii="Calibri Light" w:hAnsi="Calibri Light"/>
          <w:sz w:val="24"/>
          <w:szCs w:val="24"/>
        </w:rPr>
        <w:t xml:space="preserve"> prior to the event.</w:t>
      </w:r>
    </w:p>
    <w:p w:rsidR="00B971C1" w:rsidRPr="00B971C1" w:rsidRDefault="00B971C1" w:rsidP="00D1502A">
      <w:pPr>
        <w:rPr>
          <w:rFonts w:ascii="Calibri Light" w:hAnsi="Calibri Light"/>
          <w:color w:val="FF5C0B" w:themeColor="accent1"/>
          <w:sz w:val="24"/>
          <w:szCs w:val="24"/>
        </w:rPr>
      </w:pPr>
      <w:r>
        <w:rPr>
          <w:rFonts w:ascii="Calibri Light" w:hAnsi="Calibri Light"/>
          <w:sz w:val="24"/>
          <w:szCs w:val="24"/>
        </w:rPr>
        <w:t xml:space="preserve">Your damage deposit will be refunded if granted after the inspection. This can </w:t>
      </w:r>
      <w:r w:rsidRPr="00B971C1">
        <w:rPr>
          <w:rFonts w:ascii="Calibri Light" w:hAnsi="Calibri Light"/>
          <w:color w:val="FF5C0B" w:themeColor="accent1"/>
          <w:sz w:val="24"/>
          <w:szCs w:val="24"/>
        </w:rPr>
        <w:t>take up 1 month to be refunded.</w:t>
      </w:r>
    </w:p>
    <w:p w:rsidR="0001065E" w:rsidRDefault="00B971C1" w:rsidP="00EB18AC">
      <w:pPr>
        <w:rPr>
          <w:rStyle w:val="Emphasis"/>
          <w:iCs w:val="0"/>
          <w:color w:val="000000" w:themeColor="text1"/>
          <w:sz w:val="56"/>
        </w:rPr>
      </w:pPr>
      <w:r w:rsidRPr="00B971C1">
        <w:rPr>
          <w:rStyle w:val="Emphasis"/>
          <w:color w:val="auto"/>
          <w:sz w:val="20"/>
          <w:szCs w:val="20"/>
        </w:rPr>
        <w:lastRenderedPageBreak/>
        <w:t xml:space="preserve"> </w:t>
      </w:r>
      <w:r w:rsidR="00081D50">
        <w:rPr>
          <w:rStyle w:val="Emphasis"/>
          <w:iCs w:val="0"/>
          <w:color w:val="000000" w:themeColor="text1"/>
          <w:sz w:val="56"/>
        </w:rPr>
        <w:t>Parks &amp; v</w:t>
      </w:r>
      <w:r w:rsidR="00307708">
        <w:rPr>
          <w:rStyle w:val="Emphasis"/>
          <w:iCs w:val="0"/>
          <w:color w:val="000000" w:themeColor="text1"/>
          <w:sz w:val="56"/>
        </w:rPr>
        <w:t>enues</w:t>
      </w:r>
    </w:p>
    <w:p w:rsidR="00307708" w:rsidRDefault="00307708"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Barking and Dagenham are proud to boast 25 stunning parks and open spaces.</w:t>
      </w:r>
      <w:r w:rsidR="0033559E">
        <w:rPr>
          <w:rStyle w:val="Emphasis"/>
          <w:rFonts w:ascii="Calibri Light" w:hAnsi="Calibri Light"/>
          <w:iCs w:val="0"/>
          <w:color w:val="000000" w:themeColor="text1"/>
          <w:sz w:val="24"/>
          <w:szCs w:val="24"/>
        </w:rPr>
        <w:t xml:space="preserve"> </w:t>
      </w:r>
      <w:r>
        <w:rPr>
          <w:rStyle w:val="Emphasis"/>
          <w:rFonts w:ascii="Calibri Light" w:hAnsi="Calibri Light"/>
          <w:iCs w:val="0"/>
          <w:color w:val="000000" w:themeColor="text1"/>
          <w:sz w:val="24"/>
          <w:szCs w:val="24"/>
        </w:rPr>
        <w:t xml:space="preserve">To find out more about parks in the borough </w:t>
      </w:r>
      <w:r w:rsidR="00B84B58">
        <w:rPr>
          <w:rStyle w:val="Emphasis"/>
          <w:rFonts w:ascii="Calibri Light" w:hAnsi="Calibri Light"/>
          <w:iCs w:val="0"/>
          <w:color w:val="000000" w:themeColor="text1"/>
          <w:sz w:val="24"/>
          <w:szCs w:val="24"/>
        </w:rPr>
        <w:t xml:space="preserve">visit </w:t>
      </w:r>
      <w:hyperlink r:id="rId17" w:history="1">
        <w:r w:rsidRPr="0050418F">
          <w:rPr>
            <w:rStyle w:val="Hyperlink"/>
            <w:rFonts w:ascii="Calibri Light" w:hAnsi="Calibri Light"/>
            <w:sz w:val="24"/>
            <w:szCs w:val="24"/>
          </w:rPr>
          <w:t>www.lbbd.gov.uk/parks</w:t>
        </w:r>
      </w:hyperlink>
    </w:p>
    <w:p w:rsidR="0033559E" w:rsidRDefault="0033559E" w:rsidP="00307708">
      <w:pPr>
        <w:pStyle w:val="NoSpacing"/>
        <w:rPr>
          <w:rStyle w:val="Emphasis"/>
          <w:rFonts w:ascii="Calibri Light" w:hAnsi="Calibri Light"/>
          <w:iCs w:val="0"/>
          <w:color w:val="000000" w:themeColor="text1"/>
          <w:sz w:val="24"/>
          <w:szCs w:val="24"/>
        </w:rPr>
      </w:pPr>
    </w:p>
    <w:p w:rsidR="00307708" w:rsidRDefault="00307708"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Some parks are mo</w:t>
      </w:r>
      <w:r w:rsidR="00CE4D00">
        <w:rPr>
          <w:rStyle w:val="Emphasis"/>
          <w:rFonts w:ascii="Calibri Light" w:hAnsi="Calibri Light"/>
          <w:iCs w:val="0"/>
          <w:color w:val="000000" w:themeColor="text1"/>
          <w:sz w:val="24"/>
          <w:szCs w:val="24"/>
        </w:rPr>
        <w:t>re suited to hosting events than</w:t>
      </w:r>
      <w:r>
        <w:rPr>
          <w:rStyle w:val="Emphasis"/>
          <w:rFonts w:ascii="Calibri Light" w:hAnsi="Calibri Light"/>
          <w:iCs w:val="0"/>
          <w:color w:val="000000" w:themeColor="text1"/>
          <w:sz w:val="24"/>
          <w:szCs w:val="24"/>
        </w:rPr>
        <w:t xml:space="preserve"> o</w:t>
      </w:r>
      <w:r w:rsidR="001C6CA0">
        <w:rPr>
          <w:rStyle w:val="Emphasis"/>
          <w:rFonts w:ascii="Calibri Light" w:hAnsi="Calibri Light"/>
          <w:iCs w:val="0"/>
          <w:color w:val="000000" w:themeColor="text1"/>
          <w:sz w:val="24"/>
          <w:szCs w:val="24"/>
        </w:rPr>
        <w:t>t</w:t>
      </w:r>
      <w:r>
        <w:rPr>
          <w:rStyle w:val="Emphasis"/>
          <w:rFonts w:ascii="Calibri Light" w:hAnsi="Calibri Light"/>
          <w:iCs w:val="0"/>
          <w:color w:val="000000" w:themeColor="text1"/>
          <w:sz w:val="24"/>
          <w:szCs w:val="24"/>
        </w:rPr>
        <w:t xml:space="preserve">hers due to on site </w:t>
      </w:r>
      <w:r w:rsidR="00B84B58">
        <w:rPr>
          <w:rStyle w:val="Emphasis"/>
          <w:rFonts w:ascii="Calibri Light" w:hAnsi="Calibri Light"/>
          <w:iCs w:val="0"/>
          <w:color w:val="000000" w:themeColor="text1"/>
          <w:sz w:val="24"/>
          <w:szCs w:val="24"/>
        </w:rPr>
        <w:t>facilities</w:t>
      </w:r>
      <w:r>
        <w:rPr>
          <w:rStyle w:val="Emphasis"/>
          <w:rFonts w:ascii="Calibri Light" w:hAnsi="Calibri Light"/>
          <w:iCs w:val="0"/>
          <w:color w:val="000000" w:themeColor="text1"/>
          <w:sz w:val="24"/>
          <w:szCs w:val="24"/>
        </w:rPr>
        <w:t xml:space="preserve">, current park usage (sports pitches etc) and transport links. For </w:t>
      </w:r>
      <w:r w:rsidR="00B84B58">
        <w:rPr>
          <w:rStyle w:val="Emphasis"/>
          <w:rFonts w:ascii="Calibri Light" w:hAnsi="Calibri Light"/>
          <w:iCs w:val="0"/>
          <w:color w:val="000000" w:themeColor="text1"/>
          <w:sz w:val="24"/>
          <w:szCs w:val="24"/>
        </w:rPr>
        <w:t>advice</w:t>
      </w:r>
      <w:r>
        <w:rPr>
          <w:rStyle w:val="Emphasis"/>
          <w:rFonts w:ascii="Calibri Light" w:hAnsi="Calibri Light"/>
          <w:iCs w:val="0"/>
          <w:color w:val="000000" w:themeColor="text1"/>
          <w:sz w:val="24"/>
          <w:szCs w:val="24"/>
        </w:rPr>
        <w:t xml:space="preserve"> on which parks may be best to hire please contact the Events Team.</w:t>
      </w:r>
    </w:p>
    <w:p w:rsidR="004C053E" w:rsidRPr="00CE4D00" w:rsidRDefault="004C053E" w:rsidP="00307708">
      <w:pPr>
        <w:pStyle w:val="NoSpacing"/>
        <w:rPr>
          <w:rStyle w:val="Emphasis"/>
          <w:rFonts w:ascii="Calibri Light" w:hAnsi="Calibri Light"/>
          <w:iCs w:val="0"/>
          <w:color w:val="000000" w:themeColor="text1"/>
          <w:sz w:val="24"/>
          <w:szCs w:val="24"/>
        </w:rPr>
      </w:pPr>
    </w:p>
    <w:p w:rsidR="004C053E" w:rsidRDefault="004C053E"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Currently a Strategy for Parks and Open Spaces is being written to give further guidance on our parks </w:t>
      </w:r>
      <w:r w:rsidR="00B84B58">
        <w:rPr>
          <w:rStyle w:val="Emphasis"/>
          <w:rFonts w:ascii="Calibri Light" w:hAnsi="Calibri Light"/>
          <w:iCs w:val="0"/>
          <w:color w:val="000000" w:themeColor="text1"/>
          <w:sz w:val="24"/>
          <w:szCs w:val="24"/>
        </w:rPr>
        <w:t xml:space="preserve">which will be avaliable soon. </w:t>
      </w:r>
    </w:p>
    <w:p w:rsidR="00C379D3" w:rsidRDefault="00C379D3" w:rsidP="00307708">
      <w:pPr>
        <w:pStyle w:val="NoSpacing"/>
        <w:rPr>
          <w:rStyle w:val="Emphasis"/>
          <w:rFonts w:ascii="Calibri Light" w:hAnsi="Calibri Light"/>
          <w:iCs w:val="0"/>
          <w:color w:val="000000" w:themeColor="text1"/>
          <w:sz w:val="24"/>
          <w:szCs w:val="24"/>
        </w:rPr>
      </w:pPr>
    </w:p>
    <w:p w:rsidR="0033559E" w:rsidRDefault="007D2F17"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To hire the civic s</w:t>
      </w:r>
      <w:r w:rsidR="0033559E">
        <w:rPr>
          <w:rStyle w:val="Emphasis"/>
          <w:rFonts w:ascii="Calibri Light" w:hAnsi="Calibri Light"/>
          <w:iCs w:val="0"/>
          <w:color w:val="000000" w:themeColor="text1"/>
          <w:sz w:val="24"/>
          <w:szCs w:val="24"/>
        </w:rPr>
        <w:t xml:space="preserve">pace </w:t>
      </w:r>
      <w:r w:rsidR="005E402E">
        <w:rPr>
          <w:rStyle w:val="Emphasis"/>
          <w:rFonts w:ascii="Calibri Light" w:hAnsi="Calibri Light"/>
          <w:iCs w:val="0"/>
          <w:color w:val="000000" w:themeColor="text1"/>
          <w:sz w:val="24"/>
          <w:szCs w:val="24"/>
        </w:rPr>
        <w:t xml:space="preserve">e.g </w:t>
      </w:r>
      <w:r w:rsidR="0033559E">
        <w:rPr>
          <w:rStyle w:val="Emphasis"/>
          <w:rFonts w:ascii="Calibri Light" w:hAnsi="Calibri Light"/>
          <w:iCs w:val="0"/>
          <w:color w:val="000000" w:themeColor="text1"/>
          <w:sz w:val="24"/>
          <w:szCs w:val="24"/>
        </w:rPr>
        <w:t>Barking Town Squar</w:t>
      </w:r>
      <w:r>
        <w:rPr>
          <w:rStyle w:val="Emphasis"/>
          <w:rFonts w:ascii="Calibri Light" w:hAnsi="Calibri Light"/>
          <w:iCs w:val="0"/>
          <w:color w:val="000000" w:themeColor="text1"/>
          <w:sz w:val="24"/>
          <w:szCs w:val="24"/>
        </w:rPr>
        <w:t>e please contact the Facilities</w:t>
      </w:r>
      <w:r w:rsidR="0033559E">
        <w:rPr>
          <w:rStyle w:val="Emphasis"/>
          <w:rFonts w:ascii="Calibri Light" w:hAnsi="Calibri Light"/>
          <w:iCs w:val="0"/>
          <w:color w:val="000000" w:themeColor="text1"/>
          <w:sz w:val="24"/>
          <w:szCs w:val="24"/>
        </w:rPr>
        <w:t xml:space="preserve"> Team at Barking Learning Centre (see useful contacts).</w:t>
      </w:r>
    </w:p>
    <w:p w:rsidR="0033559E" w:rsidRDefault="0033559E" w:rsidP="00307708">
      <w:pPr>
        <w:pStyle w:val="NoSpacing"/>
        <w:rPr>
          <w:rStyle w:val="Emphasis"/>
          <w:rFonts w:ascii="Calibri Light" w:hAnsi="Calibri Light"/>
          <w:iCs w:val="0"/>
          <w:color w:val="000000" w:themeColor="text1"/>
          <w:sz w:val="24"/>
          <w:szCs w:val="24"/>
        </w:rPr>
      </w:pPr>
    </w:p>
    <w:p w:rsidR="0033559E" w:rsidRDefault="0033559E"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To hire a park for a circus or funfair </w:t>
      </w:r>
      <w:r w:rsidR="005E402E">
        <w:rPr>
          <w:rStyle w:val="Emphasis"/>
          <w:rFonts w:ascii="Calibri Light" w:hAnsi="Calibri Light"/>
          <w:iCs w:val="0"/>
          <w:color w:val="000000" w:themeColor="text1"/>
          <w:sz w:val="24"/>
          <w:szCs w:val="24"/>
        </w:rPr>
        <w:t xml:space="preserve">or a park venue </w:t>
      </w:r>
      <w:r>
        <w:rPr>
          <w:rStyle w:val="Emphasis"/>
          <w:rFonts w:ascii="Calibri Light" w:hAnsi="Calibri Light"/>
          <w:iCs w:val="0"/>
          <w:color w:val="000000" w:themeColor="text1"/>
          <w:sz w:val="24"/>
          <w:szCs w:val="24"/>
        </w:rPr>
        <w:t>please contact the Parks Team (see useful contacts).</w:t>
      </w:r>
    </w:p>
    <w:p w:rsidR="0033559E" w:rsidRDefault="0033559E" w:rsidP="00307708">
      <w:pPr>
        <w:pStyle w:val="NoSpacing"/>
        <w:rPr>
          <w:rStyle w:val="Emphasis"/>
          <w:rFonts w:ascii="Calibri Light" w:hAnsi="Calibri Light"/>
          <w:iCs w:val="0"/>
          <w:color w:val="000000" w:themeColor="text1"/>
          <w:sz w:val="24"/>
          <w:szCs w:val="24"/>
        </w:rPr>
      </w:pPr>
    </w:p>
    <w:p w:rsidR="0033559E" w:rsidRDefault="0033559E"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For all other venues please contact the duty holder for the venue.</w:t>
      </w:r>
    </w:p>
    <w:p w:rsidR="00B84B58" w:rsidRDefault="00B84B58" w:rsidP="00307708">
      <w:pPr>
        <w:pStyle w:val="NoSpacing"/>
        <w:rPr>
          <w:lang w:val="en-GB" w:eastAsia="en-GB"/>
        </w:rPr>
      </w:pPr>
    </w:p>
    <w:p w:rsidR="00C379D3" w:rsidRPr="00C379D3" w:rsidRDefault="00C379D3" w:rsidP="00307708">
      <w:pPr>
        <w:pStyle w:val="NoSpacing"/>
        <w:rPr>
          <w:rFonts w:ascii="Calibri Light" w:hAnsi="Calibri Light"/>
          <w:sz w:val="24"/>
          <w:szCs w:val="24"/>
          <w:lang w:val="en-GB" w:eastAsia="en-GB"/>
        </w:rPr>
      </w:pPr>
      <w:r>
        <w:rPr>
          <w:rFonts w:ascii="Calibri Light" w:hAnsi="Calibri Light"/>
          <w:sz w:val="24"/>
          <w:szCs w:val="24"/>
          <w:lang w:val="en-GB" w:eastAsia="en-GB"/>
        </w:rPr>
        <w:t>P</w:t>
      </w:r>
      <w:r w:rsidR="007D2F17">
        <w:rPr>
          <w:rFonts w:ascii="Calibri Light" w:hAnsi="Calibri Light"/>
          <w:sz w:val="24"/>
          <w:szCs w:val="24"/>
          <w:lang w:val="en-GB" w:eastAsia="en-GB"/>
        </w:rPr>
        <w:t>lease ensure you adhere to our terms and c</w:t>
      </w:r>
      <w:r>
        <w:rPr>
          <w:rFonts w:ascii="Calibri Light" w:hAnsi="Calibri Light"/>
          <w:sz w:val="24"/>
          <w:szCs w:val="24"/>
          <w:lang w:val="en-GB" w:eastAsia="en-GB"/>
        </w:rPr>
        <w:t>onditions</w:t>
      </w:r>
      <w:r w:rsidR="007D2F17">
        <w:rPr>
          <w:rFonts w:ascii="Calibri Light" w:hAnsi="Calibri Light"/>
          <w:sz w:val="24"/>
          <w:szCs w:val="24"/>
          <w:lang w:val="en-GB" w:eastAsia="en-GB"/>
        </w:rPr>
        <w:t>,</w:t>
      </w:r>
      <w:r w:rsidR="00EB18AC">
        <w:rPr>
          <w:rFonts w:ascii="Calibri Light" w:hAnsi="Calibri Light"/>
          <w:sz w:val="24"/>
          <w:szCs w:val="24"/>
          <w:lang w:val="en-GB" w:eastAsia="en-GB"/>
        </w:rPr>
        <w:t xml:space="preserve"> </w:t>
      </w:r>
      <w:r>
        <w:rPr>
          <w:rFonts w:ascii="Calibri Light" w:hAnsi="Calibri Light"/>
          <w:sz w:val="24"/>
          <w:szCs w:val="24"/>
          <w:lang w:val="en-GB" w:eastAsia="en-GB"/>
        </w:rPr>
        <w:t>designed to protect our parks</w:t>
      </w:r>
      <w:r w:rsidR="00EB18AC">
        <w:rPr>
          <w:rFonts w:ascii="Calibri Light" w:hAnsi="Calibri Light"/>
          <w:sz w:val="24"/>
          <w:szCs w:val="24"/>
          <w:lang w:val="en-GB" w:eastAsia="en-GB"/>
        </w:rPr>
        <w:t>.</w:t>
      </w:r>
      <w:r>
        <w:rPr>
          <w:rFonts w:ascii="Calibri Light" w:hAnsi="Calibri Light"/>
          <w:sz w:val="24"/>
          <w:szCs w:val="24"/>
          <w:lang w:val="en-GB" w:eastAsia="en-GB"/>
        </w:rPr>
        <w:t xml:space="preserve"> </w:t>
      </w:r>
    </w:p>
    <w:p w:rsidR="00C379D3" w:rsidRDefault="00C379D3" w:rsidP="00307708">
      <w:pPr>
        <w:pStyle w:val="NoSpacing"/>
        <w:rPr>
          <w:rStyle w:val="Emphasis"/>
          <w:rFonts w:ascii="Calibri Light" w:hAnsi="Calibri Light"/>
          <w:iCs w:val="0"/>
          <w:color w:val="000000" w:themeColor="text1"/>
          <w:sz w:val="24"/>
          <w:szCs w:val="24"/>
        </w:rPr>
      </w:pPr>
      <w:r>
        <w:rPr>
          <w:lang w:val="en-GB" w:eastAsia="en-GB"/>
        </w:rPr>
        <w:t>Pl</w:t>
      </w:r>
    </w:p>
    <w:p w:rsidR="004C053E" w:rsidRDefault="00236583" w:rsidP="00307708">
      <w:pPr>
        <w:pStyle w:val="NoSpacing"/>
        <w:rPr>
          <w:rStyle w:val="Emphasis"/>
          <w:rFonts w:ascii="Calibri Light" w:hAnsi="Calibri Light"/>
          <w:iCs w:val="0"/>
          <w:color w:val="000000" w:themeColor="text1"/>
          <w:sz w:val="24"/>
          <w:szCs w:val="24"/>
        </w:rPr>
      </w:pPr>
      <w:r>
        <w:rPr>
          <w:lang w:val="en-GB" w:eastAsia="en-GB"/>
        </w:rPr>
        <w:drawing>
          <wp:anchor distT="0" distB="45720" distL="114300" distR="114300" simplePos="0" relativeHeight="251660288" behindDoc="0" locked="0" layoutInCell="0" allowOverlap="1" wp14:anchorId="4BC2E65F" wp14:editId="0F0CB583">
            <wp:simplePos x="0" y="0"/>
            <wp:positionH relativeFrom="column">
              <wp:align>left</wp:align>
            </wp:positionH>
            <wp:positionV relativeFrom="page">
              <wp:posOffset>595630</wp:posOffset>
            </wp:positionV>
            <wp:extent cx="4258945" cy="2294255"/>
            <wp:effectExtent l="190500" t="342900" r="274955" b="4870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8" cstate="print">
                      <a:extLst>
                        <a:ext uri="{28A0092B-C50C-407E-A947-70E740481C1C}">
                          <a14:useLocalDpi xmlns:a14="http://schemas.microsoft.com/office/drawing/2010/main" val="0"/>
                        </a:ext>
                      </a:extLst>
                    </a:blip>
                    <a:stretch>
                      <a:fillRect/>
                    </a:stretch>
                  </pic:blipFill>
                  <pic:spPr>
                    <a:xfrm rot="698513">
                      <a:off x="0" y="0"/>
                      <a:ext cx="4258945" cy="229425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4C053E" w:rsidRDefault="004C053E" w:rsidP="00307708">
      <w:pPr>
        <w:pStyle w:val="NoSpacing"/>
        <w:rPr>
          <w:rStyle w:val="Emphasis"/>
          <w:rFonts w:ascii="Calibri Light" w:hAnsi="Calibri Light"/>
          <w:iCs w:val="0"/>
          <w:color w:val="000000" w:themeColor="text1"/>
          <w:sz w:val="24"/>
          <w:szCs w:val="24"/>
        </w:rPr>
      </w:pPr>
    </w:p>
    <w:p w:rsidR="004C053E" w:rsidRDefault="004C053E" w:rsidP="00307708">
      <w:pPr>
        <w:pStyle w:val="NoSpacing"/>
        <w:rPr>
          <w:rStyle w:val="Emphasis"/>
          <w:rFonts w:ascii="Calibri Light" w:hAnsi="Calibri Light"/>
          <w:iCs w:val="0"/>
          <w:color w:val="000000" w:themeColor="text1"/>
          <w:sz w:val="24"/>
          <w:szCs w:val="24"/>
        </w:rPr>
      </w:pPr>
    </w:p>
    <w:p w:rsidR="004C053E" w:rsidRDefault="004C053E" w:rsidP="00307708">
      <w:pPr>
        <w:pStyle w:val="NoSpacing"/>
        <w:rPr>
          <w:rStyle w:val="Emphasis"/>
          <w:rFonts w:ascii="Calibri Light" w:hAnsi="Calibri Light"/>
          <w:iCs w:val="0"/>
          <w:color w:val="000000" w:themeColor="text1"/>
          <w:sz w:val="24"/>
          <w:szCs w:val="24"/>
        </w:rPr>
      </w:pPr>
    </w:p>
    <w:p w:rsidR="004C053E" w:rsidRDefault="004C053E" w:rsidP="00307708">
      <w:pPr>
        <w:pStyle w:val="NoSpacing"/>
        <w:rPr>
          <w:rStyle w:val="Emphasis"/>
          <w:rFonts w:ascii="Calibri Light" w:hAnsi="Calibri Light"/>
          <w:iCs w:val="0"/>
          <w:color w:val="000000" w:themeColor="text1"/>
          <w:sz w:val="24"/>
          <w:szCs w:val="24"/>
        </w:rPr>
      </w:pPr>
    </w:p>
    <w:p w:rsidR="004C053E" w:rsidRDefault="004C053E" w:rsidP="00307708">
      <w:pPr>
        <w:pStyle w:val="NoSpacing"/>
        <w:rPr>
          <w:rStyle w:val="Emphasis"/>
          <w:rFonts w:ascii="Calibri Light" w:hAnsi="Calibri Light"/>
          <w:iCs w:val="0"/>
          <w:color w:val="000000" w:themeColor="text1"/>
          <w:sz w:val="24"/>
          <w:szCs w:val="24"/>
        </w:rPr>
      </w:pPr>
    </w:p>
    <w:p w:rsidR="00EB18AC" w:rsidRDefault="00EB18AC" w:rsidP="00307708">
      <w:pPr>
        <w:pStyle w:val="NoSpacing"/>
        <w:rPr>
          <w:rStyle w:val="Emphasis"/>
          <w:rFonts w:ascii="Calibri Light" w:hAnsi="Calibri Light"/>
          <w:iCs w:val="0"/>
          <w:color w:val="000000" w:themeColor="text1"/>
          <w:sz w:val="24"/>
          <w:szCs w:val="24"/>
        </w:rPr>
      </w:pPr>
    </w:p>
    <w:p w:rsidR="00EB18AC" w:rsidRDefault="00EB18AC" w:rsidP="00307708">
      <w:pPr>
        <w:pStyle w:val="NoSpacing"/>
        <w:rPr>
          <w:rStyle w:val="Emphasis"/>
          <w:rFonts w:ascii="Calibri Light" w:hAnsi="Calibri Light"/>
          <w:iCs w:val="0"/>
          <w:color w:val="000000" w:themeColor="text1"/>
          <w:sz w:val="24"/>
          <w:szCs w:val="24"/>
        </w:rPr>
      </w:pPr>
    </w:p>
    <w:p w:rsidR="00CE4D00" w:rsidRPr="00615F8C" w:rsidRDefault="00CE4D00" w:rsidP="00307708">
      <w:pPr>
        <w:pStyle w:val="NoSpacing"/>
        <w:rPr>
          <w:rStyle w:val="Emphasis"/>
          <w:iCs w:val="0"/>
          <w:color w:val="000000" w:themeColor="text1"/>
          <w:sz w:val="48"/>
          <w:szCs w:val="48"/>
        </w:rPr>
      </w:pPr>
    </w:p>
    <w:p w:rsidR="00C379D3" w:rsidRDefault="00081D50" w:rsidP="00CE4D00">
      <w:pPr>
        <w:pStyle w:val="NoSpacing"/>
        <w:spacing w:after="120"/>
        <w:rPr>
          <w:rStyle w:val="Emphasis"/>
          <w:iCs w:val="0"/>
          <w:color w:val="000000" w:themeColor="text1"/>
          <w:sz w:val="56"/>
        </w:rPr>
      </w:pPr>
      <w:r>
        <w:rPr>
          <w:rStyle w:val="Emphasis"/>
          <w:iCs w:val="0"/>
          <w:color w:val="000000" w:themeColor="text1"/>
          <w:sz w:val="56"/>
        </w:rPr>
        <w:t>Event o</w:t>
      </w:r>
      <w:r w:rsidR="00C379D3">
        <w:rPr>
          <w:rStyle w:val="Emphasis"/>
          <w:iCs w:val="0"/>
          <w:color w:val="000000" w:themeColor="text1"/>
          <w:sz w:val="56"/>
        </w:rPr>
        <w:t>rganisers</w:t>
      </w:r>
    </w:p>
    <w:p w:rsidR="00C379D3" w:rsidRDefault="00607E9A" w:rsidP="00CE4D00">
      <w:pPr>
        <w:pStyle w:val="NoSpacing"/>
        <w:spacing w:after="120"/>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A</w:t>
      </w:r>
      <w:r w:rsidR="00C379D3">
        <w:rPr>
          <w:rStyle w:val="Emphasis"/>
          <w:rFonts w:ascii="Calibri Light" w:hAnsi="Calibri Light"/>
          <w:iCs w:val="0"/>
          <w:color w:val="000000" w:themeColor="text1"/>
          <w:sz w:val="24"/>
          <w:szCs w:val="24"/>
        </w:rPr>
        <w:t xml:space="preserve">pplications </w:t>
      </w:r>
      <w:r>
        <w:rPr>
          <w:rStyle w:val="Emphasis"/>
          <w:rFonts w:ascii="Calibri Light" w:hAnsi="Calibri Light"/>
          <w:iCs w:val="0"/>
          <w:color w:val="000000" w:themeColor="text1"/>
          <w:sz w:val="24"/>
          <w:szCs w:val="24"/>
        </w:rPr>
        <w:t xml:space="preserve">are welcome </w:t>
      </w:r>
      <w:r w:rsidR="00C379D3">
        <w:rPr>
          <w:rStyle w:val="Emphasis"/>
          <w:rFonts w:ascii="Calibri Light" w:hAnsi="Calibri Light"/>
          <w:iCs w:val="0"/>
          <w:color w:val="000000" w:themeColor="text1"/>
          <w:sz w:val="24"/>
          <w:szCs w:val="24"/>
        </w:rPr>
        <w:t>from professional events companies, promoters and local organis</w:t>
      </w:r>
      <w:r w:rsidR="00615F8C">
        <w:rPr>
          <w:rStyle w:val="Emphasis"/>
          <w:rFonts w:ascii="Calibri Light" w:hAnsi="Calibri Light"/>
          <w:iCs w:val="0"/>
          <w:color w:val="000000" w:themeColor="text1"/>
          <w:sz w:val="24"/>
          <w:szCs w:val="24"/>
        </w:rPr>
        <w:t>ations and committes.  E</w:t>
      </w:r>
      <w:r w:rsidR="00C379D3">
        <w:rPr>
          <w:rStyle w:val="Emphasis"/>
          <w:rFonts w:ascii="Calibri Light" w:hAnsi="Calibri Light"/>
          <w:iCs w:val="0"/>
          <w:color w:val="000000" w:themeColor="text1"/>
          <w:sz w:val="24"/>
          <w:szCs w:val="24"/>
        </w:rPr>
        <w:t xml:space="preserve">vent orgainsers and their teams </w:t>
      </w:r>
      <w:r w:rsidR="00615F8C">
        <w:rPr>
          <w:rStyle w:val="Emphasis"/>
          <w:rFonts w:ascii="Calibri Light" w:hAnsi="Calibri Light"/>
          <w:iCs w:val="0"/>
          <w:color w:val="000000" w:themeColor="text1"/>
          <w:sz w:val="24"/>
          <w:szCs w:val="24"/>
        </w:rPr>
        <w:t xml:space="preserve">must </w:t>
      </w:r>
      <w:r w:rsidR="00C379D3">
        <w:rPr>
          <w:rStyle w:val="Emphasis"/>
          <w:rFonts w:ascii="Calibri Light" w:hAnsi="Calibri Light"/>
          <w:iCs w:val="0"/>
          <w:color w:val="000000" w:themeColor="text1"/>
          <w:sz w:val="24"/>
          <w:szCs w:val="24"/>
        </w:rPr>
        <w:t xml:space="preserve">have the correct skills and expereince to organise the event. Organisers must be competant to ensure the health, safety and wellbeing of all </w:t>
      </w:r>
      <w:r w:rsidR="007C7B6B">
        <w:rPr>
          <w:rStyle w:val="Emphasis"/>
          <w:rFonts w:ascii="Calibri Light" w:hAnsi="Calibri Light"/>
          <w:iCs w:val="0"/>
          <w:color w:val="000000" w:themeColor="text1"/>
          <w:sz w:val="24"/>
          <w:szCs w:val="24"/>
        </w:rPr>
        <w:t xml:space="preserve">event </w:t>
      </w:r>
      <w:r w:rsidR="00C379D3">
        <w:rPr>
          <w:rStyle w:val="Emphasis"/>
          <w:rFonts w:ascii="Calibri Light" w:hAnsi="Calibri Light"/>
          <w:iCs w:val="0"/>
          <w:color w:val="000000" w:themeColor="text1"/>
          <w:sz w:val="24"/>
          <w:szCs w:val="24"/>
        </w:rPr>
        <w:t>stakeholders.</w:t>
      </w:r>
    </w:p>
    <w:p w:rsidR="007C7B6B" w:rsidRPr="00615F8C" w:rsidRDefault="007C7B6B" w:rsidP="00307708">
      <w:pPr>
        <w:pStyle w:val="NoSpacing"/>
        <w:rPr>
          <w:rStyle w:val="Emphasis"/>
          <w:rFonts w:ascii="Calibri Light" w:hAnsi="Calibri Light"/>
          <w:iCs w:val="0"/>
          <w:color w:val="000000" w:themeColor="text1"/>
          <w:szCs w:val="16"/>
        </w:rPr>
      </w:pPr>
    </w:p>
    <w:p w:rsidR="007C7B6B" w:rsidRDefault="007C7B6B"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The Eve</w:t>
      </w:r>
      <w:r w:rsidR="00CE4D00">
        <w:rPr>
          <w:rStyle w:val="Emphasis"/>
          <w:rFonts w:ascii="Calibri Light" w:hAnsi="Calibri Light"/>
          <w:iCs w:val="0"/>
          <w:color w:val="000000" w:themeColor="text1"/>
          <w:sz w:val="24"/>
          <w:szCs w:val="24"/>
        </w:rPr>
        <w:t>nts Team are happy to give advic</w:t>
      </w:r>
      <w:r>
        <w:rPr>
          <w:rStyle w:val="Emphasis"/>
          <w:rFonts w:ascii="Calibri Light" w:hAnsi="Calibri Light"/>
          <w:iCs w:val="0"/>
          <w:color w:val="000000" w:themeColor="text1"/>
          <w:sz w:val="24"/>
          <w:szCs w:val="24"/>
        </w:rPr>
        <w:t xml:space="preserve">e and support but as they deliver a programme of large scale events themselves they do not have the capacity to be part of  your core management team. </w:t>
      </w:r>
    </w:p>
    <w:p w:rsidR="007C7B6B" w:rsidRPr="00615F8C" w:rsidRDefault="007C7B6B" w:rsidP="00307708">
      <w:pPr>
        <w:pStyle w:val="NoSpacing"/>
        <w:rPr>
          <w:rStyle w:val="Emphasis"/>
          <w:rFonts w:ascii="Calibri Light" w:hAnsi="Calibri Light"/>
          <w:iCs w:val="0"/>
          <w:color w:val="000000" w:themeColor="text1"/>
          <w:szCs w:val="16"/>
        </w:rPr>
      </w:pPr>
    </w:p>
    <w:p w:rsidR="00615F8C" w:rsidRDefault="007C7B6B"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To ensure organisers have adequate experience and skills the Events Team reserve the right to gain professional references from other local</w:t>
      </w:r>
      <w:r w:rsidR="007D2F17">
        <w:rPr>
          <w:rStyle w:val="Emphasis"/>
          <w:rFonts w:ascii="Calibri Light" w:hAnsi="Calibri Light"/>
          <w:iCs w:val="0"/>
          <w:color w:val="000000" w:themeColor="text1"/>
          <w:sz w:val="24"/>
          <w:szCs w:val="24"/>
        </w:rPr>
        <w:t xml:space="preserve"> authorities or stakeholders the even</w:t>
      </w:r>
      <w:r w:rsidR="00C1767A">
        <w:rPr>
          <w:rStyle w:val="Emphasis"/>
          <w:rFonts w:ascii="Calibri Light" w:hAnsi="Calibri Light"/>
          <w:iCs w:val="0"/>
          <w:color w:val="000000" w:themeColor="text1"/>
          <w:sz w:val="24"/>
          <w:szCs w:val="24"/>
        </w:rPr>
        <w:t>t organiser</w:t>
      </w:r>
      <w:r w:rsidR="007D2F17">
        <w:rPr>
          <w:rStyle w:val="Emphasis"/>
          <w:rFonts w:ascii="Calibri Light" w:hAnsi="Calibri Light"/>
          <w:iCs w:val="0"/>
          <w:color w:val="000000" w:themeColor="text1"/>
          <w:sz w:val="24"/>
          <w:szCs w:val="24"/>
        </w:rPr>
        <w:t xml:space="preserve"> has </w:t>
      </w:r>
      <w:r>
        <w:rPr>
          <w:rStyle w:val="Emphasis"/>
          <w:rFonts w:ascii="Calibri Light" w:hAnsi="Calibri Light"/>
          <w:iCs w:val="0"/>
          <w:color w:val="000000" w:themeColor="text1"/>
          <w:sz w:val="24"/>
          <w:szCs w:val="24"/>
        </w:rPr>
        <w:t>worked with</w:t>
      </w:r>
      <w:r w:rsidR="00615F8C">
        <w:rPr>
          <w:rStyle w:val="Emphasis"/>
          <w:rFonts w:ascii="Calibri Light" w:hAnsi="Calibri Light"/>
          <w:iCs w:val="0"/>
          <w:color w:val="000000" w:themeColor="text1"/>
          <w:sz w:val="24"/>
          <w:szCs w:val="24"/>
        </w:rPr>
        <w:t xml:space="preserve"> and their contractors (security companies)</w:t>
      </w:r>
      <w:r>
        <w:rPr>
          <w:rStyle w:val="Emphasis"/>
          <w:rFonts w:ascii="Calibri Light" w:hAnsi="Calibri Light"/>
          <w:iCs w:val="0"/>
          <w:color w:val="000000" w:themeColor="text1"/>
          <w:sz w:val="24"/>
          <w:szCs w:val="24"/>
        </w:rPr>
        <w:t>.</w:t>
      </w:r>
      <w:r w:rsidR="00EB18AC">
        <w:rPr>
          <w:rStyle w:val="Emphasis"/>
          <w:rFonts w:ascii="Calibri Light" w:hAnsi="Calibri Light"/>
          <w:iCs w:val="0"/>
          <w:color w:val="000000" w:themeColor="text1"/>
          <w:sz w:val="24"/>
          <w:szCs w:val="24"/>
        </w:rPr>
        <w:t xml:space="preserve"> </w:t>
      </w:r>
    </w:p>
    <w:p w:rsidR="007C7B6B" w:rsidRDefault="00EB18AC"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Checks may also </w:t>
      </w:r>
      <w:r w:rsidR="007D2F17">
        <w:rPr>
          <w:rStyle w:val="Emphasis"/>
          <w:rFonts w:ascii="Calibri Light" w:hAnsi="Calibri Light"/>
          <w:iCs w:val="0"/>
          <w:color w:val="000000" w:themeColor="text1"/>
          <w:sz w:val="24"/>
          <w:szCs w:val="24"/>
        </w:rPr>
        <w:t>be made on proposed contractors e.g security companies.</w:t>
      </w: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7C7B6B" w:rsidRDefault="007C7B6B" w:rsidP="00307708">
      <w:pPr>
        <w:pStyle w:val="NoSpacing"/>
        <w:rPr>
          <w:rStyle w:val="Emphasis"/>
          <w:rFonts w:ascii="Calibri Light" w:hAnsi="Calibri Light"/>
          <w:iCs w:val="0"/>
          <w:color w:val="000000" w:themeColor="text1"/>
          <w:sz w:val="24"/>
          <w:szCs w:val="24"/>
        </w:rPr>
      </w:pPr>
    </w:p>
    <w:p w:rsidR="004C053E" w:rsidRDefault="00081D50" w:rsidP="00307708">
      <w:pPr>
        <w:pStyle w:val="NoSpacing"/>
        <w:rPr>
          <w:rStyle w:val="Emphasis"/>
          <w:rFonts w:ascii="Calibri Light" w:hAnsi="Calibri Light"/>
          <w:iCs w:val="0"/>
          <w:color w:val="000000" w:themeColor="text1"/>
          <w:sz w:val="24"/>
          <w:szCs w:val="24"/>
        </w:rPr>
      </w:pPr>
      <w:r>
        <w:rPr>
          <w:rStyle w:val="Emphasis"/>
          <w:iCs w:val="0"/>
          <w:color w:val="000000" w:themeColor="text1"/>
          <w:sz w:val="56"/>
        </w:rPr>
        <w:t>Useful c</w:t>
      </w:r>
      <w:r w:rsidR="004C053E">
        <w:rPr>
          <w:rStyle w:val="Emphasis"/>
          <w:iCs w:val="0"/>
          <w:color w:val="000000" w:themeColor="text1"/>
          <w:sz w:val="56"/>
        </w:rPr>
        <w:t>ontacts</w:t>
      </w:r>
    </w:p>
    <w:tbl>
      <w:tblPr>
        <w:tblStyle w:val="TableGrid"/>
        <w:tblW w:w="0" w:type="auto"/>
        <w:tblInd w:w="-147" w:type="dxa"/>
        <w:tblLook w:val="04A0" w:firstRow="1" w:lastRow="0" w:firstColumn="1" w:lastColumn="0" w:noHBand="0" w:noVBand="1"/>
      </w:tblPr>
      <w:tblGrid>
        <w:gridCol w:w="3497"/>
      </w:tblGrid>
      <w:tr w:rsidR="004C053E" w:rsidTr="008376E8">
        <w:tc>
          <w:tcPr>
            <w:tcW w:w="3497" w:type="dxa"/>
            <w:tcBorders>
              <w:top w:val="nil"/>
              <w:left w:val="nil"/>
              <w:bottom w:val="nil"/>
              <w:right w:val="nil"/>
            </w:tcBorders>
            <w:shd w:val="clear" w:color="auto" w:fill="D9D9D9" w:themeFill="background1" w:themeFillShade="D9"/>
          </w:tcPr>
          <w:p w:rsidR="004C053E" w:rsidRPr="007C7B6B" w:rsidRDefault="00C379D3" w:rsidP="00C379D3">
            <w:pPr>
              <w:pStyle w:val="NoSpacing"/>
              <w:jc w:val="center"/>
              <w:rPr>
                <w:rStyle w:val="Emphasis"/>
                <w:rFonts w:ascii="Calibri Light" w:hAnsi="Calibri Light"/>
                <w:b/>
                <w:iCs w:val="0"/>
                <w:color w:val="000000" w:themeColor="text1"/>
                <w:sz w:val="24"/>
                <w:szCs w:val="24"/>
              </w:rPr>
            </w:pPr>
            <w:r w:rsidRPr="007C7B6B">
              <w:rPr>
                <w:rStyle w:val="Emphasis"/>
                <w:rFonts w:ascii="Calibri Light" w:hAnsi="Calibri Light"/>
                <w:b/>
                <w:iCs w:val="0"/>
                <w:color w:val="000000" w:themeColor="text1"/>
                <w:sz w:val="24"/>
                <w:szCs w:val="24"/>
              </w:rPr>
              <w:t xml:space="preserve">Events </w:t>
            </w:r>
            <w:r w:rsidR="00C1767A">
              <w:rPr>
                <w:rStyle w:val="Emphasis"/>
                <w:rFonts w:ascii="Calibri Light" w:hAnsi="Calibri Light"/>
                <w:b/>
                <w:iCs w:val="0"/>
                <w:color w:val="000000" w:themeColor="text1"/>
                <w:sz w:val="24"/>
                <w:szCs w:val="24"/>
              </w:rPr>
              <w:t>Team</w:t>
            </w:r>
          </w:p>
          <w:p w:rsidR="007C7B6B" w:rsidRDefault="00882477" w:rsidP="00C379D3">
            <w:pPr>
              <w:pStyle w:val="NoSpacing"/>
              <w:jc w:val="center"/>
              <w:rPr>
                <w:rStyle w:val="Emphasis"/>
                <w:rFonts w:ascii="Calibri Light" w:hAnsi="Calibri Light"/>
                <w:iCs w:val="0"/>
                <w:color w:val="000000" w:themeColor="text1"/>
                <w:sz w:val="24"/>
                <w:szCs w:val="24"/>
              </w:rPr>
            </w:pPr>
            <w:hyperlink r:id="rId19" w:history="1">
              <w:r w:rsidR="00F24CD7" w:rsidRPr="00493AF7">
                <w:rPr>
                  <w:rStyle w:val="Hyperlink"/>
                  <w:rFonts w:ascii="Calibri Light" w:hAnsi="Calibri Light"/>
                  <w:sz w:val="24"/>
                  <w:szCs w:val="24"/>
                </w:rPr>
                <w:t>events@lbbd.gov.uk</w:t>
              </w:r>
            </w:hyperlink>
            <w:r w:rsidR="00F24CD7">
              <w:rPr>
                <w:rStyle w:val="Emphasis"/>
                <w:rFonts w:ascii="Calibri Light" w:hAnsi="Calibri Light"/>
                <w:iCs w:val="0"/>
                <w:color w:val="000000" w:themeColor="text1"/>
                <w:sz w:val="24"/>
                <w:szCs w:val="24"/>
              </w:rPr>
              <w:t xml:space="preserve"> </w:t>
            </w:r>
          </w:p>
        </w:tc>
      </w:tr>
      <w:tr w:rsidR="005E402E" w:rsidTr="008376E8">
        <w:tc>
          <w:tcPr>
            <w:tcW w:w="3497" w:type="dxa"/>
            <w:tcBorders>
              <w:top w:val="nil"/>
              <w:left w:val="nil"/>
              <w:bottom w:val="nil"/>
              <w:right w:val="nil"/>
            </w:tcBorders>
            <w:shd w:val="clear" w:color="auto" w:fill="FFDECE" w:themeFill="accent1" w:themeFillTint="33"/>
          </w:tcPr>
          <w:p w:rsidR="005E402E" w:rsidRPr="007C7B6B" w:rsidRDefault="005E402E" w:rsidP="005E402E">
            <w:pPr>
              <w:pStyle w:val="NoSpacing"/>
              <w:jc w:val="center"/>
              <w:rPr>
                <w:rStyle w:val="Emphasis"/>
                <w:rFonts w:ascii="Calibri Light" w:hAnsi="Calibri Light"/>
                <w:b/>
                <w:iCs w:val="0"/>
                <w:color w:val="000000" w:themeColor="text1"/>
                <w:sz w:val="24"/>
                <w:szCs w:val="24"/>
              </w:rPr>
            </w:pPr>
            <w:r>
              <w:rPr>
                <w:rStyle w:val="Emphasis"/>
                <w:rFonts w:ascii="Calibri Light" w:hAnsi="Calibri Light"/>
                <w:b/>
                <w:iCs w:val="0"/>
                <w:color w:val="000000" w:themeColor="text1"/>
                <w:sz w:val="24"/>
                <w:szCs w:val="24"/>
              </w:rPr>
              <w:t>Parks Team</w:t>
            </w:r>
          </w:p>
          <w:p w:rsidR="005E402E" w:rsidRDefault="00882477" w:rsidP="005E402E">
            <w:pPr>
              <w:pStyle w:val="NoSpacing"/>
              <w:jc w:val="center"/>
              <w:rPr>
                <w:rStyle w:val="Emphasis"/>
                <w:rFonts w:ascii="Calibri Light" w:hAnsi="Calibri Light"/>
                <w:iCs w:val="0"/>
                <w:color w:val="000000" w:themeColor="text1"/>
                <w:sz w:val="24"/>
                <w:szCs w:val="24"/>
              </w:rPr>
            </w:pPr>
            <w:hyperlink r:id="rId20" w:history="1">
              <w:r w:rsidR="00236583" w:rsidRPr="003D1576">
                <w:rPr>
                  <w:rStyle w:val="Hyperlink"/>
                  <w:rFonts w:ascii="Calibri Light" w:hAnsi="Calibri Light"/>
                  <w:sz w:val="24"/>
                  <w:szCs w:val="24"/>
                </w:rPr>
                <w:t>rangers@lbbd.gov.uk</w:t>
              </w:r>
            </w:hyperlink>
          </w:p>
        </w:tc>
      </w:tr>
      <w:tr w:rsidR="005E402E" w:rsidTr="008376E8">
        <w:tc>
          <w:tcPr>
            <w:tcW w:w="3497" w:type="dxa"/>
            <w:tcBorders>
              <w:top w:val="nil"/>
              <w:left w:val="nil"/>
              <w:bottom w:val="nil"/>
              <w:right w:val="nil"/>
            </w:tcBorders>
            <w:shd w:val="clear" w:color="auto" w:fill="D9D9D9" w:themeFill="background1" w:themeFillShade="D9"/>
          </w:tcPr>
          <w:p w:rsidR="005E402E" w:rsidRPr="007C7B6B" w:rsidRDefault="005E402E" w:rsidP="005E402E">
            <w:pPr>
              <w:pStyle w:val="NoSpacing"/>
              <w:jc w:val="center"/>
              <w:rPr>
                <w:rStyle w:val="Emphasis"/>
                <w:rFonts w:ascii="Calibri Light" w:hAnsi="Calibri Light"/>
                <w:b/>
                <w:iCs w:val="0"/>
                <w:color w:val="000000" w:themeColor="text1"/>
                <w:sz w:val="24"/>
                <w:szCs w:val="24"/>
              </w:rPr>
            </w:pPr>
            <w:r>
              <w:rPr>
                <w:rStyle w:val="Emphasis"/>
                <w:rFonts w:ascii="Calibri Light" w:hAnsi="Calibri Light"/>
                <w:b/>
                <w:iCs w:val="0"/>
                <w:color w:val="000000" w:themeColor="text1"/>
                <w:sz w:val="24"/>
                <w:szCs w:val="24"/>
              </w:rPr>
              <w:t>Facilities (Town Square hire)</w:t>
            </w:r>
          </w:p>
          <w:p w:rsidR="005E402E" w:rsidRDefault="00882477" w:rsidP="005E402E">
            <w:pPr>
              <w:pStyle w:val="NoSpacing"/>
              <w:jc w:val="center"/>
              <w:rPr>
                <w:rStyle w:val="Emphasis"/>
                <w:rFonts w:ascii="Calibri Light" w:hAnsi="Calibri Light"/>
                <w:iCs w:val="0"/>
                <w:color w:val="000000" w:themeColor="text1"/>
                <w:sz w:val="24"/>
                <w:szCs w:val="24"/>
              </w:rPr>
            </w:pPr>
            <w:hyperlink r:id="rId21" w:history="1">
              <w:r w:rsidR="005E402E" w:rsidRPr="00CD541A">
                <w:rPr>
                  <w:rStyle w:val="Hyperlink"/>
                  <w:rFonts w:ascii="Calibri Light" w:hAnsi="Calibri Light"/>
                  <w:sz w:val="24"/>
                  <w:szCs w:val="24"/>
                </w:rPr>
                <w:t>medavies@lbbd.gov.uk</w:t>
              </w:r>
            </w:hyperlink>
          </w:p>
        </w:tc>
      </w:tr>
      <w:tr w:rsidR="005E402E" w:rsidTr="008376E8">
        <w:tc>
          <w:tcPr>
            <w:tcW w:w="3497" w:type="dxa"/>
            <w:tcBorders>
              <w:top w:val="nil"/>
              <w:left w:val="nil"/>
              <w:bottom w:val="nil"/>
              <w:right w:val="nil"/>
            </w:tcBorders>
            <w:shd w:val="clear" w:color="auto" w:fill="FFDECE" w:themeFill="accent1" w:themeFillTint="33"/>
          </w:tcPr>
          <w:p w:rsidR="005E402E" w:rsidRPr="00C1767A" w:rsidRDefault="005E402E" w:rsidP="005E402E">
            <w:pPr>
              <w:pStyle w:val="NoSpacing"/>
              <w:jc w:val="center"/>
              <w:rPr>
                <w:rStyle w:val="Emphasis"/>
                <w:rFonts w:ascii="Calibri Light" w:hAnsi="Calibri Light"/>
                <w:b/>
                <w:iCs w:val="0"/>
                <w:color w:val="000000" w:themeColor="text1"/>
                <w:sz w:val="24"/>
                <w:szCs w:val="24"/>
              </w:rPr>
            </w:pPr>
            <w:r w:rsidRPr="00C1767A">
              <w:rPr>
                <w:rStyle w:val="Emphasis"/>
                <w:rFonts w:ascii="Calibri Light" w:hAnsi="Calibri Light"/>
                <w:b/>
                <w:iCs w:val="0"/>
                <w:color w:val="000000" w:themeColor="text1"/>
                <w:sz w:val="24"/>
                <w:szCs w:val="24"/>
              </w:rPr>
              <w:t>Licensing</w:t>
            </w:r>
          </w:p>
          <w:p w:rsidR="005E402E" w:rsidRDefault="00882477" w:rsidP="005E402E">
            <w:pPr>
              <w:pStyle w:val="NoSpacing"/>
              <w:jc w:val="center"/>
              <w:rPr>
                <w:rStyle w:val="Emphasis"/>
                <w:rFonts w:ascii="Calibri Light" w:hAnsi="Calibri Light"/>
                <w:iCs w:val="0"/>
                <w:color w:val="000000" w:themeColor="text1"/>
                <w:sz w:val="24"/>
                <w:szCs w:val="24"/>
              </w:rPr>
            </w:pPr>
            <w:hyperlink r:id="rId22" w:history="1">
              <w:r w:rsidR="005E402E" w:rsidRPr="00CD541A">
                <w:rPr>
                  <w:rStyle w:val="Hyperlink"/>
                  <w:rFonts w:ascii="Calibri Light" w:hAnsi="Calibri Light"/>
                  <w:sz w:val="24"/>
                  <w:szCs w:val="24"/>
                </w:rPr>
                <w:t>licensing@lbbd.gov.uk</w:t>
              </w:r>
            </w:hyperlink>
            <w:r w:rsidR="005E402E">
              <w:rPr>
                <w:rStyle w:val="Emphasis"/>
                <w:rFonts w:ascii="Calibri Light" w:hAnsi="Calibri Light"/>
                <w:iCs w:val="0"/>
                <w:color w:val="000000" w:themeColor="text1"/>
                <w:sz w:val="24"/>
                <w:szCs w:val="24"/>
              </w:rPr>
              <w:t xml:space="preserve"> </w:t>
            </w:r>
          </w:p>
        </w:tc>
      </w:tr>
      <w:tr w:rsidR="005E402E" w:rsidTr="008376E8">
        <w:tc>
          <w:tcPr>
            <w:tcW w:w="3497" w:type="dxa"/>
            <w:tcBorders>
              <w:top w:val="nil"/>
              <w:left w:val="nil"/>
              <w:bottom w:val="nil"/>
              <w:right w:val="nil"/>
            </w:tcBorders>
            <w:shd w:val="clear" w:color="auto" w:fill="D9D9D9" w:themeFill="background1" w:themeFillShade="D9"/>
          </w:tcPr>
          <w:p w:rsidR="005E402E" w:rsidRPr="00C1767A" w:rsidRDefault="005E402E" w:rsidP="005E402E">
            <w:pPr>
              <w:pStyle w:val="NoSpacing"/>
              <w:jc w:val="center"/>
              <w:rPr>
                <w:rStyle w:val="Emphasis"/>
                <w:rFonts w:ascii="Calibri Light" w:hAnsi="Calibri Light"/>
                <w:b/>
                <w:iCs w:val="0"/>
                <w:color w:val="000000" w:themeColor="text1"/>
                <w:sz w:val="24"/>
                <w:szCs w:val="24"/>
              </w:rPr>
            </w:pPr>
            <w:r w:rsidRPr="00C1767A">
              <w:rPr>
                <w:rStyle w:val="Emphasis"/>
                <w:rFonts w:ascii="Calibri Light" w:hAnsi="Calibri Light"/>
                <w:b/>
                <w:iCs w:val="0"/>
                <w:color w:val="000000" w:themeColor="text1"/>
                <w:sz w:val="24"/>
                <w:szCs w:val="24"/>
              </w:rPr>
              <w:t>Food Safety</w:t>
            </w:r>
          </w:p>
          <w:p w:rsidR="005E402E" w:rsidRDefault="00882477" w:rsidP="005E402E">
            <w:pPr>
              <w:pStyle w:val="NoSpacing"/>
              <w:jc w:val="center"/>
              <w:rPr>
                <w:rStyle w:val="Emphasis"/>
                <w:rFonts w:ascii="Calibri Light" w:hAnsi="Calibri Light"/>
                <w:iCs w:val="0"/>
                <w:color w:val="000000" w:themeColor="text1"/>
                <w:sz w:val="24"/>
                <w:szCs w:val="24"/>
              </w:rPr>
            </w:pPr>
            <w:hyperlink r:id="rId23" w:history="1">
              <w:r w:rsidR="005E402E" w:rsidRPr="00CD541A">
                <w:rPr>
                  <w:rStyle w:val="Hyperlink"/>
                  <w:rFonts w:ascii="Calibri Light" w:hAnsi="Calibri Light"/>
                  <w:sz w:val="24"/>
                  <w:szCs w:val="24"/>
                </w:rPr>
                <w:t>foodsafety@lbbd.gov.uk</w:t>
              </w:r>
            </w:hyperlink>
            <w:r w:rsidR="005E402E">
              <w:rPr>
                <w:rStyle w:val="Emphasis"/>
                <w:rFonts w:ascii="Calibri Light" w:hAnsi="Calibri Light"/>
                <w:iCs w:val="0"/>
                <w:color w:val="000000" w:themeColor="text1"/>
                <w:sz w:val="24"/>
                <w:szCs w:val="24"/>
              </w:rPr>
              <w:t xml:space="preserve"> </w:t>
            </w:r>
          </w:p>
        </w:tc>
      </w:tr>
      <w:tr w:rsidR="005E402E" w:rsidTr="008376E8">
        <w:tc>
          <w:tcPr>
            <w:tcW w:w="3497" w:type="dxa"/>
            <w:tcBorders>
              <w:top w:val="nil"/>
              <w:left w:val="nil"/>
              <w:bottom w:val="nil"/>
              <w:right w:val="nil"/>
            </w:tcBorders>
            <w:shd w:val="clear" w:color="auto" w:fill="FFDECE" w:themeFill="accent1" w:themeFillTint="33"/>
          </w:tcPr>
          <w:p w:rsidR="005E402E" w:rsidRPr="00C1767A" w:rsidRDefault="005E402E" w:rsidP="005E402E">
            <w:pPr>
              <w:pStyle w:val="NoSpacing"/>
              <w:jc w:val="center"/>
              <w:rPr>
                <w:rStyle w:val="Emphasis"/>
                <w:rFonts w:ascii="Calibri Light" w:hAnsi="Calibri Light"/>
                <w:b/>
                <w:iCs w:val="0"/>
                <w:color w:val="000000" w:themeColor="text1"/>
                <w:sz w:val="24"/>
                <w:szCs w:val="24"/>
              </w:rPr>
            </w:pPr>
            <w:r w:rsidRPr="00C1767A">
              <w:rPr>
                <w:rStyle w:val="Emphasis"/>
                <w:rFonts w:ascii="Calibri Light" w:hAnsi="Calibri Light"/>
                <w:b/>
                <w:iCs w:val="0"/>
                <w:color w:val="000000" w:themeColor="text1"/>
                <w:sz w:val="24"/>
                <w:szCs w:val="24"/>
              </w:rPr>
              <w:t>Highways</w:t>
            </w:r>
          </w:p>
          <w:p w:rsidR="005E402E" w:rsidRDefault="00882477" w:rsidP="005E402E">
            <w:pPr>
              <w:pStyle w:val="NoSpacing"/>
              <w:jc w:val="center"/>
              <w:rPr>
                <w:rStyle w:val="Emphasis"/>
                <w:rFonts w:ascii="Calibri Light" w:hAnsi="Calibri Light"/>
                <w:iCs w:val="0"/>
                <w:color w:val="000000" w:themeColor="text1"/>
                <w:sz w:val="24"/>
                <w:szCs w:val="24"/>
              </w:rPr>
            </w:pPr>
            <w:hyperlink r:id="rId24" w:history="1">
              <w:r w:rsidR="005E402E" w:rsidRPr="00CD541A">
                <w:rPr>
                  <w:rStyle w:val="Hyperlink"/>
                  <w:rFonts w:ascii="Calibri Light" w:hAnsi="Calibri Light"/>
                  <w:sz w:val="24"/>
                  <w:szCs w:val="24"/>
                </w:rPr>
                <w:t>highways@lbbd.gov.uk</w:t>
              </w:r>
            </w:hyperlink>
            <w:r w:rsidR="005E402E">
              <w:rPr>
                <w:rStyle w:val="Emphasis"/>
                <w:rFonts w:ascii="Calibri Light" w:hAnsi="Calibri Light"/>
                <w:iCs w:val="0"/>
                <w:color w:val="000000" w:themeColor="text1"/>
                <w:sz w:val="24"/>
                <w:szCs w:val="24"/>
              </w:rPr>
              <w:t xml:space="preserve"> </w:t>
            </w:r>
          </w:p>
        </w:tc>
      </w:tr>
      <w:tr w:rsidR="005E402E" w:rsidTr="00F14B8D">
        <w:tc>
          <w:tcPr>
            <w:tcW w:w="3497" w:type="dxa"/>
            <w:tcBorders>
              <w:top w:val="nil"/>
              <w:left w:val="nil"/>
              <w:bottom w:val="nil"/>
              <w:right w:val="nil"/>
            </w:tcBorders>
            <w:shd w:val="clear" w:color="auto" w:fill="BFBFBF" w:themeFill="background1" w:themeFillShade="BF"/>
          </w:tcPr>
          <w:p w:rsidR="005E402E" w:rsidRPr="00C1767A" w:rsidRDefault="005E402E" w:rsidP="005E402E">
            <w:pPr>
              <w:pStyle w:val="NoSpacing"/>
              <w:jc w:val="center"/>
              <w:rPr>
                <w:rStyle w:val="Emphasis"/>
                <w:rFonts w:ascii="Calibri Light" w:hAnsi="Calibri Light"/>
                <w:b/>
                <w:iCs w:val="0"/>
                <w:color w:val="000000" w:themeColor="text1"/>
                <w:sz w:val="24"/>
                <w:szCs w:val="24"/>
              </w:rPr>
            </w:pPr>
            <w:r w:rsidRPr="00C1767A">
              <w:rPr>
                <w:rStyle w:val="Emphasis"/>
                <w:rFonts w:ascii="Calibri Light" w:hAnsi="Calibri Light"/>
                <w:b/>
                <w:iCs w:val="0"/>
                <w:color w:val="000000" w:themeColor="text1"/>
                <w:sz w:val="24"/>
                <w:szCs w:val="24"/>
              </w:rPr>
              <w:t>Noise &amp; Nuisance</w:t>
            </w:r>
          </w:p>
          <w:p w:rsidR="005E402E" w:rsidRDefault="00882477" w:rsidP="005E402E">
            <w:pPr>
              <w:pStyle w:val="NoSpacing"/>
              <w:jc w:val="center"/>
              <w:rPr>
                <w:rStyle w:val="Emphasis"/>
                <w:rFonts w:ascii="Calibri Light" w:hAnsi="Calibri Light"/>
                <w:iCs w:val="0"/>
                <w:color w:val="000000" w:themeColor="text1"/>
                <w:sz w:val="24"/>
                <w:szCs w:val="24"/>
              </w:rPr>
            </w:pPr>
            <w:hyperlink r:id="rId25" w:history="1">
              <w:r w:rsidR="005E402E" w:rsidRPr="00493AF7">
                <w:rPr>
                  <w:rStyle w:val="Hyperlink"/>
                  <w:rFonts w:ascii="Calibri Light" w:hAnsi="Calibri Light"/>
                  <w:sz w:val="24"/>
                  <w:szCs w:val="24"/>
                </w:rPr>
                <w:t>noise.nuisance@lbbd.gov.uk</w:t>
              </w:r>
            </w:hyperlink>
            <w:r w:rsidR="005E402E">
              <w:rPr>
                <w:rStyle w:val="Emphasis"/>
                <w:rFonts w:ascii="Calibri Light" w:hAnsi="Calibri Light"/>
                <w:iCs w:val="0"/>
                <w:color w:val="000000" w:themeColor="text1"/>
                <w:sz w:val="24"/>
                <w:szCs w:val="24"/>
              </w:rPr>
              <w:t xml:space="preserve"> </w:t>
            </w:r>
          </w:p>
        </w:tc>
      </w:tr>
    </w:tbl>
    <w:p w:rsidR="004C053E" w:rsidRPr="00307708" w:rsidRDefault="004C053E" w:rsidP="00307708">
      <w:pPr>
        <w:pStyle w:val="NoSpacing"/>
        <w:rPr>
          <w:rStyle w:val="Emphasis"/>
          <w:rFonts w:ascii="Calibri Light" w:hAnsi="Calibri Light"/>
          <w:iCs w:val="0"/>
          <w:color w:val="000000" w:themeColor="text1"/>
          <w:sz w:val="24"/>
          <w:szCs w:val="24"/>
        </w:rPr>
      </w:pPr>
    </w:p>
    <w:p w:rsidR="00F005BD" w:rsidRDefault="00C1767A" w:rsidP="00307708">
      <w:pPr>
        <w:pStyle w:val="NoSpacing"/>
        <w:rPr>
          <w:rStyle w:val="Emphasis"/>
          <w:rFonts w:ascii="Calibri Light" w:hAnsi="Calibri Light"/>
          <w:iCs w:val="0"/>
          <w:color w:val="000000" w:themeColor="text1"/>
          <w:sz w:val="24"/>
          <w:szCs w:val="24"/>
        </w:rPr>
      </w:pPr>
      <w:r w:rsidRPr="00C1767A">
        <w:rPr>
          <w:rStyle w:val="Emphasis"/>
          <w:rFonts w:ascii="Calibri Light" w:hAnsi="Calibri Light"/>
          <w:iCs w:val="0"/>
          <w:color w:val="000000" w:themeColor="text1"/>
          <w:sz w:val="24"/>
          <w:szCs w:val="24"/>
        </w:rPr>
        <w:t>The</w:t>
      </w:r>
      <w:r>
        <w:rPr>
          <w:rStyle w:val="Emphasis"/>
          <w:rFonts w:ascii="Calibri Light" w:hAnsi="Calibri Light"/>
          <w:iCs w:val="0"/>
          <w:color w:val="000000" w:themeColor="text1"/>
          <w:sz w:val="24"/>
          <w:szCs w:val="24"/>
        </w:rPr>
        <w:t xml:space="preserve"> Events Team can provide more contact details on request for Council Teams and emergency services.</w:t>
      </w:r>
    </w:p>
    <w:p w:rsidR="00C1767A" w:rsidRDefault="00C1767A" w:rsidP="00307708">
      <w:pPr>
        <w:pStyle w:val="NoSpacing"/>
        <w:rPr>
          <w:rStyle w:val="Emphasis"/>
          <w:rFonts w:ascii="Calibri Light" w:hAnsi="Calibri Light"/>
          <w:iCs w:val="0"/>
          <w:color w:val="000000" w:themeColor="text1"/>
          <w:sz w:val="24"/>
          <w:szCs w:val="24"/>
        </w:rPr>
      </w:pPr>
    </w:p>
    <w:p w:rsidR="00C1767A" w:rsidRPr="00C1767A" w:rsidRDefault="00C1767A" w:rsidP="00307708">
      <w:pPr>
        <w:pStyle w:val="NoSpacing"/>
        <w:rPr>
          <w:rStyle w:val="Emphasis"/>
          <w:rFonts w:ascii="Calibri Light" w:hAnsi="Calibri Light"/>
          <w:iCs w:val="0"/>
          <w:color w:val="000000" w:themeColor="text1"/>
          <w:sz w:val="24"/>
          <w:szCs w:val="24"/>
        </w:rPr>
        <w:sectPr w:rsidR="00C1767A" w:rsidRPr="00C1767A" w:rsidSect="00755739">
          <w:type w:val="continuous"/>
          <w:pgSz w:w="12240" w:h="15840" w:code="1"/>
          <w:pgMar w:top="720" w:right="576" w:bottom="426" w:left="576" w:header="360" w:footer="720" w:gutter="0"/>
          <w:cols w:num="3" w:space="504"/>
          <w:titlePg/>
          <w:docGrid w:linePitch="360"/>
        </w:sectPr>
      </w:pPr>
    </w:p>
    <w:p w:rsidR="008376E8" w:rsidRDefault="00F005BD" w:rsidP="00307708">
      <w:pPr>
        <w:pStyle w:val="NoSpacing"/>
        <w:rPr>
          <w:rStyle w:val="Emphasis"/>
          <w:iCs w:val="0"/>
          <w:color w:val="000000" w:themeColor="text1"/>
          <w:sz w:val="56"/>
        </w:rPr>
      </w:pPr>
      <w:r>
        <w:rPr>
          <w:rStyle w:val="Emphasis"/>
          <w:iCs w:val="0"/>
          <w:color w:val="000000" w:themeColor="text1"/>
          <w:sz w:val="56"/>
        </w:rPr>
        <w:lastRenderedPageBreak/>
        <w:t>Application timeline c</w:t>
      </w:r>
      <w:r w:rsidR="001E259B">
        <w:rPr>
          <w:rStyle w:val="Emphasis"/>
          <w:iCs w:val="0"/>
          <w:color w:val="000000" w:themeColor="text1"/>
          <w:sz w:val="56"/>
        </w:rPr>
        <w:t>hart</w:t>
      </w:r>
      <w:r>
        <w:rPr>
          <w:rFonts w:asciiTheme="majorHAnsi" w:hAnsiTheme="majorHAnsi"/>
          <w:color w:val="000000" w:themeColor="text1"/>
          <w:sz w:val="56"/>
          <w:lang w:val="en-GB" w:eastAsia="en-GB"/>
        </w:rPr>
        <w:drawing>
          <wp:inline distT="0" distB="0" distL="0" distR="0">
            <wp:extent cx="6775450" cy="8439150"/>
            <wp:effectExtent l="0" t="0" r="254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8376E8" w:rsidTr="00970F3D">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8376E8" w:rsidRDefault="00E175D7" w:rsidP="008256D2">
            <w:pPr>
              <w:pStyle w:val="NoSpacing"/>
            </w:pPr>
            <w:r>
              <w:rPr>
                <w:lang w:val="en-GB" w:eastAsia="en-GB"/>
              </w:rPr>
              <w:lastRenderedPageBreak/>
              <w:drawing>
                <wp:inline distT="0" distB="0" distL="0" distR="0" wp14:anchorId="0C33C697" wp14:editId="39563BE3">
                  <wp:extent cx="4857750" cy="33824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immyLee 39JIM_4186_20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1757" cy="3385223"/>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8376E8" w:rsidRDefault="008376E8" w:rsidP="008256D2">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shd w:val="clear" w:color="auto" w:fill="0070C0"/>
              <w:tblLayout w:type="fixed"/>
              <w:tblLook w:val="04A0" w:firstRow="1" w:lastRow="0" w:firstColumn="1" w:lastColumn="0" w:noHBand="0" w:noVBand="1"/>
            </w:tblPr>
            <w:tblGrid>
              <w:gridCol w:w="3779"/>
            </w:tblGrid>
            <w:tr w:rsidR="008376E8" w:rsidTr="00D60060">
              <w:tc>
                <w:tcPr>
                  <w:tcW w:w="5000" w:type="pct"/>
                  <w:shd w:val="clear" w:color="auto" w:fill="0070C0"/>
                </w:tcPr>
                <w:p w:rsidR="008376E8" w:rsidRPr="007B625F" w:rsidRDefault="00882477" w:rsidP="008256D2">
                  <w:pPr>
                    <w:pStyle w:val="Title"/>
                    <w:rPr>
                      <w:sz w:val="56"/>
                      <w:szCs w:val="56"/>
                    </w:rPr>
                  </w:pPr>
                  <w:sdt>
                    <w:sdtPr>
                      <w:rPr>
                        <w:sz w:val="56"/>
                        <w:szCs w:val="56"/>
                      </w:rPr>
                      <w:alias w:val="Title"/>
                      <w:tag w:val="Title"/>
                      <w:id w:val="464785392"/>
                      <w:dataBinding w:prefixMappings="xmlns:ns0='http://purl.org/dc/elements/1.1/' xmlns:ns1='http://schemas.openxmlformats.org/package/2006/metadata/core-properties' " w:xpath="/ns1:coreProperties[1]/ns0:subject[1]" w:storeItemID="{6C3C8BC8-F283-45AE-878A-BAB7291924A1}"/>
                      <w:text/>
                    </w:sdtPr>
                    <w:sdtContent>
                      <w:r w:rsidR="00C946C8">
                        <w:rPr>
                          <w:sz w:val="56"/>
                          <w:szCs w:val="56"/>
                        </w:rPr>
                        <w:t>Events and Park Hire Guidance Pack</w:t>
                      </w:r>
                    </w:sdtContent>
                  </w:sdt>
                </w:p>
                <w:p w:rsidR="008376E8" w:rsidRDefault="00C946C8" w:rsidP="008256D2">
                  <w:pPr>
                    <w:pStyle w:val="Subtitle"/>
                  </w:pPr>
                  <w:r w:rsidRPr="00C946C8">
                    <w:rPr>
                      <w:color w:val="auto"/>
                    </w:rPr>
                    <w:t>Event management</w:t>
                  </w:r>
                </w:p>
              </w:tc>
            </w:tr>
            <w:tr w:rsidR="008376E8" w:rsidTr="00D60060">
              <w:trPr>
                <w:trHeight w:val="3312"/>
              </w:trPr>
              <w:tc>
                <w:tcPr>
                  <w:tcW w:w="5000" w:type="pct"/>
                  <w:shd w:val="clear" w:color="auto" w:fill="0070C0"/>
                  <w:vAlign w:val="bottom"/>
                </w:tcPr>
                <w:p w:rsidR="008376E8" w:rsidRDefault="008376E8" w:rsidP="008256D2">
                  <w:pPr>
                    <w:pStyle w:val="Subtitle"/>
                  </w:pPr>
                </w:p>
                <w:p w:rsidR="00D60060" w:rsidRDefault="00D60060" w:rsidP="00D60060"/>
                <w:p w:rsidR="00D60060" w:rsidRDefault="00D60060" w:rsidP="00D60060"/>
                <w:p w:rsidR="00D60060" w:rsidRPr="00D60060" w:rsidRDefault="00D60060" w:rsidP="00D60060"/>
              </w:tc>
            </w:tr>
          </w:tbl>
          <w:p w:rsidR="008376E8" w:rsidRDefault="008376E8" w:rsidP="008256D2">
            <w:pPr>
              <w:pStyle w:val="Subtitle"/>
            </w:pPr>
          </w:p>
        </w:tc>
      </w:tr>
      <w:tr w:rsidR="008376E8" w:rsidTr="00970F3D">
        <w:trPr>
          <w:cantSplit/>
          <w:trHeight w:hRule="exact" w:val="72"/>
          <w:jc w:val="center"/>
        </w:trPr>
        <w:tc>
          <w:tcPr>
            <w:tcW w:w="7660" w:type="dxa"/>
            <w:tcBorders>
              <w:top w:val="single" w:sz="4" w:space="0" w:color="FFFFFF" w:themeColor="background1"/>
            </w:tcBorders>
          </w:tcPr>
          <w:p w:rsidR="008376E8" w:rsidRDefault="008376E8" w:rsidP="008256D2">
            <w:pPr>
              <w:pStyle w:val="NoSpacing"/>
            </w:pPr>
          </w:p>
        </w:tc>
        <w:tc>
          <w:tcPr>
            <w:tcW w:w="71" w:type="dxa"/>
          </w:tcPr>
          <w:p w:rsidR="008376E8" w:rsidRDefault="008376E8" w:rsidP="008256D2">
            <w:pPr>
              <w:pStyle w:val="NoSpacing"/>
            </w:pPr>
          </w:p>
        </w:tc>
        <w:tc>
          <w:tcPr>
            <w:tcW w:w="3789" w:type="dxa"/>
            <w:tcBorders>
              <w:top w:val="single" w:sz="4" w:space="0" w:color="FFFFFF" w:themeColor="background1"/>
            </w:tcBorders>
          </w:tcPr>
          <w:p w:rsidR="008376E8" w:rsidRDefault="008376E8" w:rsidP="008256D2">
            <w:pPr>
              <w:pStyle w:val="NoSpacing"/>
            </w:pPr>
          </w:p>
        </w:tc>
      </w:tr>
      <w:tr w:rsidR="008376E8" w:rsidTr="00970F3D">
        <w:trPr>
          <w:cantSplit/>
          <w:trHeight w:val="360"/>
          <w:jc w:val="center"/>
        </w:trPr>
        <w:tc>
          <w:tcPr>
            <w:tcW w:w="7660" w:type="dxa"/>
            <w:shd w:val="clear" w:color="auto" w:fill="8FB4E2" w:themeFill="accent5" w:themeFillTint="99"/>
            <w:tcMar>
              <w:left w:w="0" w:type="dxa"/>
              <w:right w:w="115" w:type="dxa"/>
            </w:tcMar>
            <w:vAlign w:val="center"/>
          </w:tcPr>
          <w:p w:rsidR="008376E8" w:rsidRPr="00EF5EDA" w:rsidRDefault="00D60060" w:rsidP="008256D2">
            <w:pPr>
              <w:pStyle w:val="Heading4"/>
              <w:outlineLvl w:val="3"/>
              <w:rPr>
                <w:rFonts w:ascii="Calibri" w:hAnsi="Calibri"/>
              </w:rPr>
            </w:pPr>
            <w:bookmarkStart w:id="1" w:name="_Hlk494790041"/>
            <w:r>
              <w:rPr>
                <w:rFonts w:ascii="Calibri" w:hAnsi="Calibri"/>
              </w:rPr>
              <w:t>Section 2</w:t>
            </w:r>
          </w:p>
        </w:tc>
        <w:tc>
          <w:tcPr>
            <w:tcW w:w="71" w:type="dxa"/>
            <w:tcMar>
              <w:left w:w="0" w:type="dxa"/>
              <w:right w:w="0" w:type="dxa"/>
            </w:tcMar>
            <w:vAlign w:val="center"/>
          </w:tcPr>
          <w:p w:rsidR="008376E8" w:rsidRDefault="008376E8" w:rsidP="008256D2">
            <w:pPr>
              <w:pStyle w:val="NoSpacing"/>
            </w:pPr>
          </w:p>
        </w:tc>
        <w:tc>
          <w:tcPr>
            <w:tcW w:w="3789" w:type="dxa"/>
            <w:shd w:val="clear" w:color="auto" w:fill="404040" w:themeFill="text1" w:themeFillTint="BF"/>
            <w:tcMar>
              <w:left w:w="0" w:type="dxa"/>
              <w:right w:w="115" w:type="dxa"/>
            </w:tcMar>
            <w:vAlign w:val="center"/>
          </w:tcPr>
          <w:p w:rsidR="008376E8" w:rsidRDefault="008376E8" w:rsidP="008256D2">
            <w:pPr>
              <w:pStyle w:val="Heading4"/>
              <w:ind w:left="0"/>
              <w:outlineLvl w:val="3"/>
            </w:pPr>
          </w:p>
        </w:tc>
      </w:tr>
      <w:bookmarkEnd w:id="1"/>
    </w:tbl>
    <w:p w:rsidR="00D60060" w:rsidRDefault="00D60060" w:rsidP="00307708">
      <w:pPr>
        <w:pStyle w:val="NoSpacing"/>
        <w:rPr>
          <w:rStyle w:val="Emphasis"/>
          <w:iCs w:val="0"/>
          <w:color w:val="000000" w:themeColor="text1"/>
          <w:sz w:val="56"/>
        </w:rPr>
        <w:sectPr w:rsidR="00D60060" w:rsidSect="00D60060">
          <w:type w:val="continuous"/>
          <w:pgSz w:w="12240" w:h="15840" w:code="1"/>
          <w:pgMar w:top="720" w:right="576" w:bottom="720" w:left="576" w:header="360" w:footer="720" w:gutter="0"/>
          <w:cols w:space="504"/>
          <w:titlePg/>
          <w:docGrid w:linePitch="360"/>
        </w:sectPr>
      </w:pPr>
    </w:p>
    <w:p w:rsidR="008376E8" w:rsidRDefault="00D60060" w:rsidP="00307708">
      <w:pPr>
        <w:pStyle w:val="NoSpacing"/>
        <w:rPr>
          <w:rStyle w:val="Emphasis"/>
          <w:iCs w:val="0"/>
          <w:color w:val="000000" w:themeColor="text1"/>
          <w:sz w:val="56"/>
        </w:rPr>
      </w:pPr>
      <w:r>
        <w:rPr>
          <w:rStyle w:val="Emphasis"/>
          <w:iCs w:val="0"/>
          <w:color w:val="000000" w:themeColor="text1"/>
          <w:sz w:val="56"/>
        </w:rPr>
        <w:t>Planning your event</w:t>
      </w:r>
    </w:p>
    <w:p w:rsidR="00D60060" w:rsidRPr="00D60060" w:rsidRDefault="00D60060" w:rsidP="00307708">
      <w:pPr>
        <w:pStyle w:val="NoSpacing"/>
        <w:rPr>
          <w:rStyle w:val="Emphasis"/>
          <w:rFonts w:ascii="Calibri Light" w:hAnsi="Calibri Light"/>
          <w:iCs w:val="0"/>
          <w:color w:val="000000" w:themeColor="text1"/>
          <w:sz w:val="24"/>
          <w:szCs w:val="24"/>
        </w:rPr>
      </w:pPr>
    </w:p>
    <w:p w:rsidR="008376E8" w:rsidRDefault="00D60060" w:rsidP="00307708">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In the intial planning phase it</w:t>
      </w:r>
      <w:r w:rsidR="00CE4D00">
        <w:rPr>
          <w:rStyle w:val="Emphasis"/>
          <w:rFonts w:ascii="Calibri Light" w:hAnsi="Calibri Light"/>
          <w:iCs w:val="0"/>
          <w:color w:val="000000" w:themeColor="text1"/>
          <w:sz w:val="24"/>
          <w:szCs w:val="24"/>
        </w:rPr>
        <w:t>’</w:t>
      </w:r>
      <w:r>
        <w:rPr>
          <w:rStyle w:val="Emphasis"/>
          <w:rFonts w:ascii="Calibri Light" w:hAnsi="Calibri Light"/>
          <w:iCs w:val="0"/>
          <w:color w:val="000000" w:themeColor="text1"/>
          <w:sz w:val="24"/>
          <w:szCs w:val="24"/>
        </w:rPr>
        <w:t xml:space="preserve">s </w:t>
      </w:r>
      <w:r w:rsidR="00E175D7">
        <w:rPr>
          <w:rStyle w:val="Emphasis"/>
          <w:rFonts w:ascii="Calibri Light" w:hAnsi="Calibri Light"/>
          <w:iCs w:val="0"/>
          <w:color w:val="000000" w:themeColor="text1"/>
          <w:sz w:val="24"/>
          <w:szCs w:val="24"/>
        </w:rPr>
        <w:t xml:space="preserve">vital </w:t>
      </w:r>
      <w:r w:rsidR="007D2F17">
        <w:rPr>
          <w:rStyle w:val="Emphasis"/>
          <w:rFonts w:ascii="Calibri Light" w:hAnsi="Calibri Light"/>
          <w:iCs w:val="0"/>
          <w:color w:val="000000" w:themeColor="text1"/>
          <w:sz w:val="24"/>
          <w:szCs w:val="24"/>
        </w:rPr>
        <w:t>to</w:t>
      </w:r>
      <w:r>
        <w:rPr>
          <w:rStyle w:val="Emphasis"/>
          <w:rFonts w:ascii="Calibri Light" w:hAnsi="Calibri Light"/>
          <w:iCs w:val="0"/>
          <w:color w:val="000000" w:themeColor="text1"/>
          <w:sz w:val="24"/>
          <w:szCs w:val="24"/>
        </w:rPr>
        <w:t xml:space="preserve"> set a vision for what you want your event to be</w:t>
      </w:r>
      <w:r w:rsidR="008256D2">
        <w:rPr>
          <w:rStyle w:val="Emphasis"/>
          <w:rFonts w:ascii="Calibri Light" w:hAnsi="Calibri Light"/>
          <w:iCs w:val="0"/>
          <w:color w:val="000000" w:themeColor="text1"/>
          <w:sz w:val="24"/>
          <w:szCs w:val="24"/>
        </w:rPr>
        <w:t>,</w:t>
      </w:r>
      <w:r>
        <w:rPr>
          <w:rStyle w:val="Emphasis"/>
          <w:rFonts w:ascii="Calibri Light" w:hAnsi="Calibri Light"/>
          <w:iCs w:val="0"/>
          <w:color w:val="000000" w:themeColor="text1"/>
          <w:sz w:val="24"/>
          <w:szCs w:val="24"/>
        </w:rPr>
        <w:t xml:space="preserve"> asking yourself some </w:t>
      </w:r>
      <w:r w:rsidR="00E175D7">
        <w:rPr>
          <w:rStyle w:val="Emphasis"/>
          <w:rFonts w:ascii="Calibri Light" w:hAnsi="Calibri Light"/>
          <w:iCs w:val="0"/>
          <w:color w:val="000000" w:themeColor="text1"/>
          <w:sz w:val="24"/>
          <w:szCs w:val="24"/>
        </w:rPr>
        <w:t xml:space="preserve">important </w:t>
      </w:r>
      <w:r w:rsidR="00B84B58">
        <w:rPr>
          <w:rStyle w:val="Emphasis"/>
          <w:rFonts w:ascii="Calibri Light" w:hAnsi="Calibri Light"/>
          <w:iCs w:val="0"/>
          <w:color w:val="000000" w:themeColor="text1"/>
          <w:sz w:val="24"/>
          <w:szCs w:val="24"/>
        </w:rPr>
        <w:t>questions:</w:t>
      </w:r>
    </w:p>
    <w:p w:rsidR="00D60060" w:rsidRDefault="00D60060"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Why are </w:t>
      </w:r>
      <w:r w:rsidR="008C6B6D">
        <w:rPr>
          <w:rStyle w:val="Emphasis"/>
          <w:rFonts w:ascii="Calibri Light" w:hAnsi="Calibri Light"/>
          <w:iCs w:val="0"/>
          <w:color w:val="000000" w:themeColor="text1"/>
          <w:sz w:val="24"/>
          <w:szCs w:val="24"/>
        </w:rPr>
        <w:t xml:space="preserve">we </w:t>
      </w:r>
      <w:r>
        <w:rPr>
          <w:rStyle w:val="Emphasis"/>
          <w:rFonts w:ascii="Calibri Light" w:hAnsi="Calibri Light"/>
          <w:iCs w:val="0"/>
          <w:color w:val="000000" w:themeColor="text1"/>
          <w:sz w:val="24"/>
          <w:szCs w:val="24"/>
        </w:rPr>
        <w:t>staging the event?</w:t>
      </w:r>
    </w:p>
    <w:p w:rsidR="00D60060" w:rsidRDefault="00D60060"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Who is </w:t>
      </w:r>
      <w:r w:rsidR="00B84B58">
        <w:rPr>
          <w:rStyle w:val="Emphasis"/>
          <w:rFonts w:ascii="Calibri Light" w:hAnsi="Calibri Light"/>
          <w:iCs w:val="0"/>
          <w:color w:val="000000" w:themeColor="text1"/>
          <w:sz w:val="24"/>
          <w:szCs w:val="24"/>
        </w:rPr>
        <w:t>our</w:t>
      </w:r>
      <w:r>
        <w:rPr>
          <w:rStyle w:val="Emphasis"/>
          <w:rFonts w:ascii="Calibri Light" w:hAnsi="Calibri Light"/>
          <w:iCs w:val="0"/>
          <w:color w:val="000000" w:themeColor="text1"/>
          <w:sz w:val="24"/>
          <w:szCs w:val="24"/>
        </w:rPr>
        <w:t xml:space="preserve"> audience</w:t>
      </w:r>
      <w:r w:rsidR="00E175D7">
        <w:rPr>
          <w:rStyle w:val="Emphasis"/>
          <w:rFonts w:ascii="Calibri Light" w:hAnsi="Calibri Light"/>
          <w:iCs w:val="0"/>
          <w:color w:val="000000" w:themeColor="text1"/>
          <w:sz w:val="24"/>
          <w:szCs w:val="24"/>
        </w:rPr>
        <w:t>?</w:t>
      </w:r>
    </w:p>
    <w:p w:rsidR="00D60060" w:rsidRDefault="00E175D7"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What type of ev</w:t>
      </w:r>
      <w:r w:rsidR="008256D2">
        <w:rPr>
          <w:rStyle w:val="Emphasis"/>
          <w:rFonts w:ascii="Calibri Light" w:hAnsi="Calibri Light"/>
          <w:iCs w:val="0"/>
          <w:color w:val="000000" w:themeColor="text1"/>
          <w:sz w:val="24"/>
          <w:szCs w:val="24"/>
        </w:rPr>
        <w:t>ent</w:t>
      </w:r>
      <w:r>
        <w:rPr>
          <w:rStyle w:val="Emphasis"/>
          <w:rFonts w:ascii="Calibri Light" w:hAnsi="Calibri Light"/>
          <w:iCs w:val="0"/>
          <w:color w:val="000000" w:themeColor="text1"/>
          <w:sz w:val="24"/>
          <w:szCs w:val="24"/>
        </w:rPr>
        <w:t>?</w:t>
      </w:r>
    </w:p>
    <w:p w:rsidR="00E175D7" w:rsidRDefault="00E175D7"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Where should it be held?</w:t>
      </w:r>
    </w:p>
    <w:p w:rsidR="008256D2" w:rsidRDefault="008256D2" w:rsidP="008256D2">
      <w:pPr>
        <w:pStyle w:val="NoSpacing"/>
        <w:rPr>
          <w:rStyle w:val="Emphasis"/>
          <w:rFonts w:ascii="Calibri Light" w:hAnsi="Calibri Light"/>
          <w:iCs w:val="0"/>
          <w:color w:val="000000" w:themeColor="text1"/>
          <w:sz w:val="24"/>
          <w:szCs w:val="24"/>
        </w:rPr>
      </w:pPr>
    </w:p>
    <w:p w:rsidR="008256D2" w:rsidRDefault="008256D2" w:rsidP="008256D2">
      <w:pPr>
        <w:pStyle w:val="NoSpacing"/>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Once you have a clear vision for your event</w:t>
      </w:r>
      <w:r w:rsidR="007D2F17">
        <w:rPr>
          <w:rStyle w:val="Emphasis"/>
          <w:rFonts w:ascii="Calibri Light" w:hAnsi="Calibri Light"/>
          <w:iCs w:val="0"/>
          <w:color w:val="000000" w:themeColor="text1"/>
          <w:sz w:val="24"/>
          <w:szCs w:val="24"/>
        </w:rPr>
        <w:t xml:space="preserve"> and what you are hoping to ach</w:t>
      </w:r>
      <w:r>
        <w:rPr>
          <w:rStyle w:val="Emphasis"/>
          <w:rFonts w:ascii="Calibri Light" w:hAnsi="Calibri Light"/>
          <w:iCs w:val="0"/>
          <w:color w:val="000000" w:themeColor="text1"/>
          <w:sz w:val="24"/>
          <w:szCs w:val="24"/>
        </w:rPr>
        <w:t>ieve by staging it you can then start to consider other factors, many of these will need to be included in your park hire application form.</w:t>
      </w:r>
    </w:p>
    <w:p w:rsidR="008C6B6D" w:rsidRDefault="008C6B6D" w:rsidP="008256D2">
      <w:pPr>
        <w:pStyle w:val="NoSpacing"/>
        <w:rPr>
          <w:rStyle w:val="Emphasis"/>
          <w:rFonts w:ascii="Calibri Light" w:hAnsi="Calibri Light"/>
          <w:iCs w:val="0"/>
          <w:color w:val="000000" w:themeColor="text1"/>
          <w:sz w:val="24"/>
          <w:szCs w:val="24"/>
        </w:rPr>
      </w:pPr>
    </w:p>
    <w:p w:rsidR="008256D2" w:rsidRPr="00240874" w:rsidRDefault="008256D2" w:rsidP="008256D2">
      <w:pPr>
        <w:pStyle w:val="NoSpacing"/>
        <w:rPr>
          <w:rStyle w:val="Emphasis"/>
          <w:iCs w:val="0"/>
          <w:color w:val="0070C0"/>
          <w:sz w:val="32"/>
          <w:szCs w:val="32"/>
        </w:rPr>
      </w:pPr>
      <w:r w:rsidRPr="00240874">
        <w:rPr>
          <w:rStyle w:val="Emphasis"/>
          <w:iCs w:val="0"/>
          <w:color w:val="0070C0"/>
          <w:sz w:val="32"/>
          <w:szCs w:val="32"/>
        </w:rPr>
        <w:t>Considerations:</w:t>
      </w:r>
    </w:p>
    <w:p w:rsidR="008256D2" w:rsidRDefault="0045779B"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Your team (do your have the right </w:t>
      </w:r>
      <w:r w:rsidR="008256D2">
        <w:rPr>
          <w:rStyle w:val="Emphasis"/>
          <w:rFonts w:ascii="Calibri Light" w:hAnsi="Calibri Light"/>
          <w:iCs w:val="0"/>
          <w:color w:val="000000" w:themeColor="text1"/>
          <w:sz w:val="24"/>
          <w:szCs w:val="24"/>
        </w:rPr>
        <w:t>skills, experience, time and knowledge</w:t>
      </w:r>
      <w:r>
        <w:rPr>
          <w:rStyle w:val="Emphasis"/>
          <w:rFonts w:ascii="Calibri Light" w:hAnsi="Calibri Light"/>
          <w:iCs w:val="0"/>
          <w:color w:val="000000" w:themeColor="text1"/>
          <w:sz w:val="24"/>
          <w:szCs w:val="24"/>
        </w:rPr>
        <w:t>?)</w:t>
      </w:r>
    </w:p>
    <w:p w:rsidR="008256D2" w:rsidRDefault="00240874"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Budget</w:t>
      </w:r>
      <w:r w:rsidR="008256D2">
        <w:rPr>
          <w:rStyle w:val="Emphasis"/>
          <w:rFonts w:ascii="Calibri Light" w:hAnsi="Calibri Light"/>
          <w:iCs w:val="0"/>
          <w:color w:val="000000" w:themeColor="text1"/>
          <w:sz w:val="24"/>
          <w:szCs w:val="24"/>
        </w:rPr>
        <w:t xml:space="preserve">! </w:t>
      </w:r>
      <w:r w:rsidR="008C6B6D">
        <w:rPr>
          <w:rStyle w:val="Emphasis"/>
          <w:rFonts w:ascii="Calibri Light" w:hAnsi="Calibri Light"/>
          <w:iCs w:val="0"/>
          <w:color w:val="000000" w:themeColor="text1"/>
          <w:sz w:val="24"/>
          <w:szCs w:val="24"/>
        </w:rPr>
        <w:t>(do you</w:t>
      </w:r>
      <w:r w:rsidR="007D2F17">
        <w:rPr>
          <w:rStyle w:val="Emphasis"/>
          <w:rFonts w:ascii="Calibri Light" w:hAnsi="Calibri Light"/>
          <w:iCs w:val="0"/>
          <w:color w:val="000000" w:themeColor="text1"/>
          <w:sz w:val="24"/>
          <w:szCs w:val="24"/>
        </w:rPr>
        <w:t xml:space="preserve"> have adequate funds to stage this event safely?)</w:t>
      </w:r>
    </w:p>
    <w:p w:rsidR="00240874" w:rsidRDefault="007D2F17"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Time (</w:t>
      </w:r>
      <w:r w:rsidR="00240874">
        <w:rPr>
          <w:rStyle w:val="Emphasis"/>
          <w:rFonts w:ascii="Calibri Light" w:hAnsi="Calibri Light"/>
          <w:iCs w:val="0"/>
          <w:color w:val="000000" w:themeColor="text1"/>
          <w:sz w:val="24"/>
          <w:szCs w:val="24"/>
        </w:rPr>
        <w:t xml:space="preserve">have </w:t>
      </w:r>
      <w:r>
        <w:rPr>
          <w:rStyle w:val="Emphasis"/>
          <w:rFonts w:ascii="Calibri Light" w:hAnsi="Calibri Light"/>
          <w:iCs w:val="0"/>
          <w:color w:val="000000" w:themeColor="text1"/>
          <w:sz w:val="24"/>
          <w:szCs w:val="24"/>
        </w:rPr>
        <w:t>you</w:t>
      </w:r>
      <w:r w:rsidR="00B84B58">
        <w:rPr>
          <w:rStyle w:val="Emphasis"/>
          <w:rFonts w:ascii="Calibri Light" w:hAnsi="Calibri Light"/>
          <w:iCs w:val="0"/>
          <w:color w:val="000000" w:themeColor="text1"/>
          <w:sz w:val="24"/>
          <w:szCs w:val="24"/>
        </w:rPr>
        <w:t xml:space="preserve"> got time to plan and deliver; t</w:t>
      </w:r>
      <w:r w:rsidR="006B3FB4">
        <w:rPr>
          <w:rStyle w:val="Emphasis"/>
          <w:rFonts w:ascii="Calibri Light" w:hAnsi="Calibri Light"/>
          <w:iCs w:val="0"/>
          <w:color w:val="000000" w:themeColor="text1"/>
          <w:sz w:val="24"/>
          <w:szCs w:val="24"/>
        </w:rPr>
        <w:t>o</w:t>
      </w:r>
      <w:r w:rsidR="00240874">
        <w:rPr>
          <w:rStyle w:val="Emphasis"/>
          <w:rFonts w:ascii="Calibri Light" w:hAnsi="Calibri Light"/>
          <w:iCs w:val="0"/>
          <w:color w:val="000000" w:themeColor="text1"/>
          <w:sz w:val="24"/>
          <w:szCs w:val="24"/>
        </w:rPr>
        <w:t xml:space="preserve"> fullfil</w:t>
      </w:r>
      <w:r>
        <w:rPr>
          <w:rStyle w:val="Emphasis"/>
          <w:rFonts w:ascii="Calibri Light" w:hAnsi="Calibri Light"/>
          <w:iCs w:val="0"/>
          <w:color w:val="000000" w:themeColor="text1"/>
          <w:sz w:val="24"/>
          <w:szCs w:val="24"/>
        </w:rPr>
        <w:t xml:space="preserve"> the park</w:t>
      </w:r>
      <w:r w:rsidR="008C6B6D">
        <w:rPr>
          <w:rStyle w:val="Emphasis"/>
          <w:rFonts w:ascii="Calibri Light" w:hAnsi="Calibri Light"/>
          <w:iCs w:val="0"/>
          <w:color w:val="000000" w:themeColor="text1"/>
          <w:sz w:val="24"/>
          <w:szCs w:val="24"/>
        </w:rPr>
        <w:t xml:space="preserve"> hire procedure, consult, </w:t>
      </w:r>
      <w:r w:rsidR="00240874">
        <w:rPr>
          <w:rStyle w:val="Emphasis"/>
          <w:rFonts w:ascii="Calibri Light" w:hAnsi="Calibri Light"/>
          <w:iCs w:val="0"/>
          <w:color w:val="000000" w:themeColor="text1"/>
          <w:sz w:val="24"/>
          <w:szCs w:val="24"/>
        </w:rPr>
        <w:t xml:space="preserve">gain </w:t>
      </w:r>
      <w:r w:rsidR="008C6B6D">
        <w:rPr>
          <w:rStyle w:val="Emphasis"/>
          <w:rFonts w:ascii="Calibri Light" w:hAnsi="Calibri Light"/>
          <w:iCs w:val="0"/>
          <w:color w:val="000000" w:themeColor="text1"/>
          <w:sz w:val="24"/>
          <w:szCs w:val="24"/>
        </w:rPr>
        <w:t>a licenc</w:t>
      </w:r>
      <w:r w:rsidR="00240874">
        <w:rPr>
          <w:rStyle w:val="Emphasis"/>
          <w:rFonts w:ascii="Calibri Light" w:hAnsi="Calibri Light"/>
          <w:iCs w:val="0"/>
          <w:color w:val="000000" w:themeColor="text1"/>
          <w:sz w:val="24"/>
          <w:szCs w:val="24"/>
        </w:rPr>
        <w:t>e and market the event?</w:t>
      </w:r>
      <w:r w:rsidR="00B84B58">
        <w:rPr>
          <w:rStyle w:val="Emphasis"/>
          <w:rFonts w:ascii="Calibri Light" w:hAnsi="Calibri Light"/>
          <w:iCs w:val="0"/>
          <w:color w:val="000000" w:themeColor="text1"/>
          <w:sz w:val="24"/>
          <w:szCs w:val="24"/>
        </w:rPr>
        <w:t>)</w:t>
      </w:r>
    </w:p>
    <w:p w:rsidR="0045779B" w:rsidRDefault="0045779B"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Likely numbers attending</w:t>
      </w:r>
    </w:p>
    <w:p w:rsidR="00240874" w:rsidRDefault="009F12B1"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Are you</w:t>
      </w:r>
      <w:r w:rsidR="00240874">
        <w:rPr>
          <w:rStyle w:val="Emphasis"/>
          <w:rFonts w:ascii="Calibri Light" w:hAnsi="Calibri Light"/>
          <w:iCs w:val="0"/>
          <w:color w:val="000000" w:themeColor="text1"/>
          <w:sz w:val="24"/>
          <w:szCs w:val="24"/>
        </w:rPr>
        <w:t xml:space="preserve"> aware of the booking procedure if you are hiring a park/venue?</w:t>
      </w:r>
    </w:p>
    <w:p w:rsidR="008256D2" w:rsidRDefault="008C6B6D"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Timings and du</w:t>
      </w:r>
      <w:r w:rsidR="008256D2">
        <w:rPr>
          <w:rStyle w:val="Emphasis"/>
          <w:rFonts w:ascii="Calibri Light" w:hAnsi="Calibri Light"/>
          <w:iCs w:val="0"/>
          <w:color w:val="000000" w:themeColor="text1"/>
          <w:sz w:val="24"/>
          <w:szCs w:val="24"/>
        </w:rPr>
        <w:t>r</w:t>
      </w:r>
      <w:r>
        <w:rPr>
          <w:rStyle w:val="Emphasis"/>
          <w:rFonts w:ascii="Calibri Light" w:hAnsi="Calibri Light"/>
          <w:iCs w:val="0"/>
          <w:color w:val="000000" w:themeColor="text1"/>
          <w:sz w:val="24"/>
          <w:szCs w:val="24"/>
        </w:rPr>
        <w:t>a</w:t>
      </w:r>
      <w:r w:rsidR="008256D2">
        <w:rPr>
          <w:rStyle w:val="Emphasis"/>
          <w:rFonts w:ascii="Calibri Light" w:hAnsi="Calibri Light"/>
          <w:iCs w:val="0"/>
          <w:color w:val="000000" w:themeColor="text1"/>
          <w:sz w:val="24"/>
          <w:szCs w:val="24"/>
        </w:rPr>
        <w:t>tion</w:t>
      </w:r>
    </w:p>
    <w:p w:rsidR="008256D2" w:rsidRDefault="008256D2"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Ticketed or free event</w:t>
      </w:r>
    </w:p>
    <w:p w:rsidR="008256D2" w:rsidRDefault="008256D2"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Transport links</w:t>
      </w:r>
    </w:p>
    <w:p w:rsidR="008256D2" w:rsidRDefault="008256D2" w:rsidP="001A0ADF">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Acessibility of venue</w:t>
      </w:r>
    </w:p>
    <w:p w:rsidR="006B3FB4" w:rsidRPr="008C6B6D" w:rsidRDefault="008256D2" w:rsidP="008C6B6D">
      <w:pPr>
        <w:pStyle w:val="NoSpacing"/>
        <w:numPr>
          <w:ilvl w:val="0"/>
          <w:numId w:val="9"/>
        </w:numPr>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Closures to roads or transport links</w:t>
      </w:r>
    </w:p>
    <w:p w:rsidR="00240874" w:rsidRDefault="00240874" w:rsidP="00240874">
      <w:pPr>
        <w:pStyle w:val="NoSpacing"/>
        <w:ind w:left="720"/>
        <w:rPr>
          <w:rStyle w:val="Emphasis"/>
          <w:iCs w:val="0"/>
          <w:color w:val="0070C0"/>
          <w:sz w:val="32"/>
          <w:szCs w:val="32"/>
        </w:rPr>
      </w:pPr>
      <w:r>
        <w:rPr>
          <w:rStyle w:val="Emphasis"/>
          <w:iCs w:val="0"/>
          <w:color w:val="0070C0"/>
          <w:sz w:val="32"/>
          <w:szCs w:val="32"/>
        </w:rPr>
        <w:t>Venue Selection</w:t>
      </w:r>
    </w:p>
    <w:p w:rsidR="00240874" w:rsidRDefault="00240874" w:rsidP="00240874">
      <w:pPr>
        <w:pStyle w:val="NoSpacing"/>
        <w:ind w:left="720"/>
        <w:rPr>
          <w:rStyle w:val="Emphasis"/>
          <w:rFonts w:ascii="Calibri Light" w:hAnsi="Calibri Light"/>
          <w:iCs w:val="0"/>
          <w:color w:val="000000" w:themeColor="text1"/>
          <w:sz w:val="24"/>
          <w:szCs w:val="24"/>
        </w:rPr>
      </w:pPr>
      <w:r w:rsidRPr="00240874">
        <w:rPr>
          <w:rStyle w:val="Emphasis"/>
          <w:rFonts w:ascii="Calibri Light" w:hAnsi="Calibri Light"/>
          <w:iCs w:val="0"/>
          <w:color w:val="auto"/>
          <w:sz w:val="24"/>
          <w:szCs w:val="24"/>
        </w:rPr>
        <w:t xml:space="preserve">When </w:t>
      </w:r>
      <w:r w:rsidR="00EC5ED7">
        <w:rPr>
          <w:rStyle w:val="Emphasis"/>
          <w:rFonts w:ascii="Calibri Light" w:hAnsi="Calibri Light"/>
          <w:iCs w:val="0"/>
          <w:color w:val="auto"/>
          <w:sz w:val="24"/>
          <w:szCs w:val="24"/>
        </w:rPr>
        <w:t xml:space="preserve">selecting a venue you should </w:t>
      </w:r>
      <w:r w:rsidR="00EC5ED7">
        <w:rPr>
          <w:rStyle w:val="Emphasis"/>
          <w:rFonts w:ascii="Calibri Light" w:hAnsi="Calibri Light"/>
          <w:iCs w:val="0"/>
          <w:color w:val="000000" w:themeColor="text1"/>
          <w:sz w:val="24"/>
          <w:szCs w:val="24"/>
        </w:rPr>
        <w:t>consider</w:t>
      </w:r>
      <w:r>
        <w:rPr>
          <w:rStyle w:val="Emphasis"/>
          <w:rFonts w:ascii="Calibri Light" w:hAnsi="Calibri Light"/>
          <w:iCs w:val="0"/>
          <w:color w:val="000000" w:themeColor="text1"/>
          <w:sz w:val="24"/>
          <w:szCs w:val="24"/>
        </w:rPr>
        <w:t>:</w:t>
      </w:r>
    </w:p>
    <w:p w:rsidR="00240874" w:rsidRDefault="00240874"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sidRPr="00240874">
        <w:rPr>
          <w:rStyle w:val="Emphasis"/>
          <w:rFonts w:ascii="Calibri Light" w:hAnsi="Calibri Light"/>
          <w:iCs w:val="0"/>
          <w:color w:val="000000" w:themeColor="text1"/>
          <w:sz w:val="24"/>
          <w:szCs w:val="24"/>
        </w:rPr>
        <w:t xml:space="preserve"> </w:t>
      </w:r>
      <w:r>
        <w:rPr>
          <w:rStyle w:val="Emphasis"/>
          <w:rFonts w:ascii="Calibri Light" w:hAnsi="Calibri Light"/>
          <w:iCs w:val="0"/>
          <w:color w:val="000000" w:themeColor="text1"/>
          <w:sz w:val="24"/>
          <w:szCs w:val="24"/>
        </w:rPr>
        <w:t>Size and capacity</w:t>
      </w:r>
    </w:p>
    <w:p w:rsidR="00240874" w:rsidRDefault="00240874"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Ava</w:t>
      </w:r>
      <w:r w:rsidR="00CE4D00">
        <w:rPr>
          <w:rStyle w:val="Emphasis"/>
          <w:rFonts w:ascii="Calibri Light" w:hAnsi="Calibri Light"/>
          <w:iCs w:val="0"/>
          <w:color w:val="000000" w:themeColor="text1"/>
          <w:sz w:val="24"/>
          <w:szCs w:val="24"/>
        </w:rPr>
        <w:t>il</w:t>
      </w:r>
      <w:r>
        <w:rPr>
          <w:rStyle w:val="Emphasis"/>
          <w:rFonts w:ascii="Calibri Light" w:hAnsi="Calibri Light"/>
          <w:iCs w:val="0"/>
          <w:color w:val="000000" w:themeColor="text1"/>
          <w:sz w:val="24"/>
          <w:szCs w:val="24"/>
        </w:rPr>
        <w:t>ab</w:t>
      </w:r>
      <w:r w:rsidR="008C6B6D">
        <w:rPr>
          <w:rStyle w:val="Emphasis"/>
          <w:rFonts w:ascii="Calibri Light" w:hAnsi="Calibri Light"/>
          <w:iCs w:val="0"/>
          <w:color w:val="000000" w:themeColor="text1"/>
          <w:sz w:val="24"/>
          <w:szCs w:val="24"/>
        </w:rPr>
        <w:t>i</w:t>
      </w:r>
      <w:r>
        <w:rPr>
          <w:rStyle w:val="Emphasis"/>
          <w:rFonts w:ascii="Calibri Light" w:hAnsi="Calibri Light"/>
          <w:iCs w:val="0"/>
          <w:color w:val="000000" w:themeColor="text1"/>
          <w:sz w:val="24"/>
          <w:szCs w:val="24"/>
        </w:rPr>
        <w:t>lity</w:t>
      </w:r>
    </w:p>
    <w:p w:rsidR="00240874" w:rsidRDefault="00240874"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Location</w:t>
      </w:r>
    </w:p>
    <w:p w:rsidR="00240874" w:rsidRDefault="00240874"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Facilities, services and ground conditions</w:t>
      </w:r>
    </w:p>
    <w:p w:rsidR="00240874" w:rsidRDefault="00240874"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Other park users, local residents </w:t>
      </w:r>
      <w:r w:rsidR="0045779B">
        <w:rPr>
          <w:rStyle w:val="Emphasis"/>
          <w:rFonts w:ascii="Calibri Light" w:hAnsi="Calibri Light"/>
          <w:iCs w:val="0"/>
          <w:color w:val="000000" w:themeColor="text1"/>
          <w:sz w:val="24"/>
          <w:szCs w:val="24"/>
        </w:rPr>
        <w:t>and other events</w:t>
      </w:r>
    </w:p>
    <w:p w:rsidR="0045779B" w:rsidRDefault="0045779B"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Venue hazards </w:t>
      </w:r>
    </w:p>
    <w:p w:rsidR="0045779B" w:rsidRPr="00EC5ED7" w:rsidRDefault="0045779B" w:rsidP="001A0ADF">
      <w:pPr>
        <w:pStyle w:val="NoSpacing"/>
        <w:numPr>
          <w:ilvl w:val="0"/>
          <w:numId w:val="8"/>
        </w:numPr>
        <w:shd w:val="clear" w:color="auto" w:fill="B4CDEC" w:themeFill="accent5" w:themeFillTint="66"/>
        <w:rPr>
          <w:rStyle w:val="Emphasis"/>
          <w:rFonts w:ascii="Calibri Light" w:hAnsi="Calibri Light"/>
          <w:iCs w:val="0"/>
          <w:color w:val="000000" w:themeColor="text1"/>
          <w:sz w:val="24"/>
          <w:szCs w:val="24"/>
        </w:rPr>
      </w:pPr>
      <w:r>
        <w:rPr>
          <w:rStyle w:val="Emphasis"/>
          <w:rFonts w:ascii="Calibri Light" w:hAnsi="Calibri Light"/>
          <w:iCs w:val="0"/>
          <w:color w:val="000000" w:themeColor="text1"/>
          <w:sz w:val="24"/>
          <w:szCs w:val="24"/>
        </w:rPr>
        <w:t xml:space="preserve">Access (visitors, contractors and the </w:t>
      </w:r>
      <w:r w:rsidRPr="00EC5ED7">
        <w:rPr>
          <w:rStyle w:val="Emphasis"/>
          <w:rFonts w:ascii="Calibri Light" w:hAnsi="Calibri Light"/>
          <w:iCs w:val="0"/>
          <w:color w:val="000000" w:themeColor="text1"/>
          <w:sz w:val="24"/>
          <w:szCs w:val="24"/>
        </w:rPr>
        <w:t>emergency services)</w:t>
      </w:r>
    </w:p>
    <w:p w:rsidR="00240874" w:rsidRPr="00240874" w:rsidRDefault="00EC5ED7" w:rsidP="00240874">
      <w:pPr>
        <w:pStyle w:val="NoSpacing"/>
        <w:ind w:left="720"/>
        <w:rPr>
          <w:rStyle w:val="Emphasis"/>
          <w:rFonts w:ascii="Calibri Light" w:hAnsi="Calibri Light"/>
          <w:iCs w:val="0"/>
          <w:color w:val="000000" w:themeColor="text1"/>
          <w:sz w:val="24"/>
          <w:szCs w:val="24"/>
        </w:rPr>
      </w:pPr>
      <w:r>
        <w:rPr>
          <w:lang w:val="en-GB"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117052</wp:posOffset>
            </wp:positionV>
            <wp:extent cx="1913255" cy="20059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immyLee 79JIM_1217_2016.jpg"/>
                    <pic:cNvPicPr/>
                  </pic:nvPicPr>
                  <pic:blipFill rotWithShape="1">
                    <a:blip r:embed="rId32" cstate="print">
                      <a:extLst>
                        <a:ext uri="{28A0092B-C50C-407E-A947-70E740481C1C}">
                          <a14:useLocalDpi xmlns:a14="http://schemas.microsoft.com/office/drawing/2010/main" val="0"/>
                        </a:ext>
                      </a:extLst>
                    </a:blip>
                    <a:srcRect l="8624" t="9800" b="23405"/>
                    <a:stretch/>
                  </pic:blipFill>
                  <pic:spPr bwMode="auto">
                    <a:xfrm>
                      <a:off x="0" y="0"/>
                      <a:ext cx="1913255" cy="200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874" w:rsidRDefault="00240874" w:rsidP="00240874">
      <w:pPr>
        <w:pStyle w:val="NoSpacing"/>
        <w:rPr>
          <w:rStyle w:val="Emphasis"/>
          <w:rFonts w:ascii="Calibri Light" w:hAnsi="Calibri Light"/>
          <w:iCs w:val="0"/>
          <w:color w:val="000000" w:themeColor="text1"/>
          <w:sz w:val="24"/>
          <w:szCs w:val="24"/>
        </w:rPr>
      </w:pPr>
    </w:p>
    <w:p w:rsidR="008256D2" w:rsidRDefault="008256D2" w:rsidP="008256D2">
      <w:pPr>
        <w:pStyle w:val="NoSpacing"/>
        <w:rPr>
          <w:rStyle w:val="Emphasis"/>
          <w:rFonts w:ascii="Calibri Light" w:hAnsi="Calibri Light"/>
          <w:iCs w:val="0"/>
          <w:color w:val="000000" w:themeColor="text1"/>
          <w:sz w:val="24"/>
          <w:szCs w:val="24"/>
        </w:rPr>
      </w:pPr>
    </w:p>
    <w:p w:rsidR="00E175D7" w:rsidRPr="00D60060" w:rsidRDefault="00E175D7" w:rsidP="00E175D7">
      <w:pPr>
        <w:pStyle w:val="NoSpacing"/>
        <w:rPr>
          <w:rStyle w:val="Emphasis"/>
          <w:rFonts w:ascii="Calibri Light" w:hAnsi="Calibri Light"/>
          <w:iCs w:val="0"/>
          <w:color w:val="000000" w:themeColor="text1"/>
          <w:sz w:val="24"/>
          <w:szCs w:val="24"/>
        </w:rPr>
      </w:pPr>
    </w:p>
    <w:p w:rsidR="00307708" w:rsidRDefault="0030770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970F3D" w:rsidP="00307708">
      <w:pPr>
        <w:pStyle w:val="NoSpacing"/>
        <w:rPr>
          <w:rFonts w:asciiTheme="majorHAnsi" w:hAnsiTheme="majorHAnsi"/>
          <w:sz w:val="56"/>
          <w:szCs w:val="56"/>
        </w:rPr>
      </w:pPr>
      <w:r>
        <w:rPr>
          <w:rFonts w:asciiTheme="majorHAnsi" w:hAnsiTheme="majorHAnsi"/>
          <w:sz w:val="56"/>
          <w:szCs w:val="56"/>
        </w:rPr>
        <w:t>E</w:t>
      </w:r>
      <w:r w:rsidR="00081D50">
        <w:rPr>
          <w:rFonts w:asciiTheme="majorHAnsi" w:hAnsiTheme="majorHAnsi"/>
          <w:sz w:val="56"/>
          <w:szCs w:val="56"/>
        </w:rPr>
        <w:t>vent management t</w:t>
      </w:r>
      <w:r w:rsidR="00EC5ED7">
        <w:rPr>
          <w:rFonts w:asciiTheme="majorHAnsi" w:hAnsiTheme="majorHAnsi"/>
          <w:sz w:val="56"/>
          <w:szCs w:val="56"/>
        </w:rPr>
        <w:t>eam</w:t>
      </w:r>
    </w:p>
    <w:p w:rsidR="00EC5ED7" w:rsidRDefault="00EC5ED7" w:rsidP="00307708">
      <w:pPr>
        <w:pStyle w:val="NoSpacing"/>
        <w:rPr>
          <w:rFonts w:ascii="Calibri Light" w:hAnsi="Calibri Light"/>
          <w:sz w:val="24"/>
          <w:szCs w:val="24"/>
        </w:rPr>
      </w:pPr>
      <w:r>
        <w:rPr>
          <w:rFonts w:ascii="Calibri Light" w:hAnsi="Calibri Light"/>
          <w:sz w:val="24"/>
          <w:szCs w:val="24"/>
        </w:rPr>
        <w:t>In order to stage a safe and sucessful event the team must share the same vision and demonstrate good teamwork and communication. Team mem</w:t>
      </w:r>
      <w:r w:rsidR="008C6B6D">
        <w:rPr>
          <w:rFonts w:ascii="Calibri Light" w:hAnsi="Calibri Light"/>
          <w:sz w:val="24"/>
          <w:szCs w:val="24"/>
        </w:rPr>
        <w:t>bers must have clearly defined</w:t>
      </w:r>
      <w:r>
        <w:rPr>
          <w:rFonts w:ascii="Calibri Light" w:hAnsi="Calibri Light"/>
          <w:sz w:val="24"/>
          <w:szCs w:val="24"/>
        </w:rPr>
        <w:t xml:space="preserve"> roles and responsibilities both in the </w:t>
      </w:r>
      <w:r w:rsidR="00CE4D00">
        <w:rPr>
          <w:rFonts w:ascii="Calibri Light" w:hAnsi="Calibri Light"/>
          <w:sz w:val="24"/>
          <w:szCs w:val="24"/>
        </w:rPr>
        <w:t>planning and delivery phases in</w:t>
      </w:r>
      <w:r>
        <w:rPr>
          <w:rFonts w:ascii="Calibri Light" w:hAnsi="Calibri Light"/>
          <w:sz w:val="24"/>
          <w:szCs w:val="24"/>
        </w:rPr>
        <w:t>c</w:t>
      </w:r>
      <w:r w:rsidR="00CE4D00">
        <w:rPr>
          <w:rFonts w:ascii="Calibri Light" w:hAnsi="Calibri Light"/>
          <w:sz w:val="24"/>
          <w:szCs w:val="24"/>
        </w:rPr>
        <w:t>l</w:t>
      </w:r>
      <w:r>
        <w:rPr>
          <w:rFonts w:ascii="Calibri Light" w:hAnsi="Calibri Light"/>
          <w:sz w:val="24"/>
          <w:szCs w:val="24"/>
        </w:rPr>
        <w:t>uding at th</w:t>
      </w:r>
      <w:r w:rsidR="006B3FB4">
        <w:rPr>
          <w:rFonts w:ascii="Calibri Light" w:hAnsi="Calibri Light"/>
          <w:sz w:val="24"/>
          <w:szCs w:val="24"/>
        </w:rPr>
        <w:t>e even</w:t>
      </w:r>
      <w:r w:rsidR="008C6B6D">
        <w:rPr>
          <w:rFonts w:ascii="Calibri Light" w:hAnsi="Calibri Light"/>
          <w:sz w:val="24"/>
          <w:szCs w:val="24"/>
        </w:rPr>
        <w:t>t itself. Suggested</w:t>
      </w:r>
      <w:r>
        <w:rPr>
          <w:rFonts w:ascii="Calibri Light" w:hAnsi="Calibri Light"/>
          <w:sz w:val="24"/>
          <w:szCs w:val="24"/>
        </w:rPr>
        <w:t xml:space="preserve"> key roles with</w:t>
      </w:r>
      <w:r w:rsidR="006B3FB4">
        <w:rPr>
          <w:rFonts w:ascii="Calibri Light" w:hAnsi="Calibri Light"/>
          <w:sz w:val="24"/>
          <w:szCs w:val="24"/>
        </w:rPr>
        <w:t>in</w:t>
      </w:r>
      <w:r>
        <w:rPr>
          <w:rFonts w:ascii="Calibri Light" w:hAnsi="Calibri Light"/>
          <w:sz w:val="24"/>
          <w:szCs w:val="24"/>
        </w:rPr>
        <w:t xml:space="preserve"> the event management team</w:t>
      </w:r>
      <w:r w:rsidR="008C6B6D">
        <w:rPr>
          <w:rFonts w:ascii="Calibri Light" w:hAnsi="Calibri Light"/>
          <w:sz w:val="24"/>
          <w:szCs w:val="24"/>
        </w:rPr>
        <w:t xml:space="preserve"> are detailed below</w:t>
      </w:r>
      <w:r>
        <w:rPr>
          <w:rFonts w:ascii="Calibri Light" w:hAnsi="Calibri Light"/>
          <w:sz w:val="24"/>
          <w:szCs w:val="24"/>
        </w:rPr>
        <w:t>:</w:t>
      </w:r>
    </w:p>
    <w:p w:rsidR="00EC5ED7" w:rsidRDefault="00EC5ED7" w:rsidP="00307708">
      <w:pPr>
        <w:pStyle w:val="NoSpacing"/>
        <w:rPr>
          <w:rFonts w:ascii="Calibri Light" w:hAnsi="Calibri Light"/>
          <w:b/>
          <w:color w:val="0070C0"/>
          <w:sz w:val="24"/>
          <w:szCs w:val="24"/>
        </w:rPr>
      </w:pPr>
    </w:p>
    <w:p w:rsidR="00EC5ED7" w:rsidRDefault="006B3FB4" w:rsidP="00307708">
      <w:pPr>
        <w:pStyle w:val="NoSpacing"/>
        <w:rPr>
          <w:rFonts w:ascii="Calibri Light" w:hAnsi="Calibri Light"/>
          <w:b/>
          <w:color w:val="0070C0"/>
          <w:sz w:val="24"/>
          <w:szCs w:val="24"/>
        </w:rPr>
      </w:pPr>
      <w:r>
        <w:rPr>
          <w:rFonts w:ascii="Calibri Light" w:hAnsi="Calibri Light"/>
          <w:b/>
          <w:color w:val="0070C0"/>
          <w:sz w:val="24"/>
          <w:szCs w:val="24"/>
        </w:rPr>
        <w:t>Event Manager/D</w:t>
      </w:r>
      <w:r w:rsidR="00EC5ED7" w:rsidRPr="00EC5ED7">
        <w:rPr>
          <w:rFonts w:ascii="Calibri Light" w:hAnsi="Calibri Light"/>
          <w:b/>
          <w:color w:val="0070C0"/>
          <w:sz w:val="24"/>
          <w:szCs w:val="24"/>
        </w:rPr>
        <w:t>irector</w:t>
      </w:r>
    </w:p>
    <w:p w:rsidR="00EC5ED7" w:rsidRDefault="00EC5ED7" w:rsidP="00307708">
      <w:pPr>
        <w:pStyle w:val="NoSpacing"/>
        <w:rPr>
          <w:rFonts w:ascii="Calibri Light" w:hAnsi="Calibri Light"/>
          <w:color w:val="auto"/>
          <w:sz w:val="24"/>
          <w:szCs w:val="24"/>
        </w:rPr>
      </w:pPr>
      <w:r>
        <w:rPr>
          <w:rFonts w:ascii="Calibri Light" w:hAnsi="Calibri Light"/>
          <w:color w:val="auto"/>
          <w:sz w:val="24"/>
          <w:szCs w:val="24"/>
        </w:rPr>
        <w:t>Holds overall responsibility for the delivery of the event and coordinates and manages the team</w:t>
      </w:r>
      <w:r w:rsidR="00F14B8D">
        <w:rPr>
          <w:rFonts w:ascii="Calibri Light" w:hAnsi="Calibri Light"/>
          <w:color w:val="auto"/>
          <w:sz w:val="24"/>
          <w:szCs w:val="24"/>
        </w:rPr>
        <w:t xml:space="preserve"> and all stakeholders</w:t>
      </w:r>
      <w:r>
        <w:rPr>
          <w:rFonts w:ascii="Calibri Light" w:hAnsi="Calibri Light"/>
          <w:color w:val="auto"/>
          <w:sz w:val="24"/>
          <w:szCs w:val="24"/>
        </w:rPr>
        <w:t xml:space="preserve">. </w:t>
      </w:r>
      <w:r w:rsidR="00F14B8D">
        <w:rPr>
          <w:rFonts w:ascii="Calibri Light" w:hAnsi="Calibri Light"/>
          <w:color w:val="auto"/>
          <w:sz w:val="24"/>
          <w:szCs w:val="24"/>
        </w:rPr>
        <w:t>Legally accountable for event.</w:t>
      </w:r>
    </w:p>
    <w:p w:rsidR="00EC5ED7" w:rsidRDefault="00EC5ED7" w:rsidP="00307708">
      <w:pPr>
        <w:pStyle w:val="NoSpacing"/>
        <w:rPr>
          <w:rFonts w:ascii="Calibri Light" w:hAnsi="Calibri Light"/>
          <w:color w:val="auto"/>
          <w:sz w:val="24"/>
          <w:szCs w:val="24"/>
        </w:rPr>
      </w:pPr>
    </w:p>
    <w:p w:rsidR="00EC5ED7" w:rsidRPr="00F14B8D" w:rsidRDefault="00EC5ED7" w:rsidP="00307708">
      <w:pPr>
        <w:pStyle w:val="NoSpacing"/>
        <w:rPr>
          <w:rFonts w:ascii="Calibri Light" w:hAnsi="Calibri Light"/>
          <w:b/>
          <w:color w:val="0070C0"/>
          <w:sz w:val="24"/>
          <w:szCs w:val="24"/>
        </w:rPr>
      </w:pPr>
      <w:r w:rsidRPr="00F14B8D">
        <w:rPr>
          <w:rFonts w:ascii="Calibri Light" w:hAnsi="Calibri Light"/>
          <w:b/>
          <w:color w:val="0070C0"/>
          <w:sz w:val="24"/>
          <w:szCs w:val="24"/>
        </w:rPr>
        <w:t>Site Manager</w:t>
      </w:r>
    </w:p>
    <w:p w:rsidR="00EC5ED7" w:rsidRDefault="00EC5ED7" w:rsidP="00307708">
      <w:pPr>
        <w:pStyle w:val="NoSpacing"/>
        <w:rPr>
          <w:rFonts w:ascii="Calibri Light" w:hAnsi="Calibri Light"/>
          <w:color w:val="auto"/>
          <w:sz w:val="24"/>
          <w:szCs w:val="24"/>
        </w:rPr>
      </w:pPr>
      <w:r>
        <w:rPr>
          <w:rFonts w:ascii="Calibri Light" w:hAnsi="Calibri Light"/>
          <w:color w:val="auto"/>
          <w:sz w:val="24"/>
          <w:szCs w:val="24"/>
        </w:rPr>
        <w:t xml:space="preserve">Responsible for build and breakdown phase. </w:t>
      </w:r>
      <w:r w:rsidR="00F14B8D">
        <w:rPr>
          <w:rFonts w:ascii="Calibri Light" w:hAnsi="Calibri Light"/>
          <w:color w:val="auto"/>
          <w:sz w:val="24"/>
          <w:szCs w:val="24"/>
        </w:rPr>
        <w:t xml:space="preserve">Control site operations and logistics. </w:t>
      </w:r>
    </w:p>
    <w:p w:rsidR="00F14B8D" w:rsidRDefault="00F14B8D" w:rsidP="00307708">
      <w:pPr>
        <w:pStyle w:val="NoSpacing"/>
        <w:rPr>
          <w:rFonts w:ascii="Calibri Light" w:hAnsi="Calibri Light"/>
          <w:color w:val="auto"/>
          <w:sz w:val="24"/>
          <w:szCs w:val="24"/>
        </w:rPr>
      </w:pPr>
    </w:p>
    <w:p w:rsidR="00F14B8D" w:rsidRPr="00F14B8D" w:rsidRDefault="00F14B8D" w:rsidP="00307708">
      <w:pPr>
        <w:pStyle w:val="NoSpacing"/>
        <w:rPr>
          <w:rFonts w:ascii="Calibri Light" w:hAnsi="Calibri Light"/>
          <w:b/>
          <w:color w:val="0070C0"/>
          <w:sz w:val="24"/>
          <w:szCs w:val="24"/>
        </w:rPr>
      </w:pPr>
      <w:r w:rsidRPr="00F14B8D">
        <w:rPr>
          <w:rFonts w:ascii="Calibri Light" w:hAnsi="Calibri Light"/>
          <w:b/>
          <w:color w:val="0070C0"/>
          <w:sz w:val="24"/>
          <w:szCs w:val="24"/>
        </w:rPr>
        <w:t>Health and Safety Officer</w:t>
      </w:r>
    </w:p>
    <w:p w:rsidR="00F14B8D" w:rsidRDefault="00F14B8D" w:rsidP="00307708">
      <w:pPr>
        <w:pStyle w:val="NoSpacing"/>
        <w:rPr>
          <w:rFonts w:ascii="Calibri Light" w:hAnsi="Calibri Light"/>
          <w:color w:val="auto"/>
          <w:sz w:val="24"/>
          <w:szCs w:val="24"/>
        </w:rPr>
      </w:pPr>
      <w:r>
        <w:rPr>
          <w:rFonts w:ascii="Calibri Light" w:hAnsi="Calibri Light"/>
          <w:color w:val="auto"/>
          <w:sz w:val="24"/>
          <w:szCs w:val="24"/>
        </w:rPr>
        <w:t xml:space="preserve">Responsible for the health and safety for all persons at and affected by the event. This person must be competant and if this is not the case a professional company may be required </w:t>
      </w:r>
      <w:r w:rsidR="008C6B6D">
        <w:rPr>
          <w:rFonts w:ascii="Calibri Light" w:hAnsi="Calibri Light"/>
          <w:color w:val="auto"/>
          <w:sz w:val="24"/>
          <w:szCs w:val="24"/>
        </w:rPr>
        <w:t>to be employed.  Compile or con</w:t>
      </w:r>
      <w:r>
        <w:rPr>
          <w:rFonts w:ascii="Calibri Light" w:hAnsi="Calibri Light"/>
          <w:color w:val="auto"/>
          <w:sz w:val="24"/>
          <w:szCs w:val="24"/>
        </w:rPr>
        <w:t>tribute to the the Event Management Plan working with the core team. Ensure all c</w:t>
      </w:r>
      <w:r w:rsidR="006B3FB4">
        <w:rPr>
          <w:rFonts w:ascii="Calibri Light" w:hAnsi="Calibri Light"/>
          <w:color w:val="auto"/>
          <w:sz w:val="24"/>
          <w:szCs w:val="24"/>
        </w:rPr>
        <w:t>ontact deta</w:t>
      </w:r>
      <w:r w:rsidR="008C6B6D">
        <w:rPr>
          <w:rFonts w:ascii="Calibri Light" w:hAnsi="Calibri Light"/>
          <w:color w:val="auto"/>
          <w:sz w:val="24"/>
          <w:szCs w:val="24"/>
        </w:rPr>
        <w:t>ils of the team are made ava</w:t>
      </w:r>
      <w:r w:rsidR="00BE7DBA">
        <w:rPr>
          <w:rFonts w:ascii="Calibri Light" w:hAnsi="Calibri Light"/>
          <w:color w:val="auto"/>
          <w:sz w:val="24"/>
          <w:szCs w:val="24"/>
        </w:rPr>
        <w:t>i</w:t>
      </w:r>
      <w:r w:rsidR="008C6B6D">
        <w:rPr>
          <w:rFonts w:ascii="Calibri Light" w:hAnsi="Calibri Light"/>
          <w:color w:val="auto"/>
          <w:sz w:val="24"/>
          <w:szCs w:val="24"/>
        </w:rPr>
        <w:t>la</w:t>
      </w:r>
      <w:r>
        <w:rPr>
          <w:rFonts w:ascii="Calibri Light" w:hAnsi="Calibri Light"/>
          <w:color w:val="auto"/>
          <w:sz w:val="24"/>
          <w:szCs w:val="24"/>
        </w:rPr>
        <w:t xml:space="preserve">ble. </w:t>
      </w:r>
    </w:p>
    <w:p w:rsidR="00F14B8D" w:rsidRDefault="00F14B8D" w:rsidP="00307708">
      <w:pPr>
        <w:pStyle w:val="NoSpacing"/>
        <w:rPr>
          <w:rFonts w:ascii="Calibri Light" w:hAnsi="Calibri Light"/>
          <w:color w:val="auto"/>
          <w:sz w:val="24"/>
          <w:szCs w:val="24"/>
        </w:rPr>
      </w:pPr>
    </w:p>
    <w:p w:rsidR="00F14B8D" w:rsidRDefault="00B84B58" w:rsidP="00307708">
      <w:pPr>
        <w:pStyle w:val="NoSpacing"/>
        <w:rPr>
          <w:rFonts w:ascii="Calibri Light" w:hAnsi="Calibri Light"/>
          <w:color w:val="auto"/>
          <w:sz w:val="24"/>
          <w:szCs w:val="24"/>
        </w:rPr>
      </w:pPr>
      <w:r>
        <w:rPr>
          <w:lang w:val="en-GB" w:eastAsia="en-GB"/>
        </w:rPr>
        <w:drawing>
          <wp:anchor distT="0" distB="45720" distL="114300" distR="114300" simplePos="0" relativeHeight="251663360" behindDoc="1" locked="0" layoutInCell="0" allowOverlap="1" wp14:anchorId="69B9A3D1" wp14:editId="11CE71E7">
            <wp:simplePos x="0" y="0"/>
            <wp:positionH relativeFrom="margin">
              <wp:posOffset>3049270</wp:posOffset>
            </wp:positionH>
            <wp:positionV relativeFrom="margin">
              <wp:posOffset>-145416</wp:posOffset>
            </wp:positionV>
            <wp:extent cx="3115469" cy="2312880"/>
            <wp:effectExtent l="228600" t="304800" r="275590" b="3924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rotWithShape="1">
                    <a:blip r:embed="rId33" cstate="print">
                      <a:extLst>
                        <a:ext uri="{28A0092B-C50C-407E-A947-70E740481C1C}">
                          <a14:useLocalDpi xmlns:a14="http://schemas.microsoft.com/office/drawing/2010/main" val="0"/>
                        </a:ext>
                      </a:extLst>
                    </a:blip>
                    <a:srcRect l="10692" b="20291"/>
                    <a:stretch/>
                  </pic:blipFill>
                  <pic:spPr bwMode="auto">
                    <a:xfrm rot="698513">
                      <a:off x="0" y="0"/>
                      <a:ext cx="3115469" cy="2312880"/>
                    </a:xfrm>
                    <a:prstGeom prst="rect">
                      <a:avLst/>
                    </a:prstGeom>
                    <a:solidFill>
                      <a:srgbClr val="FFFFFF">
                        <a:shade val="85000"/>
                      </a:srgbClr>
                    </a:solidFill>
                    <a:ln w="104775"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Default="00F14B8D" w:rsidP="00307708">
      <w:pPr>
        <w:pStyle w:val="NoSpacing"/>
        <w:rPr>
          <w:rFonts w:ascii="Calibri Light" w:hAnsi="Calibri Light"/>
          <w:color w:val="auto"/>
          <w:sz w:val="24"/>
          <w:szCs w:val="24"/>
        </w:rPr>
      </w:pPr>
    </w:p>
    <w:p w:rsidR="00F14B8D" w:rsidRPr="00F14B8D" w:rsidRDefault="00F14B8D" w:rsidP="00F14B8D">
      <w:pPr>
        <w:pStyle w:val="NoSpacing"/>
        <w:rPr>
          <w:rFonts w:ascii="Calibri Light" w:hAnsi="Calibri Light"/>
          <w:b/>
          <w:color w:val="0070C0"/>
          <w:sz w:val="24"/>
          <w:szCs w:val="24"/>
        </w:rPr>
      </w:pPr>
      <w:r w:rsidRPr="00F14B8D">
        <w:rPr>
          <w:rFonts w:ascii="Calibri Light" w:hAnsi="Calibri Light"/>
          <w:b/>
          <w:color w:val="0070C0"/>
          <w:sz w:val="24"/>
          <w:szCs w:val="24"/>
        </w:rPr>
        <w:t>Security Manager</w:t>
      </w:r>
    </w:p>
    <w:p w:rsidR="00F14B8D" w:rsidRDefault="00F14B8D" w:rsidP="00F14B8D">
      <w:pPr>
        <w:pStyle w:val="NoSpacing"/>
        <w:rPr>
          <w:rFonts w:ascii="Calibri Light" w:hAnsi="Calibri Light"/>
          <w:color w:val="auto"/>
          <w:sz w:val="24"/>
          <w:szCs w:val="24"/>
        </w:rPr>
      </w:pPr>
      <w:r>
        <w:rPr>
          <w:rFonts w:ascii="Calibri Light" w:hAnsi="Calibri Light"/>
          <w:color w:val="auto"/>
          <w:sz w:val="24"/>
          <w:szCs w:val="24"/>
        </w:rPr>
        <w:t>Responsible for site and event security.</w:t>
      </w:r>
      <w:r w:rsidR="008C6B6D">
        <w:rPr>
          <w:rFonts w:ascii="Calibri Light" w:hAnsi="Calibri Light"/>
          <w:color w:val="auto"/>
          <w:sz w:val="24"/>
          <w:szCs w:val="24"/>
        </w:rPr>
        <w:t xml:space="preserve">  In</w:t>
      </w:r>
      <w:r w:rsidR="005150CE">
        <w:rPr>
          <w:rFonts w:ascii="Calibri Light" w:hAnsi="Calibri Light"/>
          <w:color w:val="auto"/>
          <w:sz w:val="24"/>
          <w:szCs w:val="24"/>
        </w:rPr>
        <w:t>c</w:t>
      </w:r>
      <w:r w:rsidR="008C6B6D">
        <w:rPr>
          <w:rFonts w:ascii="Calibri Light" w:hAnsi="Calibri Light"/>
          <w:color w:val="auto"/>
          <w:sz w:val="24"/>
          <w:szCs w:val="24"/>
        </w:rPr>
        <w:t>l</w:t>
      </w:r>
      <w:r w:rsidR="005150CE">
        <w:rPr>
          <w:rFonts w:ascii="Calibri Light" w:hAnsi="Calibri Light"/>
          <w:color w:val="auto"/>
          <w:sz w:val="24"/>
          <w:szCs w:val="24"/>
        </w:rPr>
        <w:t>uding the briefing, deployment and management of stewards and security operatives, crowd management and response during an incident.</w:t>
      </w:r>
    </w:p>
    <w:p w:rsidR="005150CE" w:rsidRDefault="005150CE" w:rsidP="00F14B8D">
      <w:pPr>
        <w:pStyle w:val="NoSpacing"/>
        <w:rPr>
          <w:rFonts w:ascii="Calibri Light" w:hAnsi="Calibri Light"/>
          <w:color w:val="auto"/>
          <w:sz w:val="24"/>
          <w:szCs w:val="24"/>
        </w:rPr>
      </w:pPr>
    </w:p>
    <w:p w:rsidR="005150CE" w:rsidRDefault="008C6B6D" w:rsidP="00F14B8D">
      <w:pPr>
        <w:pStyle w:val="NoSpacing"/>
        <w:rPr>
          <w:rFonts w:ascii="Calibri Light" w:hAnsi="Calibri Light"/>
          <w:color w:val="auto"/>
          <w:sz w:val="24"/>
          <w:szCs w:val="24"/>
        </w:rPr>
      </w:pPr>
      <w:r>
        <w:rPr>
          <w:rFonts w:ascii="Calibri Light" w:hAnsi="Calibri Light"/>
          <w:color w:val="auto"/>
          <w:sz w:val="24"/>
          <w:szCs w:val="24"/>
        </w:rPr>
        <w:t>The event orgainser</w:t>
      </w:r>
      <w:r w:rsidR="005150CE">
        <w:rPr>
          <w:rFonts w:ascii="Calibri Light" w:hAnsi="Calibri Light"/>
          <w:color w:val="auto"/>
          <w:sz w:val="24"/>
          <w:szCs w:val="24"/>
        </w:rPr>
        <w:t xml:space="preserve"> would be required to hire in a professional security company </w:t>
      </w:r>
      <w:r w:rsidR="00BE7DBA">
        <w:rPr>
          <w:rFonts w:ascii="Calibri Light" w:hAnsi="Calibri Light"/>
          <w:color w:val="auto"/>
          <w:sz w:val="24"/>
          <w:szCs w:val="24"/>
        </w:rPr>
        <w:t xml:space="preserve">- </w:t>
      </w:r>
      <w:r w:rsidR="005150CE">
        <w:rPr>
          <w:rFonts w:ascii="Calibri Light" w:hAnsi="Calibri Light"/>
          <w:color w:val="auto"/>
          <w:sz w:val="24"/>
          <w:szCs w:val="24"/>
        </w:rPr>
        <w:t>this is always the case for licensed events.</w:t>
      </w:r>
    </w:p>
    <w:p w:rsidR="005150CE" w:rsidRDefault="005150CE" w:rsidP="00F14B8D">
      <w:pPr>
        <w:pStyle w:val="NoSpacing"/>
        <w:rPr>
          <w:rFonts w:ascii="Calibri Light" w:hAnsi="Calibri Light"/>
          <w:color w:val="auto"/>
          <w:sz w:val="24"/>
          <w:szCs w:val="24"/>
        </w:rPr>
      </w:pPr>
    </w:p>
    <w:p w:rsidR="00123EE2" w:rsidRDefault="00BE7DBA" w:rsidP="00F14B8D">
      <w:pPr>
        <w:pStyle w:val="NoSpacing"/>
        <w:rPr>
          <w:rFonts w:ascii="Calibri Light" w:hAnsi="Calibri Light"/>
          <w:color w:val="auto"/>
          <w:sz w:val="24"/>
          <w:szCs w:val="24"/>
        </w:rPr>
      </w:pPr>
      <w:r>
        <w:rPr>
          <w:rFonts w:asciiTheme="majorHAnsi" w:hAnsiTheme="majorHAnsi"/>
          <w:sz w:val="56"/>
          <w:szCs w:val="56"/>
        </w:rPr>
        <w:t>Site prepa</w:t>
      </w:r>
      <w:r w:rsidR="00123EE2">
        <w:rPr>
          <w:rFonts w:asciiTheme="majorHAnsi" w:hAnsiTheme="majorHAnsi"/>
          <w:sz w:val="56"/>
          <w:szCs w:val="56"/>
        </w:rPr>
        <w:t xml:space="preserve">rations and </w:t>
      </w:r>
      <w:r w:rsidR="00123EE2" w:rsidRPr="00123EE2">
        <w:rPr>
          <w:rFonts w:asciiTheme="majorHAnsi" w:hAnsiTheme="majorHAnsi"/>
          <w:sz w:val="52"/>
          <w:szCs w:val="52"/>
        </w:rPr>
        <w:t>infrastructure</w:t>
      </w:r>
    </w:p>
    <w:p w:rsidR="00FF1182" w:rsidRPr="00FF1182" w:rsidRDefault="00FF1182" w:rsidP="00F14B8D">
      <w:pPr>
        <w:pStyle w:val="NoSpacing"/>
        <w:rPr>
          <w:rFonts w:asciiTheme="majorHAnsi" w:hAnsiTheme="majorHAnsi"/>
          <w:color w:val="0070C0"/>
          <w:sz w:val="32"/>
          <w:szCs w:val="32"/>
        </w:rPr>
      </w:pPr>
      <w:r w:rsidRPr="00FF1182">
        <w:rPr>
          <w:rFonts w:asciiTheme="majorHAnsi" w:hAnsiTheme="majorHAnsi"/>
          <w:color w:val="0070C0"/>
          <w:sz w:val="32"/>
          <w:szCs w:val="32"/>
        </w:rPr>
        <w:t>Site planning</w:t>
      </w:r>
    </w:p>
    <w:p w:rsidR="000B0863" w:rsidRDefault="00123EE2" w:rsidP="00F14B8D">
      <w:pPr>
        <w:pStyle w:val="NoSpacing"/>
        <w:rPr>
          <w:rFonts w:ascii="Calibri Light" w:hAnsi="Calibri Light"/>
          <w:color w:val="auto"/>
          <w:sz w:val="24"/>
          <w:szCs w:val="24"/>
        </w:rPr>
      </w:pPr>
      <w:r>
        <w:rPr>
          <w:rFonts w:ascii="Calibri Light" w:hAnsi="Calibri Light"/>
          <w:color w:val="auto"/>
          <w:sz w:val="24"/>
          <w:szCs w:val="24"/>
        </w:rPr>
        <w:t>T</w:t>
      </w:r>
      <w:r w:rsidR="006B3FB4">
        <w:rPr>
          <w:rFonts w:ascii="Calibri Light" w:hAnsi="Calibri Light"/>
          <w:color w:val="auto"/>
          <w:sz w:val="24"/>
          <w:szCs w:val="24"/>
        </w:rPr>
        <w:t>o ensure public safety and el</w:t>
      </w:r>
      <w:r w:rsidR="007A471C">
        <w:rPr>
          <w:rFonts w:ascii="Calibri Light" w:hAnsi="Calibri Light"/>
          <w:color w:val="auto"/>
          <w:sz w:val="24"/>
          <w:szCs w:val="24"/>
        </w:rPr>
        <w:t>imi</w:t>
      </w:r>
      <w:r w:rsidR="006B3FB4">
        <w:rPr>
          <w:rFonts w:ascii="Calibri Light" w:hAnsi="Calibri Light"/>
          <w:color w:val="auto"/>
          <w:sz w:val="24"/>
          <w:szCs w:val="24"/>
        </w:rPr>
        <w:t>n</w:t>
      </w:r>
      <w:r w:rsidR="007A471C">
        <w:rPr>
          <w:rFonts w:ascii="Calibri Light" w:hAnsi="Calibri Light"/>
          <w:color w:val="auto"/>
          <w:sz w:val="24"/>
          <w:szCs w:val="24"/>
        </w:rPr>
        <w:t xml:space="preserve">ate </w:t>
      </w:r>
      <w:r>
        <w:rPr>
          <w:rFonts w:ascii="Calibri Light" w:hAnsi="Calibri Light"/>
          <w:color w:val="auto"/>
          <w:sz w:val="24"/>
          <w:szCs w:val="24"/>
        </w:rPr>
        <w:t>pinch points its important to plan out your site</w:t>
      </w:r>
      <w:r w:rsidR="007A471C">
        <w:rPr>
          <w:rFonts w:ascii="Calibri Light" w:hAnsi="Calibri Light"/>
          <w:color w:val="auto"/>
          <w:sz w:val="24"/>
          <w:szCs w:val="24"/>
        </w:rPr>
        <w:t xml:space="preserve"> carefully.  It </w:t>
      </w:r>
      <w:r w:rsidR="006B3FB4">
        <w:rPr>
          <w:rFonts w:ascii="Calibri Light" w:hAnsi="Calibri Light"/>
          <w:color w:val="auto"/>
          <w:sz w:val="24"/>
          <w:szCs w:val="24"/>
        </w:rPr>
        <w:t xml:space="preserve">is </w:t>
      </w:r>
      <w:r w:rsidR="007A471C">
        <w:rPr>
          <w:rFonts w:ascii="Calibri Light" w:hAnsi="Calibri Light"/>
          <w:color w:val="auto"/>
          <w:sz w:val="24"/>
          <w:szCs w:val="24"/>
        </w:rPr>
        <w:t>vital you</w:t>
      </w:r>
      <w:r>
        <w:rPr>
          <w:rFonts w:ascii="Calibri Light" w:hAnsi="Calibri Light"/>
          <w:color w:val="auto"/>
          <w:sz w:val="24"/>
          <w:szCs w:val="24"/>
        </w:rPr>
        <w:t xml:space="preserve"> allow </w:t>
      </w:r>
      <w:r w:rsidR="007A471C">
        <w:rPr>
          <w:rFonts w:ascii="Calibri Light" w:hAnsi="Calibri Light"/>
          <w:color w:val="auto"/>
          <w:sz w:val="24"/>
          <w:szCs w:val="24"/>
        </w:rPr>
        <w:t>adequate space around stalls and exhibits, stage</w:t>
      </w:r>
      <w:r w:rsidR="006B3FB4">
        <w:rPr>
          <w:rFonts w:ascii="Calibri Light" w:hAnsi="Calibri Light"/>
          <w:color w:val="auto"/>
          <w:sz w:val="24"/>
          <w:szCs w:val="24"/>
        </w:rPr>
        <w:t>s</w:t>
      </w:r>
      <w:r w:rsidR="007A471C">
        <w:rPr>
          <w:rFonts w:ascii="Calibri Light" w:hAnsi="Calibri Light"/>
          <w:color w:val="auto"/>
          <w:sz w:val="24"/>
          <w:szCs w:val="24"/>
        </w:rPr>
        <w:t xml:space="preserve"> </w:t>
      </w:r>
      <w:r w:rsidR="00BE7DBA">
        <w:rPr>
          <w:rFonts w:ascii="Calibri Light" w:hAnsi="Calibri Light"/>
          <w:color w:val="auto"/>
          <w:sz w:val="24"/>
          <w:szCs w:val="24"/>
        </w:rPr>
        <w:t>and entertainment areas and att</w:t>
      </w:r>
      <w:r w:rsidR="007A471C">
        <w:rPr>
          <w:rFonts w:ascii="Calibri Light" w:hAnsi="Calibri Light"/>
          <w:color w:val="auto"/>
          <w:sz w:val="24"/>
          <w:szCs w:val="24"/>
        </w:rPr>
        <w:t xml:space="preserve">ractions. There </w:t>
      </w: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0B0863" w:rsidRDefault="000B0863" w:rsidP="00F14B8D">
      <w:pPr>
        <w:pStyle w:val="NoSpacing"/>
        <w:rPr>
          <w:rFonts w:ascii="Calibri Light" w:hAnsi="Calibri Light"/>
          <w:color w:val="auto"/>
          <w:sz w:val="24"/>
          <w:szCs w:val="24"/>
        </w:rPr>
      </w:pPr>
    </w:p>
    <w:p w:rsidR="005E2714" w:rsidRPr="000B0863" w:rsidRDefault="007A471C" w:rsidP="00307708">
      <w:pPr>
        <w:pStyle w:val="NoSpacing"/>
        <w:rPr>
          <w:rFonts w:ascii="Calibri Light" w:hAnsi="Calibri Light"/>
          <w:color w:val="auto"/>
          <w:sz w:val="24"/>
          <w:szCs w:val="24"/>
        </w:rPr>
      </w:pPr>
      <w:r>
        <w:rPr>
          <w:rFonts w:ascii="Calibri Light" w:hAnsi="Calibri Light"/>
          <w:color w:val="auto"/>
          <w:sz w:val="24"/>
          <w:szCs w:val="24"/>
        </w:rPr>
        <w:t>must be no obstruct</w:t>
      </w:r>
      <w:r w:rsidR="005E2714">
        <w:rPr>
          <w:rFonts w:ascii="Calibri Light" w:hAnsi="Calibri Light"/>
          <w:color w:val="auto"/>
          <w:sz w:val="24"/>
          <w:szCs w:val="24"/>
        </w:rPr>
        <w:t>ions to</w:t>
      </w:r>
      <w:r>
        <w:rPr>
          <w:rFonts w:ascii="Calibri Light" w:hAnsi="Calibri Light"/>
          <w:color w:val="auto"/>
          <w:sz w:val="24"/>
          <w:szCs w:val="24"/>
        </w:rPr>
        <w:t xml:space="preserve"> visitor routes and at entrances and </w:t>
      </w:r>
      <w:r>
        <w:rPr>
          <w:rFonts w:ascii="Calibri Light" w:hAnsi="Calibri Light"/>
          <w:sz w:val="24"/>
          <w:szCs w:val="24"/>
        </w:rPr>
        <w:t xml:space="preserve">exits </w:t>
      </w:r>
      <w:r w:rsidR="005E2714">
        <w:rPr>
          <w:rFonts w:ascii="Calibri Light" w:hAnsi="Calibri Light"/>
          <w:sz w:val="24"/>
          <w:szCs w:val="24"/>
        </w:rPr>
        <w:t xml:space="preserve">which must be managed and kept clear </w:t>
      </w:r>
      <w:r>
        <w:rPr>
          <w:rFonts w:ascii="Calibri Light" w:hAnsi="Calibri Light"/>
          <w:sz w:val="24"/>
          <w:szCs w:val="24"/>
        </w:rPr>
        <w:t>for</w:t>
      </w:r>
      <w:r w:rsidR="005E2714">
        <w:rPr>
          <w:rFonts w:ascii="Calibri Light" w:hAnsi="Calibri Light"/>
          <w:sz w:val="24"/>
          <w:szCs w:val="24"/>
        </w:rPr>
        <w:t>:</w:t>
      </w:r>
      <w:r>
        <w:rPr>
          <w:rFonts w:ascii="Calibri Light" w:hAnsi="Calibri Light"/>
          <w:sz w:val="24"/>
          <w:szCs w:val="24"/>
        </w:rPr>
        <w:t xml:space="preserve"> </w:t>
      </w:r>
    </w:p>
    <w:p w:rsidR="005E2714" w:rsidRDefault="005E2714" w:rsidP="001A0ADF">
      <w:pPr>
        <w:pStyle w:val="NoSpacing"/>
        <w:numPr>
          <w:ilvl w:val="0"/>
          <w:numId w:val="10"/>
        </w:numPr>
        <w:rPr>
          <w:rFonts w:ascii="Calibri Light" w:hAnsi="Calibri Light"/>
          <w:sz w:val="24"/>
          <w:szCs w:val="24"/>
        </w:rPr>
      </w:pPr>
      <w:r>
        <w:rPr>
          <w:rFonts w:ascii="Calibri Light" w:hAnsi="Calibri Light"/>
          <w:sz w:val="24"/>
          <w:szCs w:val="24"/>
        </w:rPr>
        <w:t>R</w:t>
      </w:r>
      <w:r w:rsidR="006B3FB4">
        <w:rPr>
          <w:rFonts w:ascii="Calibri Light" w:hAnsi="Calibri Light"/>
          <w:sz w:val="24"/>
          <w:szCs w:val="24"/>
        </w:rPr>
        <w:t>egular a</w:t>
      </w:r>
      <w:r w:rsidR="00BE7DBA">
        <w:rPr>
          <w:rFonts w:ascii="Calibri Light" w:hAnsi="Calibri Light"/>
          <w:sz w:val="24"/>
          <w:szCs w:val="24"/>
        </w:rPr>
        <w:t>c</w:t>
      </w:r>
      <w:r w:rsidR="006B3FB4">
        <w:rPr>
          <w:rFonts w:ascii="Calibri Light" w:hAnsi="Calibri Light"/>
          <w:sz w:val="24"/>
          <w:szCs w:val="24"/>
        </w:rPr>
        <w:t>cess/e</w:t>
      </w:r>
      <w:r w:rsidR="007A471C">
        <w:rPr>
          <w:rFonts w:ascii="Calibri Light" w:hAnsi="Calibri Light"/>
          <w:sz w:val="24"/>
          <w:szCs w:val="24"/>
        </w:rPr>
        <w:t>gress</w:t>
      </w:r>
    </w:p>
    <w:p w:rsidR="005E2714" w:rsidRDefault="007A471C" w:rsidP="001A0ADF">
      <w:pPr>
        <w:pStyle w:val="NoSpacing"/>
        <w:numPr>
          <w:ilvl w:val="0"/>
          <w:numId w:val="10"/>
        </w:numPr>
        <w:rPr>
          <w:rFonts w:ascii="Calibri Light" w:hAnsi="Calibri Light"/>
          <w:sz w:val="24"/>
          <w:szCs w:val="24"/>
        </w:rPr>
      </w:pPr>
      <w:r>
        <w:rPr>
          <w:rFonts w:ascii="Calibri Light" w:hAnsi="Calibri Light"/>
          <w:sz w:val="24"/>
          <w:szCs w:val="24"/>
        </w:rPr>
        <w:t>Emergency Services ac</w:t>
      </w:r>
      <w:r w:rsidR="001D7053">
        <w:rPr>
          <w:rFonts w:ascii="Calibri Light" w:hAnsi="Calibri Light"/>
          <w:sz w:val="24"/>
          <w:szCs w:val="24"/>
        </w:rPr>
        <w:t>c</w:t>
      </w:r>
      <w:r>
        <w:rPr>
          <w:rFonts w:ascii="Calibri Light" w:hAnsi="Calibri Light"/>
          <w:sz w:val="24"/>
          <w:szCs w:val="24"/>
        </w:rPr>
        <w:t xml:space="preserve">ess/egress </w:t>
      </w:r>
    </w:p>
    <w:p w:rsidR="005E2714" w:rsidRPr="005E2714" w:rsidRDefault="005E2714" w:rsidP="001A0ADF">
      <w:pPr>
        <w:pStyle w:val="NoSpacing"/>
        <w:numPr>
          <w:ilvl w:val="0"/>
          <w:numId w:val="10"/>
        </w:numPr>
        <w:rPr>
          <w:rFonts w:ascii="Calibri Light" w:hAnsi="Calibri Light"/>
          <w:sz w:val="24"/>
          <w:szCs w:val="24"/>
        </w:rPr>
      </w:pPr>
      <w:r>
        <w:rPr>
          <w:rFonts w:ascii="Calibri Light" w:hAnsi="Calibri Light"/>
          <w:sz w:val="24"/>
          <w:szCs w:val="24"/>
        </w:rPr>
        <w:t>Emergency access/egress in</w:t>
      </w:r>
      <w:r w:rsidR="007A471C">
        <w:rPr>
          <w:rFonts w:ascii="Calibri Light" w:hAnsi="Calibri Light"/>
          <w:sz w:val="24"/>
          <w:szCs w:val="24"/>
        </w:rPr>
        <w:t xml:space="preserve"> the ca</w:t>
      </w:r>
      <w:r w:rsidR="00BE7DBA">
        <w:rPr>
          <w:rFonts w:ascii="Calibri Light" w:hAnsi="Calibri Light"/>
          <w:sz w:val="24"/>
          <w:szCs w:val="24"/>
        </w:rPr>
        <w:t>se of a part or</w:t>
      </w:r>
      <w:r>
        <w:rPr>
          <w:rFonts w:ascii="Calibri Light" w:hAnsi="Calibri Light"/>
          <w:sz w:val="24"/>
          <w:szCs w:val="24"/>
        </w:rPr>
        <w:t xml:space="preserve"> full evacuation</w:t>
      </w:r>
    </w:p>
    <w:p w:rsidR="005E2714" w:rsidRPr="007A471C" w:rsidRDefault="005E2714" w:rsidP="005E2714">
      <w:pPr>
        <w:pStyle w:val="NoSpacing"/>
        <w:rPr>
          <w:rFonts w:ascii="Calibri Light" w:hAnsi="Calibri Light"/>
          <w:sz w:val="24"/>
          <w:szCs w:val="24"/>
        </w:rPr>
      </w:pPr>
      <w:r>
        <w:rPr>
          <w:rFonts w:asciiTheme="majorHAnsi" w:hAnsiTheme="majorHAnsi"/>
          <w:iCs/>
          <w:color w:val="FF5C0B" w:themeColor="accent1"/>
          <w:sz w:val="20"/>
          <w:szCs w:val="20"/>
          <w:lang w:val="en-GB" w:eastAsia="en-GB"/>
        </w:rPr>
        <w:drawing>
          <wp:inline distT="0" distB="0" distL="0" distR="0" wp14:anchorId="5F473CEB" wp14:editId="4AF8E42E">
            <wp:extent cx="2133600"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immyLee 52JIM_1362_20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p>
    <w:p w:rsidR="008376E8" w:rsidRDefault="008376E8" w:rsidP="00307708">
      <w:pPr>
        <w:pStyle w:val="NoSpacing"/>
      </w:pPr>
    </w:p>
    <w:p w:rsidR="008376E8" w:rsidRDefault="005E2714" w:rsidP="00307708">
      <w:pPr>
        <w:pStyle w:val="NoSpacing"/>
        <w:rPr>
          <w:rFonts w:asciiTheme="majorHAnsi" w:hAnsiTheme="majorHAnsi"/>
          <w:color w:val="0070C0"/>
          <w:sz w:val="20"/>
          <w:szCs w:val="20"/>
        </w:rPr>
      </w:pPr>
      <w:r>
        <w:rPr>
          <w:rFonts w:asciiTheme="majorHAnsi" w:hAnsiTheme="majorHAnsi"/>
          <w:color w:val="0070C0"/>
          <w:sz w:val="20"/>
          <w:szCs w:val="20"/>
        </w:rPr>
        <w:t>A site plan will need to be submitted showing your event site and the surrounding area. This should be ava</w:t>
      </w:r>
      <w:r w:rsidR="00BE7DBA">
        <w:rPr>
          <w:rFonts w:asciiTheme="majorHAnsi" w:hAnsiTheme="majorHAnsi"/>
          <w:color w:val="0070C0"/>
          <w:sz w:val="20"/>
          <w:szCs w:val="20"/>
        </w:rPr>
        <w:t>il</w:t>
      </w:r>
      <w:r>
        <w:rPr>
          <w:rFonts w:asciiTheme="majorHAnsi" w:hAnsiTheme="majorHAnsi"/>
          <w:color w:val="0070C0"/>
          <w:sz w:val="20"/>
          <w:szCs w:val="20"/>
        </w:rPr>
        <w:t xml:space="preserve">able to your team and crew. </w:t>
      </w:r>
    </w:p>
    <w:p w:rsidR="005E2714" w:rsidRDefault="005E2714" w:rsidP="00307708">
      <w:pPr>
        <w:pStyle w:val="NoSpacing"/>
        <w:rPr>
          <w:rFonts w:ascii="Calibri Light" w:hAnsi="Calibri Light"/>
          <w:color w:val="auto"/>
          <w:sz w:val="24"/>
          <w:szCs w:val="24"/>
        </w:rPr>
      </w:pPr>
      <w:r>
        <w:rPr>
          <w:rFonts w:ascii="Calibri Light" w:hAnsi="Calibri Light"/>
          <w:color w:val="auto"/>
          <w:sz w:val="24"/>
          <w:szCs w:val="24"/>
        </w:rPr>
        <w:lastRenderedPageBreak/>
        <w:t>When planning your site you must consider other park users and stakeholders</w:t>
      </w:r>
      <w:r w:rsidR="00FF1182">
        <w:rPr>
          <w:rFonts w:ascii="Calibri Light" w:hAnsi="Calibri Light"/>
          <w:color w:val="auto"/>
          <w:sz w:val="24"/>
          <w:szCs w:val="24"/>
        </w:rPr>
        <w:t>.  I</w:t>
      </w:r>
      <w:r>
        <w:rPr>
          <w:rFonts w:ascii="Calibri Light" w:hAnsi="Calibri Light"/>
          <w:color w:val="auto"/>
          <w:sz w:val="24"/>
          <w:szCs w:val="24"/>
        </w:rPr>
        <w:t>n the majority of park hires</w:t>
      </w:r>
      <w:r w:rsidR="006B3FB4">
        <w:rPr>
          <w:rFonts w:ascii="Calibri Light" w:hAnsi="Calibri Light"/>
          <w:color w:val="auto"/>
          <w:sz w:val="24"/>
          <w:szCs w:val="24"/>
        </w:rPr>
        <w:t>,</w:t>
      </w:r>
      <w:r>
        <w:rPr>
          <w:rFonts w:ascii="Calibri Light" w:hAnsi="Calibri Light"/>
          <w:color w:val="auto"/>
          <w:sz w:val="24"/>
          <w:szCs w:val="24"/>
        </w:rPr>
        <w:t xml:space="preserve"> </w:t>
      </w:r>
      <w:r w:rsidR="00FF1182">
        <w:rPr>
          <w:rFonts w:ascii="Calibri Light" w:hAnsi="Calibri Light"/>
          <w:color w:val="auto"/>
          <w:sz w:val="24"/>
          <w:szCs w:val="24"/>
        </w:rPr>
        <w:t xml:space="preserve">free </w:t>
      </w:r>
      <w:r>
        <w:rPr>
          <w:rFonts w:ascii="Calibri Light" w:hAnsi="Calibri Light"/>
          <w:color w:val="auto"/>
          <w:sz w:val="24"/>
          <w:szCs w:val="24"/>
        </w:rPr>
        <w:t>ac</w:t>
      </w:r>
      <w:r w:rsidR="001D7053">
        <w:rPr>
          <w:rFonts w:ascii="Calibri Light" w:hAnsi="Calibri Light"/>
          <w:color w:val="auto"/>
          <w:sz w:val="24"/>
          <w:szCs w:val="24"/>
        </w:rPr>
        <w:t>c</w:t>
      </w:r>
      <w:r>
        <w:rPr>
          <w:rFonts w:ascii="Calibri Light" w:hAnsi="Calibri Light"/>
          <w:color w:val="auto"/>
          <w:sz w:val="24"/>
          <w:szCs w:val="24"/>
        </w:rPr>
        <w:t xml:space="preserve">ess </w:t>
      </w:r>
      <w:r w:rsidR="00FF1182">
        <w:rPr>
          <w:rFonts w:ascii="Calibri Light" w:hAnsi="Calibri Light"/>
          <w:color w:val="auto"/>
          <w:sz w:val="24"/>
          <w:szCs w:val="24"/>
        </w:rPr>
        <w:t>must be given to footpaths, cycle routes and other areas of the park</w:t>
      </w:r>
      <w:r w:rsidR="000B0863">
        <w:rPr>
          <w:rFonts w:ascii="Calibri Light" w:hAnsi="Calibri Light"/>
          <w:color w:val="auto"/>
          <w:sz w:val="24"/>
          <w:szCs w:val="24"/>
        </w:rPr>
        <w:t>.</w:t>
      </w:r>
    </w:p>
    <w:p w:rsidR="005E2714" w:rsidRDefault="005E2714" w:rsidP="00307708">
      <w:pPr>
        <w:pStyle w:val="NoSpacing"/>
        <w:rPr>
          <w:rFonts w:ascii="Calibri Light" w:hAnsi="Calibri Light"/>
          <w:color w:val="auto"/>
          <w:sz w:val="24"/>
          <w:szCs w:val="24"/>
        </w:rPr>
      </w:pPr>
    </w:p>
    <w:p w:rsidR="00FF1182" w:rsidRPr="00864A53" w:rsidRDefault="00FF1182" w:rsidP="00307708">
      <w:pPr>
        <w:pStyle w:val="NoSpacing"/>
        <w:rPr>
          <w:rFonts w:asciiTheme="majorHAnsi" w:hAnsiTheme="majorHAnsi"/>
          <w:color w:val="0070C0"/>
          <w:sz w:val="32"/>
          <w:szCs w:val="32"/>
        </w:rPr>
      </w:pPr>
      <w:r w:rsidRPr="00864A53">
        <w:rPr>
          <w:rFonts w:asciiTheme="majorHAnsi" w:hAnsiTheme="majorHAnsi"/>
          <w:color w:val="0070C0"/>
          <w:sz w:val="32"/>
          <w:szCs w:val="32"/>
        </w:rPr>
        <w:t>Lighting</w:t>
      </w:r>
    </w:p>
    <w:p w:rsidR="005E2714" w:rsidRDefault="005E2714" w:rsidP="00307708">
      <w:pPr>
        <w:pStyle w:val="NoSpacing"/>
        <w:rPr>
          <w:rFonts w:ascii="Calibri Light" w:hAnsi="Calibri Light"/>
          <w:color w:val="auto"/>
          <w:sz w:val="24"/>
          <w:szCs w:val="24"/>
        </w:rPr>
      </w:pPr>
      <w:r>
        <w:rPr>
          <w:rFonts w:ascii="Calibri Light" w:hAnsi="Calibri Light"/>
          <w:color w:val="auto"/>
          <w:sz w:val="24"/>
          <w:szCs w:val="24"/>
        </w:rPr>
        <w:t>To e</w:t>
      </w:r>
      <w:r w:rsidRPr="005E2714">
        <w:rPr>
          <w:rFonts w:ascii="Calibri Light" w:hAnsi="Calibri Light"/>
          <w:color w:val="auto"/>
          <w:sz w:val="24"/>
          <w:szCs w:val="24"/>
        </w:rPr>
        <w:t>n</w:t>
      </w:r>
      <w:r>
        <w:rPr>
          <w:rFonts w:ascii="Calibri Light" w:hAnsi="Calibri Light"/>
          <w:color w:val="auto"/>
          <w:sz w:val="24"/>
          <w:szCs w:val="24"/>
        </w:rPr>
        <w:t>s</w:t>
      </w:r>
      <w:r w:rsidRPr="005E2714">
        <w:rPr>
          <w:rFonts w:ascii="Calibri Light" w:hAnsi="Calibri Light"/>
          <w:color w:val="auto"/>
          <w:sz w:val="24"/>
          <w:szCs w:val="24"/>
        </w:rPr>
        <w:t>ure the event site is safe during the build and breakdown and the event it</w:t>
      </w:r>
      <w:r w:rsidR="006B3FB4">
        <w:rPr>
          <w:rFonts w:ascii="Calibri Light" w:hAnsi="Calibri Light"/>
          <w:color w:val="auto"/>
          <w:sz w:val="24"/>
          <w:szCs w:val="24"/>
        </w:rPr>
        <w:t>self it</w:t>
      </w:r>
      <w:r w:rsidRPr="005E2714">
        <w:rPr>
          <w:rFonts w:ascii="Calibri Light" w:hAnsi="Calibri Light"/>
          <w:color w:val="auto"/>
          <w:sz w:val="24"/>
          <w:szCs w:val="24"/>
        </w:rPr>
        <w:t xml:space="preserve"> is important to consider </w:t>
      </w:r>
      <w:r>
        <w:rPr>
          <w:rFonts w:ascii="Calibri Light" w:hAnsi="Calibri Light"/>
          <w:color w:val="auto"/>
          <w:sz w:val="24"/>
          <w:szCs w:val="24"/>
        </w:rPr>
        <w:t xml:space="preserve">whether you </w:t>
      </w:r>
      <w:r w:rsidR="006B3FB4">
        <w:rPr>
          <w:rFonts w:ascii="Calibri Light" w:hAnsi="Calibri Light"/>
          <w:color w:val="auto"/>
          <w:sz w:val="24"/>
          <w:szCs w:val="24"/>
        </w:rPr>
        <w:t xml:space="preserve">require </w:t>
      </w:r>
      <w:r w:rsidRPr="005E2714">
        <w:rPr>
          <w:rFonts w:ascii="Calibri Light" w:hAnsi="Calibri Light"/>
          <w:color w:val="auto"/>
          <w:sz w:val="24"/>
          <w:szCs w:val="24"/>
        </w:rPr>
        <w:t>lighting</w:t>
      </w:r>
      <w:r>
        <w:rPr>
          <w:rFonts w:ascii="Calibri Light" w:hAnsi="Calibri Light"/>
          <w:color w:val="auto"/>
          <w:sz w:val="24"/>
          <w:szCs w:val="24"/>
        </w:rPr>
        <w:t xml:space="preserve"> depen</w:t>
      </w:r>
      <w:r w:rsidR="006B3FB4">
        <w:rPr>
          <w:rFonts w:ascii="Calibri Light" w:hAnsi="Calibri Light"/>
          <w:color w:val="auto"/>
          <w:sz w:val="24"/>
          <w:szCs w:val="24"/>
        </w:rPr>
        <w:t>d</w:t>
      </w:r>
      <w:r>
        <w:rPr>
          <w:rFonts w:ascii="Calibri Light" w:hAnsi="Calibri Light"/>
          <w:color w:val="auto"/>
          <w:sz w:val="24"/>
          <w:szCs w:val="24"/>
        </w:rPr>
        <w:t>ing on the time of year and timings and duration of the event and build/breakdown.</w:t>
      </w:r>
      <w:r w:rsidRPr="005E2714">
        <w:rPr>
          <w:rFonts w:ascii="Calibri Light" w:hAnsi="Calibri Light"/>
          <w:color w:val="auto"/>
          <w:sz w:val="24"/>
          <w:szCs w:val="24"/>
        </w:rPr>
        <w:t xml:space="preserve"> </w:t>
      </w:r>
    </w:p>
    <w:p w:rsidR="00864A53" w:rsidRDefault="00864A53" w:rsidP="00307708">
      <w:pPr>
        <w:pStyle w:val="NoSpacing"/>
        <w:rPr>
          <w:rFonts w:ascii="Calibri Light" w:hAnsi="Calibri Light"/>
          <w:color w:val="auto"/>
          <w:sz w:val="24"/>
          <w:szCs w:val="24"/>
        </w:rPr>
      </w:pPr>
    </w:p>
    <w:p w:rsidR="00864A53" w:rsidRPr="00864A53" w:rsidRDefault="00081D50" w:rsidP="00307708">
      <w:pPr>
        <w:pStyle w:val="NoSpacing"/>
        <w:rPr>
          <w:rFonts w:asciiTheme="majorHAnsi" w:hAnsiTheme="majorHAnsi"/>
          <w:color w:val="0070C0"/>
          <w:sz w:val="32"/>
          <w:szCs w:val="32"/>
        </w:rPr>
      </w:pPr>
      <w:r>
        <w:rPr>
          <w:rFonts w:asciiTheme="majorHAnsi" w:hAnsiTheme="majorHAnsi"/>
          <w:color w:val="0070C0"/>
          <w:sz w:val="32"/>
          <w:szCs w:val="32"/>
        </w:rPr>
        <w:t>Provision of sanitary f</w:t>
      </w:r>
      <w:r w:rsidR="00864A53" w:rsidRPr="00864A53">
        <w:rPr>
          <w:rFonts w:asciiTheme="majorHAnsi" w:hAnsiTheme="majorHAnsi"/>
          <w:color w:val="0070C0"/>
          <w:sz w:val="32"/>
          <w:szCs w:val="32"/>
        </w:rPr>
        <w:t>acilities</w:t>
      </w:r>
    </w:p>
    <w:p w:rsidR="00864A53" w:rsidRDefault="00864A53" w:rsidP="00307708">
      <w:pPr>
        <w:pStyle w:val="NoSpacing"/>
        <w:rPr>
          <w:rFonts w:ascii="Calibri Light" w:hAnsi="Calibri Light"/>
          <w:color w:val="auto"/>
          <w:sz w:val="24"/>
          <w:szCs w:val="24"/>
        </w:rPr>
      </w:pPr>
      <w:r>
        <w:rPr>
          <w:rFonts w:ascii="Calibri Light" w:hAnsi="Calibri Light"/>
          <w:color w:val="auto"/>
          <w:sz w:val="24"/>
          <w:szCs w:val="24"/>
        </w:rPr>
        <w:t>It is essential you have adequate toilet facil</w:t>
      </w:r>
      <w:r w:rsidR="00BE7DBA">
        <w:rPr>
          <w:rFonts w:ascii="Calibri Light" w:hAnsi="Calibri Light"/>
          <w:color w:val="auto"/>
          <w:sz w:val="24"/>
          <w:szCs w:val="24"/>
        </w:rPr>
        <w:t>i</w:t>
      </w:r>
      <w:r>
        <w:rPr>
          <w:rFonts w:ascii="Calibri Light" w:hAnsi="Calibri Light"/>
          <w:color w:val="auto"/>
          <w:sz w:val="24"/>
          <w:szCs w:val="24"/>
        </w:rPr>
        <w:t>ties for the expected numbers on site. You must have acce</w:t>
      </w:r>
      <w:r w:rsidR="00B84B58">
        <w:rPr>
          <w:rFonts w:ascii="Calibri Light" w:hAnsi="Calibri Light"/>
          <w:color w:val="auto"/>
          <w:sz w:val="24"/>
          <w:szCs w:val="24"/>
        </w:rPr>
        <w:t>s</w:t>
      </w:r>
      <w:r>
        <w:rPr>
          <w:rFonts w:ascii="Calibri Light" w:hAnsi="Calibri Light"/>
          <w:color w:val="auto"/>
          <w:sz w:val="24"/>
          <w:szCs w:val="24"/>
        </w:rPr>
        <w:t>sible units on site for th</w:t>
      </w:r>
      <w:r w:rsidR="00B84B58">
        <w:rPr>
          <w:rFonts w:ascii="Calibri Light" w:hAnsi="Calibri Light"/>
          <w:color w:val="auto"/>
          <w:sz w:val="24"/>
          <w:szCs w:val="24"/>
        </w:rPr>
        <w:t>ose attending with a disability and</w:t>
      </w:r>
      <w:r w:rsidR="000B0863">
        <w:rPr>
          <w:rFonts w:ascii="Calibri Light" w:hAnsi="Calibri Light"/>
          <w:color w:val="auto"/>
          <w:sz w:val="24"/>
          <w:szCs w:val="24"/>
        </w:rPr>
        <w:t xml:space="preserve"> </w:t>
      </w:r>
      <w:r w:rsidR="008259C3">
        <w:rPr>
          <w:rFonts w:ascii="Calibri Light" w:hAnsi="Calibri Light"/>
          <w:color w:val="auto"/>
          <w:sz w:val="24"/>
          <w:szCs w:val="24"/>
        </w:rPr>
        <w:t>baby change facilities.</w:t>
      </w:r>
    </w:p>
    <w:p w:rsidR="00864A53" w:rsidRDefault="00864A53" w:rsidP="00307708">
      <w:pPr>
        <w:pStyle w:val="NoSpacing"/>
        <w:rPr>
          <w:rFonts w:ascii="Calibri Light" w:hAnsi="Calibri Light"/>
          <w:color w:val="auto"/>
          <w:sz w:val="24"/>
          <w:szCs w:val="24"/>
        </w:rPr>
      </w:pPr>
      <w:r>
        <w:rPr>
          <w:rFonts w:ascii="Calibri Light" w:hAnsi="Calibri Light"/>
          <w:color w:val="auto"/>
          <w:sz w:val="24"/>
          <w:szCs w:val="24"/>
        </w:rPr>
        <w:t>Toilets must be h</w:t>
      </w:r>
      <w:r w:rsidR="006B3FB4">
        <w:rPr>
          <w:rFonts w:ascii="Calibri Light" w:hAnsi="Calibri Light"/>
          <w:color w:val="auto"/>
          <w:sz w:val="24"/>
          <w:szCs w:val="24"/>
        </w:rPr>
        <w:t>ired in as park toilets will not be suffic</w:t>
      </w:r>
      <w:r w:rsidR="00BE7DBA">
        <w:rPr>
          <w:rFonts w:ascii="Calibri Light" w:hAnsi="Calibri Light"/>
          <w:color w:val="auto"/>
          <w:sz w:val="24"/>
          <w:szCs w:val="24"/>
        </w:rPr>
        <w:t>i</w:t>
      </w:r>
      <w:r w:rsidR="006B3FB4">
        <w:rPr>
          <w:rFonts w:ascii="Calibri Light" w:hAnsi="Calibri Light"/>
          <w:color w:val="auto"/>
          <w:sz w:val="24"/>
          <w:szCs w:val="24"/>
        </w:rPr>
        <w:t>ent and can</w:t>
      </w:r>
      <w:r w:rsidR="001D7053">
        <w:rPr>
          <w:rFonts w:ascii="Calibri Light" w:hAnsi="Calibri Light"/>
          <w:color w:val="auto"/>
          <w:sz w:val="24"/>
          <w:szCs w:val="24"/>
        </w:rPr>
        <w:t>n</w:t>
      </w:r>
      <w:r w:rsidR="006B3FB4">
        <w:rPr>
          <w:rFonts w:ascii="Calibri Light" w:hAnsi="Calibri Light"/>
          <w:color w:val="auto"/>
          <w:sz w:val="24"/>
          <w:szCs w:val="24"/>
        </w:rPr>
        <w:t>ot be re</w:t>
      </w:r>
      <w:r>
        <w:rPr>
          <w:rFonts w:ascii="Calibri Light" w:hAnsi="Calibri Light"/>
          <w:color w:val="auto"/>
          <w:sz w:val="24"/>
          <w:szCs w:val="24"/>
        </w:rPr>
        <w:t>lied upon.</w:t>
      </w:r>
    </w:p>
    <w:p w:rsidR="00864A53" w:rsidRDefault="00864A53" w:rsidP="00307708">
      <w:pPr>
        <w:pStyle w:val="NoSpacing"/>
        <w:rPr>
          <w:rFonts w:ascii="Calibri Light" w:hAnsi="Calibri Light"/>
          <w:color w:val="auto"/>
          <w:sz w:val="24"/>
          <w:szCs w:val="24"/>
        </w:rPr>
      </w:pPr>
    </w:p>
    <w:p w:rsidR="00864A53" w:rsidRDefault="00864A53" w:rsidP="00307708">
      <w:pPr>
        <w:pStyle w:val="NoSpacing"/>
        <w:rPr>
          <w:rFonts w:ascii="Calibri Light" w:hAnsi="Calibri Light"/>
          <w:color w:val="auto"/>
          <w:sz w:val="24"/>
          <w:szCs w:val="24"/>
        </w:rPr>
      </w:pPr>
      <w:r>
        <w:rPr>
          <w:rFonts w:ascii="Calibri Light" w:hAnsi="Calibri Light"/>
          <w:color w:val="auto"/>
          <w:sz w:val="24"/>
          <w:szCs w:val="24"/>
        </w:rPr>
        <w:t>Toilets should be kept clean throughout the event and may need to be emptied for large scale events during the day or in the case of lon</w:t>
      </w:r>
      <w:r w:rsidR="006B3FB4">
        <w:rPr>
          <w:rFonts w:ascii="Calibri Light" w:hAnsi="Calibri Light"/>
          <w:color w:val="auto"/>
          <w:sz w:val="24"/>
          <w:szCs w:val="24"/>
        </w:rPr>
        <w:t>ger duration events.  Facilitie</w:t>
      </w:r>
      <w:r>
        <w:rPr>
          <w:rFonts w:ascii="Calibri Light" w:hAnsi="Calibri Light"/>
          <w:color w:val="auto"/>
          <w:sz w:val="24"/>
          <w:szCs w:val="24"/>
        </w:rPr>
        <w:t>s</w:t>
      </w:r>
      <w:r w:rsidR="006B3FB4">
        <w:rPr>
          <w:rFonts w:ascii="Calibri Light" w:hAnsi="Calibri Light"/>
          <w:color w:val="auto"/>
          <w:sz w:val="24"/>
          <w:szCs w:val="24"/>
        </w:rPr>
        <w:t xml:space="preserve"> </w:t>
      </w:r>
      <w:r>
        <w:rPr>
          <w:rFonts w:ascii="Calibri Light" w:hAnsi="Calibri Light"/>
          <w:color w:val="auto"/>
          <w:sz w:val="24"/>
          <w:szCs w:val="24"/>
        </w:rPr>
        <w:t>including toilets must be clearly signed and located in an acce</w:t>
      </w:r>
      <w:r w:rsidR="00B84B58">
        <w:rPr>
          <w:rFonts w:ascii="Calibri Light" w:hAnsi="Calibri Light"/>
          <w:color w:val="auto"/>
          <w:sz w:val="24"/>
          <w:szCs w:val="24"/>
        </w:rPr>
        <w:t>s</w:t>
      </w:r>
      <w:r>
        <w:rPr>
          <w:rFonts w:ascii="Calibri Light" w:hAnsi="Calibri Light"/>
          <w:color w:val="auto"/>
          <w:sz w:val="24"/>
          <w:szCs w:val="24"/>
        </w:rPr>
        <w:t xml:space="preserve">sible and flat area/s of the park. </w:t>
      </w:r>
    </w:p>
    <w:p w:rsidR="005E2714" w:rsidRDefault="005E2714" w:rsidP="00307708">
      <w:pPr>
        <w:pStyle w:val="NoSpacing"/>
        <w:rPr>
          <w:rFonts w:ascii="Calibri Light" w:hAnsi="Calibri Light"/>
          <w:color w:val="auto"/>
          <w:sz w:val="24"/>
          <w:szCs w:val="24"/>
        </w:rPr>
      </w:pPr>
    </w:p>
    <w:p w:rsidR="005E2714" w:rsidRDefault="00864A53" w:rsidP="00307708">
      <w:pPr>
        <w:pStyle w:val="NoSpacing"/>
        <w:rPr>
          <w:rFonts w:ascii="Calibri Light" w:hAnsi="Calibri Light"/>
          <w:color w:val="auto"/>
          <w:sz w:val="24"/>
          <w:szCs w:val="24"/>
        </w:rPr>
      </w:pPr>
      <w:r>
        <w:rPr>
          <w:rFonts w:ascii="Calibri Light" w:hAnsi="Calibri Light"/>
          <w:color w:val="auto"/>
          <w:sz w:val="24"/>
          <w:szCs w:val="24"/>
        </w:rPr>
        <w:t>You will be required to supply details of the number</w:t>
      </w:r>
      <w:r w:rsidR="000B0863">
        <w:rPr>
          <w:rFonts w:ascii="Calibri Light" w:hAnsi="Calibri Light"/>
          <w:color w:val="auto"/>
          <w:sz w:val="24"/>
          <w:szCs w:val="24"/>
        </w:rPr>
        <w:t xml:space="preserve"> of toilets hired and your supplier to the Events Team on your application form.</w:t>
      </w:r>
    </w:p>
    <w:p w:rsidR="00F82F01" w:rsidRDefault="00F82F01" w:rsidP="00307708">
      <w:pPr>
        <w:pStyle w:val="NoSpacing"/>
        <w:rPr>
          <w:rFonts w:ascii="Calibri Light" w:hAnsi="Calibri Light"/>
          <w:color w:val="auto"/>
          <w:sz w:val="24"/>
          <w:szCs w:val="24"/>
        </w:rPr>
      </w:pPr>
    </w:p>
    <w:p w:rsidR="00F82F01" w:rsidRDefault="00363353" w:rsidP="00307708">
      <w:pPr>
        <w:pStyle w:val="NoSpacing"/>
        <w:rPr>
          <w:rFonts w:ascii="Calibri Light" w:hAnsi="Calibri Light"/>
          <w:color w:val="auto"/>
          <w:sz w:val="24"/>
          <w:szCs w:val="24"/>
        </w:rPr>
      </w:pPr>
      <w:r>
        <w:rPr>
          <w:rFonts w:ascii="Calibri Light" w:hAnsi="Calibri Light"/>
          <w:color w:val="auto"/>
          <w:sz w:val="24"/>
          <w:szCs w:val="24"/>
        </w:rPr>
        <w:t>The following table should be used a</w:t>
      </w:r>
      <w:r w:rsidRPr="00005D50">
        <w:rPr>
          <w:rFonts w:ascii="Calibri Light" w:hAnsi="Calibri Light"/>
          <w:color w:val="auto"/>
          <w:sz w:val="24"/>
          <w:szCs w:val="24"/>
        </w:rPr>
        <w:t>s a guide on the number of toilets</w:t>
      </w:r>
      <w:r>
        <w:rPr>
          <w:rFonts w:ascii="Calibri Light" w:hAnsi="Calibri Light"/>
          <w:color w:val="auto"/>
          <w:sz w:val="24"/>
          <w:szCs w:val="24"/>
        </w:rPr>
        <w:t xml:space="preserve">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90"/>
      </w:tblGrid>
      <w:tr w:rsidR="00363353" w:rsidTr="00005D50">
        <w:tc>
          <w:tcPr>
            <w:tcW w:w="1560" w:type="dxa"/>
            <w:tcBorders>
              <w:bottom w:val="single" w:sz="4" w:space="0" w:color="auto"/>
            </w:tcBorders>
            <w:shd w:val="clear" w:color="auto" w:fill="BFBFBF" w:themeFill="background1" w:themeFillShade="BF"/>
          </w:tcPr>
          <w:p w:rsidR="00363353" w:rsidRPr="00363353" w:rsidRDefault="00363353" w:rsidP="00363353">
            <w:pPr>
              <w:pStyle w:val="NoSpacing"/>
              <w:jc w:val="center"/>
              <w:rPr>
                <w:rFonts w:ascii="Calibri Light" w:hAnsi="Calibri Light"/>
                <w:b/>
                <w:color w:val="auto"/>
                <w:sz w:val="24"/>
                <w:szCs w:val="24"/>
              </w:rPr>
            </w:pPr>
            <w:r w:rsidRPr="00363353">
              <w:rPr>
                <w:rFonts w:ascii="Calibri Light" w:hAnsi="Calibri Light"/>
                <w:b/>
                <w:color w:val="auto"/>
                <w:sz w:val="24"/>
                <w:szCs w:val="24"/>
              </w:rPr>
              <w:t>Female</w:t>
            </w:r>
          </w:p>
        </w:tc>
        <w:tc>
          <w:tcPr>
            <w:tcW w:w="1790" w:type="dxa"/>
            <w:tcBorders>
              <w:bottom w:val="single" w:sz="4" w:space="0" w:color="auto"/>
            </w:tcBorders>
            <w:shd w:val="clear" w:color="auto" w:fill="D9E6F5" w:themeFill="accent5" w:themeFillTint="33"/>
          </w:tcPr>
          <w:p w:rsidR="00363353" w:rsidRPr="00363353" w:rsidRDefault="00363353" w:rsidP="00363353">
            <w:pPr>
              <w:pStyle w:val="NoSpacing"/>
              <w:jc w:val="center"/>
              <w:rPr>
                <w:rFonts w:ascii="Calibri Light" w:hAnsi="Calibri Light"/>
                <w:b/>
                <w:color w:val="auto"/>
                <w:sz w:val="24"/>
                <w:szCs w:val="24"/>
              </w:rPr>
            </w:pPr>
            <w:r w:rsidRPr="00363353">
              <w:rPr>
                <w:rFonts w:ascii="Calibri Light" w:hAnsi="Calibri Light"/>
                <w:b/>
                <w:color w:val="auto"/>
                <w:sz w:val="24"/>
                <w:szCs w:val="24"/>
              </w:rPr>
              <w:t>Male</w:t>
            </w:r>
          </w:p>
        </w:tc>
      </w:tr>
      <w:tr w:rsidR="00005D50" w:rsidTr="00005D50">
        <w:trPr>
          <w:trHeight w:val="530"/>
        </w:trPr>
        <w:tc>
          <w:tcPr>
            <w:tcW w:w="3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5D50" w:rsidRPr="00005D50" w:rsidRDefault="00005D50" w:rsidP="00307708">
            <w:pPr>
              <w:pStyle w:val="NoSpacing"/>
              <w:rPr>
                <w:rFonts w:ascii="Calibri Light" w:hAnsi="Calibri Light"/>
                <w:color w:val="auto"/>
                <w:sz w:val="20"/>
                <w:szCs w:val="20"/>
              </w:rPr>
            </w:pPr>
            <w:r w:rsidRPr="00005D50">
              <w:rPr>
                <w:rFonts w:ascii="Calibri Light" w:hAnsi="Calibri Light"/>
                <w:color w:val="auto"/>
                <w:sz w:val="20"/>
                <w:szCs w:val="20"/>
              </w:rPr>
              <w:t xml:space="preserve">Events </w:t>
            </w:r>
            <w:r>
              <w:rPr>
                <w:rFonts w:ascii="Calibri Light" w:hAnsi="Calibri Light"/>
                <w:color w:val="auto"/>
                <w:sz w:val="20"/>
                <w:szCs w:val="20"/>
              </w:rPr>
              <w:t>(</w:t>
            </w:r>
            <w:r w:rsidRPr="00005D50">
              <w:rPr>
                <w:rFonts w:ascii="Calibri Light" w:hAnsi="Calibri Light"/>
                <w:color w:val="auto"/>
                <w:sz w:val="20"/>
                <w:szCs w:val="20"/>
              </w:rPr>
              <w:t>gate time of less than 6 hours</w:t>
            </w:r>
            <w:r>
              <w:rPr>
                <w:rFonts w:ascii="Calibri Light" w:hAnsi="Calibri Light"/>
                <w:color w:val="auto"/>
                <w:sz w:val="20"/>
                <w:szCs w:val="20"/>
              </w:rPr>
              <w:t>)</w:t>
            </w:r>
          </w:p>
        </w:tc>
      </w:tr>
      <w:tr w:rsidR="00005D50" w:rsidTr="00005D50">
        <w:tc>
          <w:tcPr>
            <w:tcW w:w="1560" w:type="dxa"/>
            <w:tcBorders>
              <w:top w:val="single" w:sz="4" w:space="0" w:color="auto"/>
              <w:left w:val="single" w:sz="4" w:space="0" w:color="auto"/>
              <w:bottom w:val="single" w:sz="4" w:space="0" w:color="auto"/>
              <w:right w:val="single" w:sz="4" w:space="0" w:color="auto"/>
            </w:tcBorders>
            <w:shd w:val="clear" w:color="auto" w:fill="D9E6F5" w:themeFill="accent5" w:themeFillTint="33"/>
          </w:tcPr>
          <w:p w:rsidR="00005D50" w:rsidRPr="00005D50" w:rsidRDefault="00005D50" w:rsidP="00005D50">
            <w:pPr>
              <w:pStyle w:val="NoSpacing"/>
              <w:rPr>
                <w:rFonts w:ascii="Calibri Light" w:hAnsi="Calibri Light"/>
                <w:color w:val="auto"/>
                <w:sz w:val="20"/>
                <w:szCs w:val="20"/>
              </w:rPr>
            </w:pPr>
            <w:r w:rsidRPr="00005D50">
              <w:rPr>
                <w:rFonts w:ascii="Calibri Light" w:hAnsi="Calibri Light"/>
                <w:color w:val="auto"/>
                <w:sz w:val="20"/>
                <w:szCs w:val="20"/>
              </w:rPr>
              <w:t>1 WC per 100</w:t>
            </w:r>
          </w:p>
        </w:tc>
        <w:tc>
          <w:tcPr>
            <w:tcW w:w="1790" w:type="dxa"/>
            <w:tcBorders>
              <w:top w:val="single" w:sz="4" w:space="0" w:color="auto"/>
              <w:left w:val="single" w:sz="4" w:space="0" w:color="auto"/>
              <w:bottom w:val="single" w:sz="4" w:space="0" w:color="auto"/>
              <w:right w:val="single" w:sz="4" w:space="0" w:color="auto"/>
            </w:tcBorders>
            <w:shd w:val="clear" w:color="auto" w:fill="D9E6F5" w:themeFill="accent5" w:themeFillTint="33"/>
          </w:tcPr>
          <w:p w:rsidR="00005D50" w:rsidRPr="00005D50" w:rsidRDefault="00005D50" w:rsidP="00005D50">
            <w:pPr>
              <w:pStyle w:val="NoSpacing"/>
              <w:rPr>
                <w:rFonts w:ascii="Calibri Light" w:hAnsi="Calibri Light"/>
                <w:color w:val="auto"/>
                <w:sz w:val="20"/>
                <w:szCs w:val="20"/>
              </w:rPr>
            </w:pPr>
            <w:r w:rsidRPr="00005D50">
              <w:rPr>
                <w:rFonts w:ascii="Calibri Light" w:hAnsi="Calibri Light"/>
                <w:color w:val="auto"/>
                <w:sz w:val="20"/>
                <w:szCs w:val="20"/>
              </w:rPr>
              <w:t>1 WC for 500 plus 1 urinal per 150</w:t>
            </w:r>
          </w:p>
        </w:tc>
      </w:tr>
      <w:tr w:rsidR="00005D50" w:rsidTr="0028229A">
        <w:tc>
          <w:tcPr>
            <w:tcW w:w="3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5D50" w:rsidRPr="00005D50" w:rsidRDefault="00005D50" w:rsidP="00005D50">
            <w:pPr>
              <w:pStyle w:val="NoSpacing"/>
              <w:rPr>
                <w:rFonts w:ascii="Calibri Light" w:hAnsi="Calibri Light"/>
                <w:color w:val="auto"/>
                <w:sz w:val="20"/>
                <w:szCs w:val="20"/>
              </w:rPr>
            </w:pPr>
            <w:r w:rsidRPr="00005D50">
              <w:rPr>
                <w:rFonts w:ascii="Calibri Light" w:hAnsi="Calibri Light"/>
                <w:color w:val="auto"/>
                <w:sz w:val="20"/>
                <w:szCs w:val="20"/>
              </w:rPr>
              <w:t xml:space="preserve">Events </w:t>
            </w:r>
            <w:r>
              <w:rPr>
                <w:rFonts w:ascii="Calibri Light" w:hAnsi="Calibri Light"/>
                <w:color w:val="auto"/>
                <w:sz w:val="20"/>
                <w:szCs w:val="20"/>
              </w:rPr>
              <w:t>(</w:t>
            </w:r>
            <w:r w:rsidRPr="00005D50">
              <w:rPr>
                <w:rFonts w:ascii="Calibri Light" w:hAnsi="Calibri Light"/>
                <w:color w:val="auto"/>
                <w:sz w:val="20"/>
                <w:szCs w:val="20"/>
              </w:rPr>
              <w:t>gate time of more than 6 hours</w:t>
            </w:r>
            <w:r w:rsidR="00BE7DBA">
              <w:rPr>
                <w:rFonts w:ascii="Calibri Light" w:hAnsi="Calibri Light"/>
                <w:color w:val="auto"/>
                <w:sz w:val="20"/>
                <w:szCs w:val="20"/>
              </w:rPr>
              <w:t xml:space="preserve"> with little/no food and alc</w:t>
            </w:r>
            <w:r>
              <w:rPr>
                <w:rFonts w:ascii="Calibri Light" w:hAnsi="Calibri Light"/>
                <w:color w:val="auto"/>
                <w:sz w:val="20"/>
                <w:szCs w:val="20"/>
              </w:rPr>
              <w:t>ohol)</w:t>
            </w:r>
          </w:p>
        </w:tc>
      </w:tr>
      <w:tr w:rsidR="00005D50" w:rsidTr="00005D50">
        <w:tc>
          <w:tcPr>
            <w:tcW w:w="1560" w:type="dxa"/>
            <w:tcBorders>
              <w:top w:val="single" w:sz="4" w:space="0" w:color="auto"/>
              <w:left w:val="single" w:sz="4" w:space="0" w:color="auto"/>
              <w:bottom w:val="single" w:sz="4" w:space="0" w:color="auto"/>
              <w:right w:val="single" w:sz="4" w:space="0" w:color="auto"/>
            </w:tcBorders>
            <w:shd w:val="clear" w:color="auto" w:fill="D9E6F5" w:themeFill="accent5" w:themeFillTint="33"/>
          </w:tcPr>
          <w:p w:rsidR="00005D50" w:rsidRPr="00005D50" w:rsidRDefault="00005D50" w:rsidP="00005D50">
            <w:pPr>
              <w:pStyle w:val="NoSpacing"/>
              <w:rPr>
                <w:rFonts w:ascii="Calibri Light" w:hAnsi="Calibri Light"/>
                <w:color w:val="auto"/>
                <w:sz w:val="20"/>
                <w:szCs w:val="20"/>
              </w:rPr>
            </w:pPr>
            <w:r w:rsidRPr="00005D50">
              <w:rPr>
                <w:rFonts w:ascii="Calibri Light" w:hAnsi="Calibri Light"/>
                <w:color w:val="auto"/>
                <w:sz w:val="20"/>
                <w:szCs w:val="20"/>
              </w:rPr>
              <w:t>1 WC per 85</w:t>
            </w:r>
          </w:p>
        </w:tc>
        <w:tc>
          <w:tcPr>
            <w:tcW w:w="1790" w:type="dxa"/>
            <w:tcBorders>
              <w:top w:val="single" w:sz="4" w:space="0" w:color="auto"/>
              <w:left w:val="single" w:sz="4" w:space="0" w:color="auto"/>
              <w:bottom w:val="single" w:sz="4" w:space="0" w:color="auto"/>
              <w:right w:val="single" w:sz="4" w:space="0" w:color="auto"/>
            </w:tcBorders>
            <w:shd w:val="clear" w:color="auto" w:fill="D9E6F5" w:themeFill="accent5" w:themeFillTint="33"/>
          </w:tcPr>
          <w:p w:rsidR="00005D50" w:rsidRPr="00005D50" w:rsidRDefault="00005D50" w:rsidP="00005D50">
            <w:pPr>
              <w:pStyle w:val="NoSpacing"/>
              <w:rPr>
                <w:rFonts w:ascii="Calibri Light" w:hAnsi="Calibri Light"/>
                <w:color w:val="auto"/>
                <w:sz w:val="20"/>
                <w:szCs w:val="20"/>
              </w:rPr>
            </w:pPr>
            <w:r w:rsidRPr="00005D50">
              <w:rPr>
                <w:rFonts w:ascii="Calibri Light" w:hAnsi="Calibri Light"/>
                <w:color w:val="auto"/>
                <w:sz w:val="20"/>
                <w:szCs w:val="20"/>
              </w:rPr>
              <w:t>1 WC per</w:t>
            </w:r>
            <w:r>
              <w:rPr>
                <w:rFonts w:ascii="Calibri Light" w:hAnsi="Calibri Light"/>
                <w:color w:val="auto"/>
                <w:sz w:val="20"/>
                <w:szCs w:val="20"/>
              </w:rPr>
              <w:t xml:space="preserve"> </w:t>
            </w:r>
            <w:r w:rsidRPr="00005D50">
              <w:rPr>
                <w:rFonts w:ascii="Calibri Light" w:hAnsi="Calibri Light"/>
                <w:color w:val="auto"/>
                <w:sz w:val="20"/>
                <w:szCs w:val="20"/>
              </w:rPr>
              <w:t>425 plus 1 urinal per 125</w:t>
            </w:r>
          </w:p>
        </w:tc>
      </w:tr>
      <w:tr w:rsidR="00005D50" w:rsidTr="0028229A">
        <w:tc>
          <w:tcPr>
            <w:tcW w:w="3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5D50" w:rsidRPr="00005D50" w:rsidRDefault="00005D50" w:rsidP="00005D50">
            <w:pPr>
              <w:pStyle w:val="NoSpacing"/>
              <w:rPr>
                <w:rFonts w:ascii="Calibri Light" w:hAnsi="Calibri Light"/>
                <w:color w:val="auto"/>
                <w:sz w:val="20"/>
                <w:szCs w:val="20"/>
              </w:rPr>
            </w:pPr>
            <w:r w:rsidRPr="00005D50">
              <w:rPr>
                <w:rFonts w:ascii="Calibri Light" w:hAnsi="Calibri Light"/>
                <w:color w:val="auto"/>
                <w:sz w:val="20"/>
                <w:szCs w:val="20"/>
              </w:rPr>
              <w:t xml:space="preserve">Events </w:t>
            </w:r>
            <w:r>
              <w:rPr>
                <w:rFonts w:ascii="Calibri Light" w:hAnsi="Calibri Light"/>
                <w:color w:val="auto"/>
                <w:sz w:val="20"/>
                <w:szCs w:val="20"/>
              </w:rPr>
              <w:t>(</w:t>
            </w:r>
            <w:r w:rsidRPr="00005D50">
              <w:rPr>
                <w:rFonts w:ascii="Calibri Light" w:hAnsi="Calibri Light"/>
                <w:color w:val="auto"/>
                <w:sz w:val="20"/>
                <w:szCs w:val="20"/>
              </w:rPr>
              <w:t>gate time of more than 6 hours</w:t>
            </w:r>
            <w:r w:rsidR="00BE7DBA">
              <w:rPr>
                <w:rFonts w:ascii="Calibri Light" w:hAnsi="Calibri Light"/>
                <w:color w:val="auto"/>
                <w:sz w:val="20"/>
                <w:szCs w:val="20"/>
              </w:rPr>
              <w:t xml:space="preserve"> with food and alc</w:t>
            </w:r>
            <w:r>
              <w:rPr>
                <w:rFonts w:ascii="Calibri Light" w:hAnsi="Calibri Light"/>
                <w:color w:val="auto"/>
                <w:sz w:val="20"/>
                <w:szCs w:val="20"/>
              </w:rPr>
              <w:t>ohol)</w:t>
            </w:r>
          </w:p>
        </w:tc>
      </w:tr>
      <w:tr w:rsidR="00005D50" w:rsidTr="00005D50">
        <w:tc>
          <w:tcPr>
            <w:tcW w:w="1560" w:type="dxa"/>
            <w:tcBorders>
              <w:top w:val="single" w:sz="4" w:space="0" w:color="auto"/>
              <w:left w:val="single" w:sz="4" w:space="0" w:color="auto"/>
              <w:bottom w:val="single" w:sz="4" w:space="0" w:color="auto"/>
              <w:right w:val="single" w:sz="4" w:space="0" w:color="auto"/>
            </w:tcBorders>
            <w:shd w:val="clear" w:color="auto" w:fill="D9E6F5" w:themeFill="accent5" w:themeFillTint="33"/>
          </w:tcPr>
          <w:p w:rsidR="00005D50" w:rsidRPr="00005D50" w:rsidRDefault="00005D50" w:rsidP="00005D50">
            <w:pPr>
              <w:pStyle w:val="NoSpacing"/>
              <w:rPr>
                <w:rFonts w:ascii="Calibri Light" w:hAnsi="Calibri Light"/>
                <w:color w:val="auto"/>
                <w:sz w:val="20"/>
                <w:szCs w:val="20"/>
              </w:rPr>
            </w:pPr>
            <w:r>
              <w:rPr>
                <w:rFonts w:ascii="Calibri Light" w:hAnsi="Calibri Light"/>
                <w:color w:val="auto"/>
                <w:sz w:val="20"/>
                <w:szCs w:val="20"/>
              </w:rPr>
              <w:t>1 WC per 75</w:t>
            </w:r>
          </w:p>
        </w:tc>
        <w:tc>
          <w:tcPr>
            <w:tcW w:w="1790" w:type="dxa"/>
            <w:tcBorders>
              <w:top w:val="single" w:sz="4" w:space="0" w:color="auto"/>
              <w:left w:val="single" w:sz="4" w:space="0" w:color="auto"/>
              <w:bottom w:val="single" w:sz="4" w:space="0" w:color="auto"/>
              <w:right w:val="single" w:sz="4" w:space="0" w:color="auto"/>
            </w:tcBorders>
            <w:shd w:val="clear" w:color="auto" w:fill="D9E6F5" w:themeFill="accent5" w:themeFillTint="33"/>
          </w:tcPr>
          <w:p w:rsidR="00005D50" w:rsidRPr="00005D50" w:rsidRDefault="00005D50" w:rsidP="00005D50">
            <w:pPr>
              <w:pStyle w:val="NoSpacing"/>
              <w:rPr>
                <w:rFonts w:ascii="Calibri Light" w:hAnsi="Calibri Light"/>
                <w:color w:val="auto"/>
                <w:sz w:val="20"/>
                <w:szCs w:val="20"/>
              </w:rPr>
            </w:pPr>
            <w:r>
              <w:rPr>
                <w:rFonts w:ascii="Calibri Light" w:hAnsi="Calibri Light"/>
                <w:color w:val="auto"/>
                <w:sz w:val="20"/>
                <w:szCs w:val="20"/>
              </w:rPr>
              <w:t>1 per 150 plus 1 urinal per 250</w:t>
            </w:r>
          </w:p>
        </w:tc>
      </w:tr>
    </w:tbl>
    <w:p w:rsidR="00363353" w:rsidRDefault="00363353" w:rsidP="00307708">
      <w:pPr>
        <w:pStyle w:val="NoSpacing"/>
        <w:rPr>
          <w:rFonts w:ascii="Calibri Light" w:hAnsi="Calibri Light"/>
          <w:color w:val="auto"/>
          <w:sz w:val="24"/>
          <w:szCs w:val="24"/>
        </w:rPr>
      </w:pPr>
    </w:p>
    <w:p w:rsidR="008376E8" w:rsidRPr="00864A53" w:rsidRDefault="00864A53" w:rsidP="00307708">
      <w:pPr>
        <w:pStyle w:val="NoSpacing"/>
        <w:rPr>
          <w:rFonts w:asciiTheme="majorHAnsi" w:hAnsiTheme="majorHAnsi"/>
          <w:color w:val="0070C0"/>
          <w:sz w:val="32"/>
          <w:szCs w:val="32"/>
        </w:rPr>
      </w:pPr>
      <w:r w:rsidRPr="00864A53">
        <w:rPr>
          <w:rFonts w:asciiTheme="majorHAnsi" w:hAnsiTheme="majorHAnsi"/>
          <w:color w:val="0070C0"/>
          <w:sz w:val="32"/>
          <w:szCs w:val="32"/>
        </w:rPr>
        <w:t>Provision of drinking water</w:t>
      </w:r>
    </w:p>
    <w:p w:rsidR="003C3C36" w:rsidRDefault="006B3FB4" w:rsidP="00307708">
      <w:pPr>
        <w:pStyle w:val="NoSpacing"/>
        <w:rPr>
          <w:rFonts w:ascii="Calibri Light" w:hAnsi="Calibri Light"/>
          <w:sz w:val="24"/>
          <w:szCs w:val="24"/>
        </w:rPr>
      </w:pPr>
      <w:r>
        <w:rPr>
          <w:rFonts w:ascii="Calibri Light" w:hAnsi="Calibri Light"/>
          <w:sz w:val="24"/>
          <w:szCs w:val="24"/>
        </w:rPr>
        <w:t xml:space="preserve">Drinking </w:t>
      </w:r>
      <w:r w:rsidR="000B0863">
        <w:rPr>
          <w:rFonts w:ascii="Calibri Light" w:hAnsi="Calibri Light"/>
          <w:sz w:val="24"/>
          <w:szCs w:val="24"/>
        </w:rPr>
        <w:t xml:space="preserve">water </w:t>
      </w:r>
      <w:r>
        <w:rPr>
          <w:rFonts w:ascii="Calibri Light" w:hAnsi="Calibri Light"/>
          <w:sz w:val="24"/>
          <w:szCs w:val="24"/>
        </w:rPr>
        <w:t>must be avai</w:t>
      </w:r>
      <w:r w:rsidR="00864A53">
        <w:rPr>
          <w:rFonts w:ascii="Calibri Light" w:hAnsi="Calibri Light"/>
          <w:sz w:val="24"/>
          <w:szCs w:val="24"/>
        </w:rPr>
        <w:t>l</w:t>
      </w:r>
      <w:r>
        <w:rPr>
          <w:rFonts w:ascii="Calibri Light" w:hAnsi="Calibri Light"/>
          <w:sz w:val="24"/>
          <w:szCs w:val="24"/>
        </w:rPr>
        <w:t>a</w:t>
      </w:r>
      <w:r w:rsidR="00864A53">
        <w:rPr>
          <w:rFonts w:ascii="Calibri Light" w:hAnsi="Calibri Light"/>
          <w:sz w:val="24"/>
          <w:szCs w:val="24"/>
        </w:rPr>
        <w:t>ble on site</w:t>
      </w:r>
      <w:r w:rsidR="003C3C36">
        <w:rPr>
          <w:rFonts w:ascii="Calibri Light" w:hAnsi="Calibri Light"/>
          <w:sz w:val="24"/>
          <w:szCs w:val="24"/>
        </w:rPr>
        <w:t>. If you are using mains supply this must be di</w:t>
      </w:r>
      <w:r w:rsidR="001D7053">
        <w:rPr>
          <w:rFonts w:ascii="Calibri Light" w:hAnsi="Calibri Light"/>
          <w:sz w:val="24"/>
          <w:szCs w:val="24"/>
        </w:rPr>
        <w:t>scussed with the Events Team as</w:t>
      </w:r>
      <w:r w:rsidR="003C3C36">
        <w:rPr>
          <w:rFonts w:ascii="Calibri Light" w:hAnsi="Calibri Light"/>
          <w:sz w:val="24"/>
          <w:szCs w:val="24"/>
        </w:rPr>
        <w:t xml:space="preserve"> you will need ensure the supply is sanitised.</w:t>
      </w:r>
    </w:p>
    <w:p w:rsidR="003C3C36" w:rsidRDefault="003C3C36" w:rsidP="00307708">
      <w:pPr>
        <w:pStyle w:val="NoSpacing"/>
        <w:rPr>
          <w:rFonts w:ascii="Calibri Light" w:hAnsi="Calibri Light"/>
          <w:sz w:val="24"/>
          <w:szCs w:val="24"/>
        </w:rPr>
      </w:pPr>
      <w:r>
        <w:rPr>
          <w:rFonts w:ascii="Calibri Light" w:hAnsi="Calibri Light"/>
          <w:sz w:val="24"/>
          <w:szCs w:val="24"/>
        </w:rPr>
        <w:t>Alternati</w:t>
      </w:r>
      <w:r w:rsidR="00B84B58">
        <w:rPr>
          <w:rFonts w:ascii="Calibri Light" w:hAnsi="Calibri Light"/>
          <w:sz w:val="24"/>
          <w:szCs w:val="24"/>
        </w:rPr>
        <w:t>vely water bow</w:t>
      </w:r>
      <w:r w:rsidR="003F3ABD">
        <w:rPr>
          <w:rFonts w:ascii="Calibri Light" w:hAnsi="Calibri Light"/>
          <w:sz w:val="24"/>
          <w:szCs w:val="24"/>
        </w:rPr>
        <w:t>s</w:t>
      </w:r>
      <w:r w:rsidR="00B84B58">
        <w:rPr>
          <w:rFonts w:ascii="Calibri Light" w:hAnsi="Calibri Light"/>
          <w:sz w:val="24"/>
          <w:szCs w:val="24"/>
        </w:rPr>
        <w:t>ers or bottles ca</w:t>
      </w:r>
      <w:r>
        <w:rPr>
          <w:rFonts w:ascii="Calibri Light" w:hAnsi="Calibri Light"/>
          <w:sz w:val="24"/>
          <w:szCs w:val="24"/>
        </w:rPr>
        <w:t>n be used.</w:t>
      </w:r>
    </w:p>
    <w:p w:rsidR="003C3C36" w:rsidRDefault="003C3C36" w:rsidP="00307708">
      <w:pPr>
        <w:pStyle w:val="NoSpacing"/>
        <w:rPr>
          <w:rFonts w:ascii="Calibri Light" w:hAnsi="Calibri Light"/>
          <w:sz w:val="24"/>
          <w:szCs w:val="24"/>
        </w:rPr>
      </w:pPr>
    </w:p>
    <w:p w:rsidR="003C3C36" w:rsidRPr="003C3C36" w:rsidRDefault="003C3C36" w:rsidP="00307708">
      <w:pPr>
        <w:pStyle w:val="NoSpacing"/>
        <w:rPr>
          <w:rFonts w:asciiTheme="majorHAnsi" w:hAnsiTheme="majorHAnsi"/>
          <w:color w:val="0070C0"/>
          <w:sz w:val="32"/>
          <w:szCs w:val="32"/>
        </w:rPr>
      </w:pPr>
      <w:r w:rsidRPr="003C3C36">
        <w:rPr>
          <w:rFonts w:asciiTheme="majorHAnsi" w:hAnsiTheme="majorHAnsi"/>
          <w:color w:val="0070C0"/>
          <w:sz w:val="32"/>
          <w:szCs w:val="32"/>
        </w:rPr>
        <w:t>Prohibited on site</w:t>
      </w:r>
    </w:p>
    <w:p w:rsidR="00864A53" w:rsidRDefault="003C3C36" w:rsidP="00307708">
      <w:pPr>
        <w:pStyle w:val="NoSpacing"/>
        <w:rPr>
          <w:rFonts w:ascii="Calibri Light" w:hAnsi="Calibri Light"/>
          <w:sz w:val="24"/>
          <w:szCs w:val="24"/>
        </w:rPr>
      </w:pPr>
      <w:r w:rsidRPr="003C3C36">
        <w:rPr>
          <w:rFonts w:ascii="Calibri Light" w:hAnsi="Calibri Light"/>
          <w:b/>
          <w:color w:val="0070C0"/>
          <w:sz w:val="24"/>
          <w:szCs w:val="24"/>
        </w:rPr>
        <w:t>Glass</w:t>
      </w:r>
      <w:r>
        <w:rPr>
          <w:rFonts w:ascii="Calibri Light" w:hAnsi="Calibri Light"/>
          <w:sz w:val="24"/>
          <w:szCs w:val="24"/>
        </w:rPr>
        <w:t xml:space="preserve"> is not permitted in our parks, which is usually a c</w:t>
      </w:r>
      <w:r w:rsidR="000B0863">
        <w:rPr>
          <w:rFonts w:ascii="Calibri Light" w:hAnsi="Calibri Light"/>
          <w:sz w:val="24"/>
          <w:szCs w:val="24"/>
        </w:rPr>
        <w:t>ondition of most Premises Licenc</w:t>
      </w:r>
      <w:r>
        <w:rPr>
          <w:rFonts w:ascii="Calibri Light" w:hAnsi="Calibri Light"/>
          <w:sz w:val="24"/>
          <w:szCs w:val="24"/>
        </w:rPr>
        <w:t>e</w:t>
      </w:r>
      <w:r w:rsidR="006B3FB4">
        <w:rPr>
          <w:rFonts w:ascii="Calibri Light" w:hAnsi="Calibri Light"/>
          <w:sz w:val="24"/>
          <w:szCs w:val="24"/>
        </w:rPr>
        <w:t>s</w:t>
      </w:r>
      <w:r>
        <w:rPr>
          <w:rFonts w:ascii="Calibri Light" w:hAnsi="Calibri Light"/>
          <w:sz w:val="24"/>
          <w:szCs w:val="24"/>
        </w:rPr>
        <w:t>. Broken glass is haza</w:t>
      </w:r>
      <w:r w:rsidR="00EC2C70">
        <w:rPr>
          <w:rFonts w:ascii="Calibri Light" w:hAnsi="Calibri Light"/>
          <w:sz w:val="24"/>
          <w:szCs w:val="24"/>
        </w:rPr>
        <w:t xml:space="preserve">rdous to park users and animals. </w:t>
      </w:r>
      <w:r>
        <w:rPr>
          <w:rFonts w:ascii="Calibri Light" w:hAnsi="Calibri Light"/>
          <w:sz w:val="24"/>
          <w:szCs w:val="24"/>
        </w:rPr>
        <w:t>P</w:t>
      </w:r>
      <w:r w:rsidR="00BE7DBA">
        <w:rPr>
          <w:rFonts w:ascii="Calibri Light" w:hAnsi="Calibri Light"/>
          <w:sz w:val="24"/>
          <w:szCs w:val="24"/>
        </w:rPr>
        <w:t>lease ensure when using plastic</w:t>
      </w:r>
      <w:r>
        <w:rPr>
          <w:rFonts w:ascii="Calibri Light" w:hAnsi="Calibri Light"/>
          <w:sz w:val="24"/>
          <w:szCs w:val="24"/>
        </w:rPr>
        <w:t xml:space="preserve"> glasses/bottles you </w:t>
      </w:r>
      <w:r w:rsidR="003F3ABD">
        <w:rPr>
          <w:rFonts w:ascii="Calibri Light" w:hAnsi="Calibri Light"/>
          <w:sz w:val="24"/>
          <w:szCs w:val="24"/>
        </w:rPr>
        <w:t xml:space="preserve">should </w:t>
      </w:r>
      <w:r>
        <w:rPr>
          <w:rFonts w:ascii="Calibri Light" w:hAnsi="Calibri Light"/>
          <w:sz w:val="24"/>
          <w:szCs w:val="24"/>
        </w:rPr>
        <w:t xml:space="preserve">consider recycled materials and then </w:t>
      </w:r>
      <w:r w:rsidR="006B3FB4">
        <w:rPr>
          <w:rFonts w:ascii="Calibri Light" w:hAnsi="Calibri Light"/>
          <w:sz w:val="24"/>
          <w:szCs w:val="24"/>
        </w:rPr>
        <w:t>recycling</w:t>
      </w:r>
      <w:r>
        <w:rPr>
          <w:rFonts w:ascii="Calibri Light" w:hAnsi="Calibri Light"/>
          <w:sz w:val="24"/>
          <w:szCs w:val="24"/>
        </w:rPr>
        <w:t xml:space="preserve"> where possible.</w:t>
      </w:r>
    </w:p>
    <w:p w:rsidR="003C3C36" w:rsidRDefault="003C3C36" w:rsidP="00307708">
      <w:pPr>
        <w:pStyle w:val="NoSpacing"/>
        <w:rPr>
          <w:rFonts w:ascii="Calibri Light" w:hAnsi="Calibri Light"/>
          <w:sz w:val="24"/>
          <w:szCs w:val="24"/>
        </w:rPr>
      </w:pPr>
    </w:p>
    <w:p w:rsidR="006B3FB4" w:rsidRDefault="003C3C36" w:rsidP="00307708">
      <w:pPr>
        <w:pStyle w:val="NoSpacing"/>
        <w:rPr>
          <w:rFonts w:ascii="Calibri Light" w:hAnsi="Calibri Light"/>
          <w:sz w:val="24"/>
          <w:szCs w:val="24"/>
        </w:rPr>
      </w:pPr>
      <w:r w:rsidRPr="003C3C36">
        <w:rPr>
          <w:rFonts w:ascii="Calibri Light" w:hAnsi="Calibri Light"/>
          <w:b/>
          <w:color w:val="0070C0"/>
          <w:sz w:val="24"/>
          <w:szCs w:val="24"/>
        </w:rPr>
        <w:t>Petrol generators</w:t>
      </w:r>
      <w:r w:rsidRPr="003C3C36">
        <w:rPr>
          <w:rFonts w:ascii="Calibri Light" w:hAnsi="Calibri Light"/>
          <w:color w:val="0070C0"/>
          <w:sz w:val="24"/>
          <w:szCs w:val="24"/>
        </w:rPr>
        <w:t xml:space="preserve"> </w:t>
      </w:r>
      <w:r>
        <w:rPr>
          <w:rFonts w:ascii="Calibri Light" w:hAnsi="Calibri Light"/>
          <w:sz w:val="24"/>
          <w:szCs w:val="24"/>
        </w:rPr>
        <w:t xml:space="preserve">are not permitted in our parks, proof will be needed that </w:t>
      </w:r>
      <w:r w:rsidR="00EC2C70">
        <w:rPr>
          <w:rFonts w:ascii="Calibri Light" w:hAnsi="Calibri Light"/>
          <w:sz w:val="24"/>
          <w:szCs w:val="24"/>
        </w:rPr>
        <w:t>diesel</w:t>
      </w:r>
      <w:r w:rsidR="006B3FB4">
        <w:rPr>
          <w:rFonts w:ascii="Calibri Light" w:hAnsi="Calibri Light"/>
          <w:sz w:val="24"/>
          <w:szCs w:val="24"/>
        </w:rPr>
        <w:t xml:space="preserve"> generators have been booked.</w:t>
      </w:r>
    </w:p>
    <w:p w:rsidR="000044E1" w:rsidRDefault="000044E1" w:rsidP="00307708">
      <w:pPr>
        <w:pStyle w:val="NoSpacing"/>
        <w:rPr>
          <w:rFonts w:ascii="Calibri Light" w:hAnsi="Calibri Light"/>
          <w:sz w:val="24"/>
          <w:szCs w:val="24"/>
        </w:rPr>
      </w:pPr>
    </w:p>
    <w:p w:rsidR="000044E1" w:rsidRDefault="000044E1" w:rsidP="00307708">
      <w:pPr>
        <w:pStyle w:val="NoSpacing"/>
        <w:rPr>
          <w:rFonts w:ascii="Calibri Light" w:hAnsi="Calibri Light"/>
          <w:sz w:val="24"/>
          <w:szCs w:val="24"/>
        </w:rPr>
      </w:pPr>
      <w:r>
        <w:rPr>
          <w:rFonts w:ascii="Calibri Light" w:hAnsi="Calibri Light"/>
          <w:sz w:val="24"/>
          <w:szCs w:val="24"/>
        </w:rPr>
        <w:t>See Terms and Conditions for a full list of prohibited or restricted activities.</w:t>
      </w:r>
    </w:p>
    <w:p w:rsidR="003C3C36" w:rsidRDefault="003C3C36" w:rsidP="00307708">
      <w:pPr>
        <w:pStyle w:val="NoSpacing"/>
        <w:rPr>
          <w:rFonts w:ascii="Calibri Light" w:hAnsi="Calibri Light"/>
          <w:sz w:val="24"/>
          <w:szCs w:val="24"/>
        </w:rPr>
      </w:pPr>
      <w:r>
        <w:rPr>
          <w:rFonts w:ascii="Calibri Light" w:hAnsi="Calibri Light"/>
          <w:sz w:val="24"/>
          <w:szCs w:val="24"/>
        </w:rPr>
        <w:t xml:space="preserve">Please ensure when you set your entry conditions to the event site these should be clearly displayed, </w:t>
      </w:r>
      <w:r w:rsidR="0013671A">
        <w:rPr>
          <w:rFonts w:ascii="Calibri Light" w:hAnsi="Calibri Light"/>
          <w:sz w:val="24"/>
          <w:szCs w:val="24"/>
        </w:rPr>
        <w:t>conditions we would expect are</w:t>
      </w:r>
      <w:r>
        <w:rPr>
          <w:rFonts w:ascii="Calibri Light" w:hAnsi="Calibri Light"/>
          <w:sz w:val="24"/>
          <w:szCs w:val="24"/>
        </w:rPr>
        <w:t>:</w:t>
      </w:r>
    </w:p>
    <w:p w:rsidR="000B0863" w:rsidRDefault="000B0863" w:rsidP="00307708">
      <w:pPr>
        <w:pStyle w:val="NoSpacing"/>
        <w:rPr>
          <w:rFonts w:ascii="Calibri Light" w:hAnsi="Calibri Light"/>
          <w:sz w:val="24"/>
          <w:szCs w:val="24"/>
        </w:rPr>
      </w:pPr>
    </w:p>
    <w:p w:rsidR="003C3C36" w:rsidRDefault="003C3C36" w:rsidP="001A0ADF">
      <w:pPr>
        <w:pStyle w:val="NoSpacing"/>
        <w:numPr>
          <w:ilvl w:val="0"/>
          <w:numId w:val="11"/>
        </w:numPr>
        <w:rPr>
          <w:rFonts w:ascii="Calibri Light" w:hAnsi="Calibri Light"/>
          <w:sz w:val="24"/>
          <w:szCs w:val="24"/>
        </w:rPr>
      </w:pPr>
      <w:r>
        <w:rPr>
          <w:rFonts w:ascii="Calibri Light" w:hAnsi="Calibri Light"/>
          <w:sz w:val="24"/>
          <w:szCs w:val="24"/>
        </w:rPr>
        <w:t>No drugs or legal highs</w:t>
      </w:r>
    </w:p>
    <w:p w:rsidR="003C3C36" w:rsidRDefault="003C3C36" w:rsidP="001A0ADF">
      <w:pPr>
        <w:pStyle w:val="NoSpacing"/>
        <w:numPr>
          <w:ilvl w:val="0"/>
          <w:numId w:val="11"/>
        </w:numPr>
        <w:rPr>
          <w:rFonts w:ascii="Calibri Light" w:hAnsi="Calibri Light"/>
          <w:sz w:val="24"/>
          <w:szCs w:val="24"/>
        </w:rPr>
      </w:pPr>
      <w:r>
        <w:rPr>
          <w:rFonts w:ascii="Calibri Light" w:hAnsi="Calibri Light"/>
          <w:sz w:val="24"/>
          <w:szCs w:val="24"/>
        </w:rPr>
        <w:t xml:space="preserve">No weapons </w:t>
      </w:r>
    </w:p>
    <w:p w:rsidR="003C3C36" w:rsidRDefault="003C3C36" w:rsidP="001A0ADF">
      <w:pPr>
        <w:pStyle w:val="NoSpacing"/>
        <w:numPr>
          <w:ilvl w:val="0"/>
          <w:numId w:val="11"/>
        </w:numPr>
        <w:rPr>
          <w:rFonts w:ascii="Calibri Light" w:hAnsi="Calibri Light"/>
          <w:sz w:val="24"/>
          <w:szCs w:val="24"/>
        </w:rPr>
      </w:pPr>
      <w:r>
        <w:rPr>
          <w:rFonts w:ascii="Calibri Light" w:hAnsi="Calibri Light"/>
          <w:sz w:val="24"/>
          <w:szCs w:val="24"/>
        </w:rPr>
        <w:t>No uncontrolled dogs (all dogs on a lead)</w:t>
      </w:r>
    </w:p>
    <w:p w:rsidR="003C3C36" w:rsidRDefault="00BE7DBA" w:rsidP="001A0ADF">
      <w:pPr>
        <w:pStyle w:val="NoSpacing"/>
        <w:numPr>
          <w:ilvl w:val="0"/>
          <w:numId w:val="11"/>
        </w:numPr>
        <w:rPr>
          <w:rFonts w:ascii="Calibri Light" w:hAnsi="Calibri Light"/>
          <w:sz w:val="24"/>
          <w:szCs w:val="24"/>
        </w:rPr>
      </w:pPr>
      <w:r>
        <w:rPr>
          <w:rFonts w:ascii="Calibri Light" w:hAnsi="Calibri Light"/>
          <w:sz w:val="24"/>
          <w:szCs w:val="24"/>
        </w:rPr>
        <w:t>No alc</w:t>
      </w:r>
      <w:r w:rsidR="003C3C36">
        <w:rPr>
          <w:rFonts w:ascii="Calibri Light" w:hAnsi="Calibri Light"/>
          <w:sz w:val="24"/>
          <w:szCs w:val="24"/>
        </w:rPr>
        <w:t xml:space="preserve">ohol </w:t>
      </w:r>
      <w:r w:rsidR="0013671A">
        <w:rPr>
          <w:rFonts w:ascii="Calibri Light" w:hAnsi="Calibri Light"/>
          <w:sz w:val="24"/>
          <w:szCs w:val="24"/>
        </w:rPr>
        <w:t>(if applicable)</w:t>
      </w:r>
    </w:p>
    <w:p w:rsidR="0013671A" w:rsidRDefault="0013671A" w:rsidP="001A0ADF">
      <w:pPr>
        <w:pStyle w:val="NoSpacing"/>
        <w:numPr>
          <w:ilvl w:val="0"/>
          <w:numId w:val="11"/>
        </w:numPr>
        <w:rPr>
          <w:rFonts w:ascii="Calibri Light" w:hAnsi="Calibri Light"/>
          <w:sz w:val="24"/>
          <w:szCs w:val="24"/>
        </w:rPr>
      </w:pPr>
      <w:r>
        <w:rPr>
          <w:rFonts w:ascii="Calibri Light" w:hAnsi="Calibri Light"/>
          <w:sz w:val="24"/>
          <w:szCs w:val="24"/>
        </w:rPr>
        <w:t>No food (if applicable)</w:t>
      </w:r>
    </w:p>
    <w:p w:rsidR="003C3C36" w:rsidRDefault="003C3C36" w:rsidP="001A0ADF">
      <w:pPr>
        <w:pStyle w:val="NoSpacing"/>
        <w:numPr>
          <w:ilvl w:val="0"/>
          <w:numId w:val="11"/>
        </w:numPr>
        <w:rPr>
          <w:rFonts w:ascii="Calibri Light" w:hAnsi="Calibri Light"/>
          <w:sz w:val="24"/>
          <w:szCs w:val="24"/>
        </w:rPr>
      </w:pPr>
      <w:r>
        <w:rPr>
          <w:rFonts w:ascii="Calibri Light" w:hAnsi="Calibri Light"/>
          <w:sz w:val="24"/>
          <w:szCs w:val="24"/>
        </w:rPr>
        <w:t>Drive at 5</w:t>
      </w:r>
      <w:r w:rsidR="006B3FB4">
        <w:rPr>
          <w:rFonts w:ascii="Calibri Light" w:hAnsi="Calibri Light"/>
          <w:sz w:val="24"/>
          <w:szCs w:val="24"/>
        </w:rPr>
        <w:t xml:space="preserve"> </w:t>
      </w:r>
      <w:r>
        <w:rPr>
          <w:rFonts w:ascii="Calibri Light" w:hAnsi="Calibri Light"/>
          <w:sz w:val="24"/>
          <w:szCs w:val="24"/>
        </w:rPr>
        <w:t>mp</w:t>
      </w:r>
      <w:r w:rsidR="006B3FB4">
        <w:rPr>
          <w:rFonts w:ascii="Calibri Light" w:hAnsi="Calibri Light"/>
          <w:sz w:val="24"/>
          <w:szCs w:val="24"/>
        </w:rPr>
        <w:t>h</w:t>
      </w:r>
      <w:r>
        <w:rPr>
          <w:rFonts w:ascii="Calibri Light" w:hAnsi="Calibri Light"/>
          <w:sz w:val="24"/>
          <w:szCs w:val="24"/>
        </w:rPr>
        <w:t xml:space="preserve"> (if applicable)</w:t>
      </w:r>
    </w:p>
    <w:p w:rsidR="00FB2A6C" w:rsidRDefault="00FB2A6C" w:rsidP="00FB2A6C">
      <w:pPr>
        <w:pStyle w:val="NoSpacing"/>
        <w:rPr>
          <w:rFonts w:ascii="Calibri Light" w:hAnsi="Calibri Light"/>
          <w:sz w:val="24"/>
          <w:szCs w:val="24"/>
        </w:rPr>
      </w:pPr>
      <w:r>
        <w:rPr>
          <w:rFonts w:ascii="Calibri Light" w:hAnsi="Calibri Light"/>
          <w:sz w:val="24"/>
          <w:szCs w:val="24"/>
          <w:lang w:val="en-GB" w:eastAsia="en-GB"/>
        </w:rPr>
        <w:drawing>
          <wp:inline distT="0" distB="0" distL="0" distR="0" wp14:anchorId="5BE122A1" wp14:editId="66FA6050">
            <wp:extent cx="2132965" cy="294579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mmyLee 110JIM_3591_2016.jpg"/>
                    <pic:cNvPicPr/>
                  </pic:nvPicPr>
                  <pic:blipFill rotWithShape="1">
                    <a:blip r:embed="rId35" cstate="print">
                      <a:extLst>
                        <a:ext uri="{28A0092B-C50C-407E-A947-70E740481C1C}">
                          <a14:useLocalDpi xmlns:a14="http://schemas.microsoft.com/office/drawing/2010/main" val="0"/>
                        </a:ext>
                      </a:extLst>
                    </a:blip>
                    <a:srcRect l="7959" t="2110" r="-8102"/>
                    <a:stretch/>
                  </pic:blipFill>
                  <pic:spPr bwMode="auto">
                    <a:xfrm>
                      <a:off x="0" y="0"/>
                      <a:ext cx="2138292" cy="2953156"/>
                    </a:xfrm>
                    <a:prstGeom prst="rect">
                      <a:avLst/>
                    </a:prstGeom>
                    <a:ln>
                      <a:noFill/>
                    </a:ln>
                    <a:extLst>
                      <a:ext uri="{53640926-AAD7-44D8-BBD7-CCE9431645EC}">
                        <a14:shadowObscured xmlns:a14="http://schemas.microsoft.com/office/drawing/2010/main"/>
                      </a:ext>
                    </a:extLst>
                  </pic:spPr>
                </pic:pic>
              </a:graphicData>
            </a:graphic>
          </wp:inline>
        </w:drawing>
      </w:r>
    </w:p>
    <w:p w:rsidR="008C74AB" w:rsidRDefault="00FB2A6C" w:rsidP="00F82F01">
      <w:pPr>
        <w:pStyle w:val="NoSpacing"/>
        <w:rPr>
          <w:rFonts w:asciiTheme="majorHAnsi" w:hAnsiTheme="majorHAnsi"/>
          <w:color w:val="0070C0"/>
          <w:sz w:val="20"/>
          <w:szCs w:val="20"/>
          <w:lang w:val="en-GB" w:eastAsia="en-GB"/>
        </w:rPr>
      </w:pPr>
      <w:r>
        <w:rPr>
          <w:rFonts w:asciiTheme="majorHAnsi" w:hAnsiTheme="majorHAnsi"/>
          <w:color w:val="0070C0"/>
          <w:sz w:val="20"/>
          <w:szCs w:val="20"/>
        </w:rPr>
        <w:t>Consider the locations that require power when site planning and mark generators on your site plan.</w:t>
      </w:r>
      <w:r w:rsidR="008C74AB" w:rsidRPr="008C74AB">
        <w:rPr>
          <w:rFonts w:asciiTheme="majorHAnsi" w:hAnsiTheme="majorHAnsi"/>
          <w:color w:val="0070C0"/>
          <w:sz w:val="20"/>
          <w:szCs w:val="20"/>
          <w:lang w:val="en-GB" w:eastAsia="en-GB"/>
        </w:rPr>
        <w:t xml:space="preserve"> </w:t>
      </w:r>
    </w:p>
    <w:p w:rsidR="008C74AB" w:rsidRPr="000044E1" w:rsidRDefault="008C74AB" w:rsidP="00F82F01">
      <w:pPr>
        <w:pStyle w:val="NoSpacing"/>
        <w:rPr>
          <w:rFonts w:asciiTheme="majorHAnsi" w:hAnsiTheme="majorHAnsi"/>
          <w:color w:val="0070C0"/>
          <w:sz w:val="16"/>
          <w:szCs w:val="16"/>
          <w:lang w:val="en-GB" w:eastAsia="en-GB"/>
        </w:rPr>
      </w:pPr>
    </w:p>
    <w:p w:rsidR="00F82F01" w:rsidRDefault="008C74AB" w:rsidP="00F82F01">
      <w:pPr>
        <w:pStyle w:val="NoSpacing"/>
        <w:rPr>
          <w:rFonts w:asciiTheme="majorHAnsi" w:hAnsiTheme="majorHAnsi"/>
          <w:color w:val="0070C0"/>
          <w:sz w:val="20"/>
          <w:szCs w:val="20"/>
        </w:rPr>
      </w:pPr>
      <w:r>
        <w:rPr>
          <w:rFonts w:asciiTheme="majorHAnsi" w:hAnsiTheme="majorHAnsi"/>
          <w:color w:val="0070C0"/>
          <w:sz w:val="20"/>
          <w:szCs w:val="20"/>
          <w:lang w:val="en-GB" w:eastAsia="en-GB"/>
        </w:rPr>
        <w:drawing>
          <wp:inline distT="0" distB="0" distL="0" distR="0" wp14:anchorId="322C2D97" wp14:editId="63DDD45E">
            <wp:extent cx="1978778" cy="21717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immyLee 89JIM_1184_2016.jpg"/>
                    <pic:cNvPicPr/>
                  </pic:nvPicPr>
                  <pic:blipFill rotWithShape="1">
                    <a:blip r:embed="rId36" cstate="print">
                      <a:extLst>
                        <a:ext uri="{28A0092B-C50C-407E-A947-70E740481C1C}">
                          <a14:useLocalDpi xmlns:a14="http://schemas.microsoft.com/office/drawing/2010/main" val="0"/>
                        </a:ext>
                      </a:extLst>
                    </a:blip>
                    <a:srcRect l="34921" t="20269" b="32115"/>
                    <a:stretch/>
                  </pic:blipFill>
                  <pic:spPr bwMode="auto">
                    <a:xfrm>
                      <a:off x="0" y="0"/>
                      <a:ext cx="1983284" cy="2176646"/>
                    </a:xfrm>
                    <a:prstGeom prst="rect">
                      <a:avLst/>
                    </a:prstGeom>
                    <a:ln>
                      <a:noFill/>
                    </a:ln>
                    <a:extLst>
                      <a:ext uri="{53640926-AAD7-44D8-BBD7-CCE9431645EC}">
                        <a14:shadowObscured xmlns:a14="http://schemas.microsoft.com/office/drawing/2010/main"/>
                      </a:ext>
                    </a:extLst>
                  </pic:spPr>
                </pic:pic>
              </a:graphicData>
            </a:graphic>
          </wp:inline>
        </w:drawing>
      </w:r>
    </w:p>
    <w:p w:rsidR="00FB2A6C" w:rsidRDefault="00C40FFA" w:rsidP="00F82F01">
      <w:pPr>
        <w:pStyle w:val="NoSpacing"/>
        <w:rPr>
          <w:rFonts w:asciiTheme="majorHAnsi" w:hAnsiTheme="majorHAnsi"/>
          <w:color w:val="0070C0"/>
          <w:sz w:val="20"/>
          <w:szCs w:val="20"/>
        </w:rPr>
      </w:pPr>
      <w:r>
        <w:rPr>
          <w:rFonts w:asciiTheme="majorHAnsi" w:hAnsiTheme="majorHAnsi"/>
          <w:color w:val="0070C0"/>
          <w:sz w:val="20"/>
          <w:szCs w:val="20"/>
        </w:rPr>
        <w:t>To ensure your site plan works mark out pitches/areas prior to the build.</w:t>
      </w:r>
    </w:p>
    <w:p w:rsidR="008376E8" w:rsidRPr="000A4B67" w:rsidRDefault="00081D50" w:rsidP="00307708">
      <w:pPr>
        <w:pStyle w:val="NoSpacing"/>
        <w:rPr>
          <w:rFonts w:asciiTheme="majorHAnsi" w:hAnsiTheme="majorHAnsi"/>
          <w:color w:val="0070C0"/>
          <w:sz w:val="32"/>
          <w:szCs w:val="32"/>
        </w:rPr>
      </w:pPr>
      <w:r>
        <w:rPr>
          <w:rFonts w:asciiTheme="majorHAnsi" w:hAnsiTheme="majorHAnsi"/>
          <w:color w:val="0070C0"/>
          <w:sz w:val="32"/>
          <w:szCs w:val="32"/>
        </w:rPr>
        <w:lastRenderedPageBreak/>
        <w:t>Disabled p</w:t>
      </w:r>
      <w:r w:rsidR="000A4B67" w:rsidRPr="000A4B67">
        <w:rPr>
          <w:rFonts w:asciiTheme="majorHAnsi" w:hAnsiTheme="majorHAnsi"/>
          <w:color w:val="0070C0"/>
          <w:sz w:val="32"/>
          <w:szCs w:val="32"/>
        </w:rPr>
        <w:t>ersons</w:t>
      </w:r>
    </w:p>
    <w:p w:rsidR="000A4B67" w:rsidRDefault="000A4B67" w:rsidP="00307708">
      <w:pPr>
        <w:pStyle w:val="NoSpacing"/>
        <w:rPr>
          <w:rFonts w:ascii="Calibri Light" w:hAnsi="Calibri Light"/>
          <w:sz w:val="24"/>
          <w:szCs w:val="24"/>
        </w:rPr>
      </w:pPr>
      <w:r>
        <w:rPr>
          <w:rFonts w:ascii="Calibri Light" w:hAnsi="Calibri Light"/>
          <w:sz w:val="24"/>
          <w:szCs w:val="24"/>
        </w:rPr>
        <w:t>It is essential you consider the needs of disabled visitors and make your event acce</w:t>
      </w:r>
      <w:r w:rsidR="00C271C6">
        <w:rPr>
          <w:rFonts w:ascii="Calibri Light" w:hAnsi="Calibri Light"/>
          <w:sz w:val="24"/>
          <w:szCs w:val="24"/>
        </w:rPr>
        <w:t>s</w:t>
      </w:r>
      <w:r>
        <w:rPr>
          <w:rFonts w:ascii="Calibri Light" w:hAnsi="Calibri Light"/>
          <w:sz w:val="24"/>
          <w:szCs w:val="24"/>
        </w:rPr>
        <w:t>sible for all. You should consider ground conditions and ensure the event site is as flat as possible. Paths should be suitable fo</w:t>
      </w:r>
      <w:r w:rsidR="000B0863">
        <w:rPr>
          <w:rFonts w:ascii="Calibri Light" w:hAnsi="Calibri Light"/>
          <w:sz w:val="24"/>
          <w:szCs w:val="24"/>
        </w:rPr>
        <w:t>r wheelchair users and those with</w:t>
      </w:r>
      <w:r>
        <w:rPr>
          <w:rFonts w:ascii="Calibri Light" w:hAnsi="Calibri Light"/>
          <w:sz w:val="24"/>
          <w:szCs w:val="24"/>
        </w:rPr>
        <w:t xml:space="preserve"> </w:t>
      </w:r>
      <w:r w:rsidR="008259C3">
        <w:rPr>
          <w:rFonts w:ascii="Calibri Light" w:hAnsi="Calibri Light"/>
          <w:sz w:val="24"/>
          <w:szCs w:val="24"/>
        </w:rPr>
        <w:t>limited mobility as well as buggies.</w:t>
      </w:r>
    </w:p>
    <w:p w:rsidR="008259C3" w:rsidRDefault="008259C3" w:rsidP="00307708">
      <w:pPr>
        <w:pStyle w:val="NoSpacing"/>
        <w:rPr>
          <w:rFonts w:ascii="Calibri Light" w:hAnsi="Calibri Light"/>
          <w:sz w:val="24"/>
          <w:szCs w:val="24"/>
        </w:rPr>
      </w:pPr>
    </w:p>
    <w:p w:rsidR="008259C3" w:rsidRDefault="008259C3" w:rsidP="00307708">
      <w:pPr>
        <w:pStyle w:val="NoSpacing"/>
        <w:rPr>
          <w:rFonts w:ascii="Calibri Light" w:hAnsi="Calibri Light"/>
          <w:sz w:val="24"/>
          <w:szCs w:val="24"/>
        </w:rPr>
      </w:pPr>
      <w:r>
        <w:rPr>
          <w:rFonts w:ascii="Calibri Light" w:hAnsi="Calibri Light"/>
          <w:sz w:val="24"/>
          <w:szCs w:val="24"/>
        </w:rPr>
        <w:t>You should consider the acce</w:t>
      </w:r>
      <w:r w:rsidR="00C271C6">
        <w:rPr>
          <w:rFonts w:ascii="Calibri Light" w:hAnsi="Calibri Light"/>
          <w:sz w:val="24"/>
          <w:szCs w:val="24"/>
        </w:rPr>
        <w:t>s</w:t>
      </w:r>
      <w:r>
        <w:rPr>
          <w:rFonts w:ascii="Calibri Light" w:hAnsi="Calibri Light"/>
          <w:sz w:val="24"/>
          <w:szCs w:val="24"/>
        </w:rPr>
        <w:t>sib</w:t>
      </w:r>
      <w:r w:rsidR="003F3ABD">
        <w:rPr>
          <w:rFonts w:ascii="Calibri Light" w:hAnsi="Calibri Light"/>
          <w:sz w:val="24"/>
          <w:szCs w:val="24"/>
        </w:rPr>
        <w:t>i</w:t>
      </w:r>
      <w:r>
        <w:rPr>
          <w:rFonts w:ascii="Calibri Light" w:hAnsi="Calibri Light"/>
          <w:sz w:val="24"/>
          <w:szCs w:val="24"/>
        </w:rPr>
        <w:t>lity of attr</w:t>
      </w:r>
      <w:r w:rsidR="009F765F">
        <w:rPr>
          <w:rFonts w:ascii="Calibri Light" w:hAnsi="Calibri Light"/>
          <w:sz w:val="24"/>
          <w:szCs w:val="24"/>
        </w:rPr>
        <w:t>actions and viewing area</w:t>
      </w:r>
      <w:r w:rsidR="00936C02">
        <w:rPr>
          <w:rFonts w:ascii="Calibri Light" w:hAnsi="Calibri Light"/>
          <w:sz w:val="24"/>
          <w:szCs w:val="24"/>
        </w:rPr>
        <w:t>s</w:t>
      </w:r>
      <w:r w:rsidR="009F765F">
        <w:rPr>
          <w:rFonts w:ascii="Calibri Light" w:hAnsi="Calibri Light"/>
          <w:sz w:val="24"/>
          <w:szCs w:val="24"/>
        </w:rPr>
        <w:t xml:space="preserve"> for en</w:t>
      </w:r>
      <w:r>
        <w:rPr>
          <w:rFonts w:ascii="Calibri Light" w:hAnsi="Calibri Light"/>
          <w:sz w:val="24"/>
          <w:szCs w:val="24"/>
        </w:rPr>
        <w:t>t</w:t>
      </w:r>
      <w:r w:rsidR="009F765F">
        <w:rPr>
          <w:rFonts w:ascii="Calibri Light" w:hAnsi="Calibri Light"/>
          <w:sz w:val="24"/>
          <w:szCs w:val="24"/>
        </w:rPr>
        <w:t>e</w:t>
      </w:r>
      <w:r>
        <w:rPr>
          <w:rFonts w:ascii="Calibri Light" w:hAnsi="Calibri Light"/>
          <w:sz w:val="24"/>
          <w:szCs w:val="24"/>
        </w:rPr>
        <w:t>r</w:t>
      </w:r>
      <w:r w:rsidR="009F765F">
        <w:rPr>
          <w:rFonts w:ascii="Calibri Light" w:hAnsi="Calibri Light"/>
          <w:sz w:val="24"/>
          <w:szCs w:val="24"/>
        </w:rPr>
        <w:t>ta</w:t>
      </w:r>
      <w:r w:rsidR="00936C02">
        <w:rPr>
          <w:rFonts w:ascii="Calibri Light" w:hAnsi="Calibri Light"/>
          <w:sz w:val="24"/>
          <w:szCs w:val="24"/>
        </w:rPr>
        <w:t>inment w</w:t>
      </w:r>
      <w:r>
        <w:rPr>
          <w:rFonts w:ascii="Calibri Light" w:hAnsi="Calibri Light"/>
          <w:sz w:val="24"/>
          <w:szCs w:val="24"/>
        </w:rPr>
        <w:t>here possible</w:t>
      </w:r>
      <w:r w:rsidR="00936C02">
        <w:rPr>
          <w:rFonts w:ascii="Calibri Light" w:hAnsi="Calibri Light"/>
          <w:sz w:val="24"/>
          <w:szCs w:val="24"/>
        </w:rPr>
        <w:t>.  W</w:t>
      </w:r>
      <w:r w:rsidR="00C271C6">
        <w:rPr>
          <w:rFonts w:ascii="Calibri Light" w:hAnsi="Calibri Light"/>
          <w:sz w:val="24"/>
          <w:szCs w:val="24"/>
        </w:rPr>
        <w:t>e encourage</w:t>
      </w:r>
      <w:r>
        <w:rPr>
          <w:rFonts w:ascii="Calibri Light" w:hAnsi="Calibri Light"/>
          <w:sz w:val="24"/>
          <w:szCs w:val="24"/>
        </w:rPr>
        <w:t xml:space="preserve"> event </w:t>
      </w:r>
      <w:r w:rsidR="00EC2C70">
        <w:rPr>
          <w:rFonts w:ascii="Calibri Light" w:hAnsi="Calibri Light"/>
          <w:sz w:val="24"/>
          <w:szCs w:val="24"/>
        </w:rPr>
        <w:t>organisers</w:t>
      </w:r>
      <w:r>
        <w:rPr>
          <w:rFonts w:ascii="Calibri Light" w:hAnsi="Calibri Light"/>
          <w:sz w:val="24"/>
          <w:szCs w:val="24"/>
        </w:rPr>
        <w:t xml:space="preserve"> to arrange for an acces</w:t>
      </w:r>
      <w:r w:rsidR="00EC2C70">
        <w:rPr>
          <w:rFonts w:ascii="Calibri Light" w:hAnsi="Calibri Light"/>
          <w:sz w:val="24"/>
          <w:szCs w:val="24"/>
        </w:rPr>
        <w:t>s</w:t>
      </w:r>
      <w:r>
        <w:rPr>
          <w:rFonts w:ascii="Calibri Light" w:hAnsi="Calibri Light"/>
          <w:sz w:val="24"/>
          <w:szCs w:val="24"/>
        </w:rPr>
        <w:t>ible changing area located near the toilets for those that require this facility.</w:t>
      </w:r>
    </w:p>
    <w:p w:rsidR="008259C3" w:rsidRDefault="008259C3" w:rsidP="00307708">
      <w:pPr>
        <w:pStyle w:val="NoSpacing"/>
        <w:rPr>
          <w:rFonts w:ascii="Calibri Light" w:hAnsi="Calibri Light"/>
          <w:sz w:val="24"/>
          <w:szCs w:val="24"/>
        </w:rPr>
      </w:pPr>
    </w:p>
    <w:p w:rsidR="008259C3" w:rsidRPr="008259C3" w:rsidRDefault="00081D50" w:rsidP="00307708">
      <w:pPr>
        <w:pStyle w:val="NoSpacing"/>
        <w:rPr>
          <w:rFonts w:asciiTheme="majorHAnsi" w:hAnsiTheme="majorHAnsi"/>
          <w:color w:val="0070C0"/>
          <w:sz w:val="32"/>
          <w:szCs w:val="32"/>
        </w:rPr>
      </w:pPr>
      <w:r>
        <w:rPr>
          <w:rFonts w:asciiTheme="majorHAnsi" w:hAnsiTheme="majorHAnsi"/>
          <w:color w:val="0070C0"/>
          <w:sz w:val="32"/>
          <w:szCs w:val="32"/>
        </w:rPr>
        <w:t>Information point and w</w:t>
      </w:r>
      <w:r w:rsidR="008259C3" w:rsidRPr="008259C3">
        <w:rPr>
          <w:rFonts w:asciiTheme="majorHAnsi" w:hAnsiTheme="majorHAnsi"/>
          <w:color w:val="0070C0"/>
          <w:sz w:val="32"/>
          <w:szCs w:val="32"/>
        </w:rPr>
        <w:t>elfare</w:t>
      </w:r>
    </w:p>
    <w:p w:rsidR="008259C3" w:rsidRDefault="00AE2EE6" w:rsidP="00307708">
      <w:pPr>
        <w:pStyle w:val="NoSpacing"/>
        <w:rPr>
          <w:rFonts w:ascii="Calibri Light" w:hAnsi="Calibri Light"/>
          <w:sz w:val="24"/>
          <w:szCs w:val="24"/>
        </w:rPr>
      </w:pPr>
      <w:r>
        <w:rPr>
          <w:rFonts w:ascii="Calibri Light" w:hAnsi="Calibri Light"/>
          <w:sz w:val="24"/>
          <w:szCs w:val="24"/>
        </w:rPr>
        <w:t xml:space="preserve">This is </w:t>
      </w:r>
      <w:r w:rsidR="008259C3">
        <w:rPr>
          <w:rFonts w:ascii="Calibri Light" w:hAnsi="Calibri Light"/>
          <w:sz w:val="24"/>
          <w:szCs w:val="24"/>
        </w:rPr>
        <w:t>where the public and in some cases other stakeholders (stallholders etc) can ask questions and make enqu</w:t>
      </w:r>
      <w:r w:rsidR="00C271C6">
        <w:rPr>
          <w:rFonts w:ascii="Calibri Light" w:hAnsi="Calibri Light"/>
          <w:sz w:val="24"/>
          <w:szCs w:val="24"/>
        </w:rPr>
        <w:t>i</w:t>
      </w:r>
      <w:r w:rsidR="008259C3">
        <w:rPr>
          <w:rFonts w:ascii="Calibri Light" w:hAnsi="Calibri Light"/>
          <w:sz w:val="24"/>
          <w:szCs w:val="24"/>
        </w:rPr>
        <w:t>ries. This will help with the reporting of problems which should speed up problems solving at the event.</w:t>
      </w:r>
      <w:r>
        <w:rPr>
          <w:rFonts w:ascii="Calibri Light" w:hAnsi="Calibri Light"/>
          <w:sz w:val="24"/>
          <w:szCs w:val="24"/>
        </w:rPr>
        <w:t xml:space="preserve">  </w:t>
      </w:r>
      <w:r w:rsidR="008259C3">
        <w:rPr>
          <w:rFonts w:ascii="Calibri Light" w:hAnsi="Calibri Light"/>
          <w:sz w:val="24"/>
          <w:szCs w:val="24"/>
        </w:rPr>
        <w:t>This area is usually also the location for lost children and welfare, lost prope</w:t>
      </w:r>
      <w:r w:rsidR="00C271C6">
        <w:rPr>
          <w:rFonts w:ascii="Calibri Light" w:hAnsi="Calibri Light"/>
          <w:sz w:val="24"/>
          <w:szCs w:val="24"/>
        </w:rPr>
        <w:t>r</w:t>
      </w:r>
      <w:r w:rsidR="008259C3">
        <w:rPr>
          <w:rFonts w:ascii="Calibri Light" w:hAnsi="Calibri Light"/>
          <w:sz w:val="24"/>
          <w:szCs w:val="24"/>
        </w:rPr>
        <w:t>ty and sometimes a meeting point.</w:t>
      </w:r>
    </w:p>
    <w:p w:rsidR="008259C3" w:rsidRDefault="008259C3" w:rsidP="00307708">
      <w:pPr>
        <w:pStyle w:val="NoSpacing"/>
        <w:rPr>
          <w:rFonts w:ascii="Calibri Light" w:hAnsi="Calibri Light"/>
          <w:sz w:val="24"/>
          <w:szCs w:val="24"/>
        </w:rPr>
      </w:pPr>
    </w:p>
    <w:p w:rsidR="008259C3" w:rsidRDefault="008259C3" w:rsidP="00307708">
      <w:pPr>
        <w:pStyle w:val="NoSpacing"/>
        <w:rPr>
          <w:rFonts w:ascii="Calibri Light" w:hAnsi="Calibri Light"/>
          <w:sz w:val="24"/>
          <w:szCs w:val="24"/>
        </w:rPr>
      </w:pPr>
      <w:r>
        <w:rPr>
          <w:rFonts w:ascii="Calibri Light" w:hAnsi="Calibri Light"/>
          <w:sz w:val="24"/>
          <w:szCs w:val="24"/>
        </w:rPr>
        <w:t>Person</w:t>
      </w:r>
      <w:r w:rsidR="00936C02">
        <w:rPr>
          <w:rFonts w:ascii="Calibri Light" w:hAnsi="Calibri Light"/>
          <w:sz w:val="24"/>
          <w:szCs w:val="24"/>
        </w:rPr>
        <w:t>n</w:t>
      </w:r>
      <w:r w:rsidR="003F3ABD">
        <w:rPr>
          <w:rFonts w:ascii="Calibri Light" w:hAnsi="Calibri Light"/>
          <w:sz w:val="24"/>
          <w:szCs w:val="24"/>
        </w:rPr>
        <w:t>el on the informataion p</w:t>
      </w:r>
      <w:r>
        <w:rPr>
          <w:rFonts w:ascii="Calibri Light" w:hAnsi="Calibri Light"/>
          <w:sz w:val="24"/>
          <w:szCs w:val="24"/>
        </w:rPr>
        <w:t>oint must hav</w:t>
      </w:r>
      <w:r w:rsidR="00936C02">
        <w:rPr>
          <w:rFonts w:ascii="Calibri Light" w:hAnsi="Calibri Light"/>
          <w:sz w:val="24"/>
          <w:szCs w:val="24"/>
        </w:rPr>
        <w:t xml:space="preserve">e all the information needed </w:t>
      </w:r>
      <w:r>
        <w:rPr>
          <w:rFonts w:ascii="Calibri Light" w:hAnsi="Calibri Light"/>
          <w:sz w:val="24"/>
          <w:szCs w:val="24"/>
        </w:rPr>
        <w:t>to field problems and deal with enqu</w:t>
      </w:r>
      <w:r w:rsidR="00C271C6">
        <w:rPr>
          <w:rFonts w:ascii="Calibri Light" w:hAnsi="Calibri Light"/>
          <w:sz w:val="24"/>
          <w:szCs w:val="24"/>
        </w:rPr>
        <w:t>i</w:t>
      </w:r>
      <w:r>
        <w:rPr>
          <w:rFonts w:ascii="Calibri Light" w:hAnsi="Calibri Light"/>
          <w:sz w:val="24"/>
          <w:szCs w:val="24"/>
        </w:rPr>
        <w:t>ries as they arise. They</w:t>
      </w:r>
      <w:r w:rsidR="009F765F">
        <w:rPr>
          <w:rFonts w:ascii="Calibri Light" w:hAnsi="Calibri Light"/>
          <w:sz w:val="24"/>
          <w:szCs w:val="24"/>
        </w:rPr>
        <w:t xml:space="preserve"> must be able to communicate with </w:t>
      </w:r>
      <w:r>
        <w:rPr>
          <w:rFonts w:ascii="Calibri Light" w:hAnsi="Calibri Light"/>
          <w:sz w:val="24"/>
          <w:szCs w:val="24"/>
        </w:rPr>
        <w:t>ke</w:t>
      </w:r>
      <w:r w:rsidR="009F765F">
        <w:rPr>
          <w:rFonts w:ascii="Calibri Light" w:hAnsi="Calibri Light"/>
          <w:sz w:val="24"/>
          <w:szCs w:val="24"/>
        </w:rPr>
        <w:t>y</w:t>
      </w:r>
      <w:r w:rsidR="00936C02">
        <w:rPr>
          <w:rFonts w:ascii="Calibri Light" w:hAnsi="Calibri Light"/>
          <w:sz w:val="24"/>
          <w:szCs w:val="24"/>
        </w:rPr>
        <w:t xml:space="preserve"> personnel on site via either a </w:t>
      </w:r>
      <w:r>
        <w:rPr>
          <w:rFonts w:ascii="Calibri Light" w:hAnsi="Calibri Light"/>
          <w:sz w:val="24"/>
          <w:szCs w:val="24"/>
        </w:rPr>
        <w:t>radio or phone. A site book/file will be required to support personnel including maps and</w:t>
      </w:r>
      <w:r w:rsidR="00936C02">
        <w:rPr>
          <w:rFonts w:ascii="Calibri Light" w:hAnsi="Calibri Light"/>
          <w:sz w:val="24"/>
          <w:szCs w:val="24"/>
        </w:rPr>
        <w:t xml:space="preserve"> programmes</w:t>
      </w:r>
      <w:r w:rsidR="009F765F">
        <w:rPr>
          <w:rFonts w:ascii="Calibri Light" w:hAnsi="Calibri Light"/>
          <w:sz w:val="24"/>
          <w:szCs w:val="24"/>
        </w:rPr>
        <w:t>.</w:t>
      </w:r>
      <w:r w:rsidR="00936C02">
        <w:rPr>
          <w:rFonts w:ascii="Calibri Light" w:hAnsi="Calibri Light"/>
          <w:sz w:val="24"/>
          <w:szCs w:val="24"/>
        </w:rPr>
        <w:t xml:space="preserve"> P</w:t>
      </w:r>
      <w:r>
        <w:rPr>
          <w:rFonts w:ascii="Calibri Light" w:hAnsi="Calibri Light"/>
          <w:sz w:val="24"/>
          <w:szCs w:val="24"/>
        </w:rPr>
        <w:t>ublic signage at this point and others around the site</w:t>
      </w:r>
      <w:r w:rsidR="00936C02">
        <w:rPr>
          <w:rFonts w:ascii="Calibri Light" w:hAnsi="Calibri Light"/>
          <w:sz w:val="24"/>
          <w:szCs w:val="24"/>
        </w:rPr>
        <w:t xml:space="preserve"> will be required</w:t>
      </w:r>
      <w:r>
        <w:rPr>
          <w:rFonts w:ascii="Calibri Light" w:hAnsi="Calibri Light"/>
          <w:sz w:val="24"/>
          <w:szCs w:val="24"/>
        </w:rPr>
        <w:t>.</w:t>
      </w: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504DF8" w:rsidRDefault="00504DF8" w:rsidP="00307708">
      <w:pPr>
        <w:pStyle w:val="NoSpacing"/>
        <w:rPr>
          <w:rFonts w:ascii="Calibri Light" w:hAnsi="Calibri Light"/>
          <w:sz w:val="24"/>
          <w:szCs w:val="24"/>
        </w:rPr>
      </w:pPr>
    </w:p>
    <w:p w:rsidR="008259C3" w:rsidRDefault="00F13A0C" w:rsidP="00307708">
      <w:pPr>
        <w:pStyle w:val="NoSpacing"/>
        <w:rPr>
          <w:rFonts w:asciiTheme="majorHAnsi" w:hAnsiTheme="majorHAnsi"/>
          <w:color w:val="0070C0"/>
          <w:sz w:val="32"/>
          <w:szCs w:val="32"/>
        </w:rPr>
      </w:pPr>
      <w:r w:rsidRPr="008259C3">
        <w:rPr>
          <w:rFonts w:asciiTheme="majorHAnsi" w:hAnsiTheme="majorHAnsi"/>
          <w:color w:val="0070C0"/>
          <w:sz w:val="32"/>
          <w:szCs w:val="32"/>
        </w:rPr>
        <w:t>In</w:t>
      </w:r>
      <w:r w:rsidR="00AE2EE6">
        <w:rPr>
          <w:lang w:val="en-GB" w:eastAsia="en-GB"/>
        </w:rPr>
        <w:drawing>
          <wp:anchor distT="0" distB="45720" distL="114300" distR="114300" simplePos="0" relativeHeight="251665408" behindDoc="1" locked="0" layoutInCell="0" allowOverlap="1" wp14:anchorId="238E31FF" wp14:editId="2120C7C0">
            <wp:simplePos x="0" y="0"/>
            <wp:positionH relativeFrom="margin">
              <wp:posOffset>2470573</wp:posOffset>
            </wp:positionH>
            <wp:positionV relativeFrom="margin">
              <wp:posOffset>-100387</wp:posOffset>
            </wp:positionV>
            <wp:extent cx="3815460" cy="2543640"/>
            <wp:effectExtent l="209550" t="323850" r="318770" b="4476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37" cstate="print">
                      <a:extLst>
                        <a:ext uri="{28A0092B-C50C-407E-A947-70E740481C1C}">
                          <a14:useLocalDpi xmlns:a14="http://schemas.microsoft.com/office/drawing/2010/main" val="0"/>
                        </a:ext>
                      </a:extLst>
                    </a:blip>
                    <a:stretch>
                      <a:fillRect/>
                    </a:stretch>
                  </pic:blipFill>
                  <pic:spPr>
                    <a:xfrm rot="698513">
                      <a:off x="0" y="0"/>
                      <a:ext cx="3815460" cy="254364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Theme="majorHAnsi" w:hAnsiTheme="majorHAnsi"/>
          <w:color w:val="0070C0"/>
          <w:sz w:val="32"/>
          <w:szCs w:val="32"/>
        </w:rPr>
        <w:t>frastructure</w:t>
      </w:r>
    </w:p>
    <w:p w:rsidR="008376E8" w:rsidRPr="00F13A0C" w:rsidRDefault="008376E8" w:rsidP="00307708">
      <w:pPr>
        <w:pStyle w:val="NoSpacing"/>
        <w:rPr>
          <w:rFonts w:ascii="Calibri Light" w:hAnsi="Calibri Light"/>
        </w:rPr>
      </w:pPr>
    </w:p>
    <w:p w:rsidR="008376E8" w:rsidRDefault="00F13A0C" w:rsidP="00307708">
      <w:pPr>
        <w:pStyle w:val="NoSpacing"/>
        <w:rPr>
          <w:rFonts w:ascii="Calibri Light" w:hAnsi="Calibri Light"/>
          <w:sz w:val="24"/>
          <w:szCs w:val="24"/>
        </w:rPr>
      </w:pPr>
      <w:r>
        <w:rPr>
          <w:rFonts w:ascii="Calibri Light" w:hAnsi="Calibri Light"/>
          <w:sz w:val="24"/>
          <w:szCs w:val="24"/>
        </w:rPr>
        <w:t xml:space="preserve">Depending on the size and scale of the event will help determine what infrastructure will </w:t>
      </w:r>
      <w:r w:rsidR="00936C02">
        <w:rPr>
          <w:rFonts w:ascii="Calibri Light" w:hAnsi="Calibri Light"/>
          <w:sz w:val="24"/>
          <w:szCs w:val="24"/>
        </w:rPr>
        <w:t xml:space="preserve">be </w:t>
      </w:r>
      <w:r>
        <w:rPr>
          <w:rFonts w:ascii="Calibri Light" w:hAnsi="Calibri Light"/>
          <w:sz w:val="24"/>
          <w:szCs w:val="24"/>
        </w:rPr>
        <w:t>nee</w:t>
      </w:r>
      <w:r w:rsidR="00936C02">
        <w:rPr>
          <w:rFonts w:ascii="Calibri Light" w:hAnsi="Calibri Light"/>
          <w:sz w:val="24"/>
          <w:szCs w:val="24"/>
        </w:rPr>
        <w:t>ded</w:t>
      </w:r>
      <w:r>
        <w:rPr>
          <w:rFonts w:ascii="Calibri Light" w:hAnsi="Calibri Light"/>
          <w:sz w:val="24"/>
          <w:szCs w:val="24"/>
        </w:rPr>
        <w:t xml:space="preserve"> which may include:</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Toilets</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Marquees &amp; structures</w:t>
      </w:r>
    </w:p>
    <w:p w:rsidR="00F13A0C" w:rsidRDefault="00005D50" w:rsidP="001A0ADF">
      <w:pPr>
        <w:pStyle w:val="NoSpacing"/>
        <w:numPr>
          <w:ilvl w:val="0"/>
          <w:numId w:val="12"/>
        </w:numPr>
        <w:rPr>
          <w:rFonts w:ascii="Calibri Light" w:hAnsi="Calibri Light"/>
          <w:sz w:val="24"/>
          <w:szCs w:val="24"/>
        </w:rPr>
      </w:pPr>
      <w:r>
        <w:rPr>
          <w:rFonts w:ascii="Calibri Light" w:hAnsi="Calibri Light"/>
          <w:sz w:val="24"/>
          <w:szCs w:val="24"/>
        </w:rPr>
        <w:t>Porta</w:t>
      </w:r>
      <w:r w:rsidR="00F13A0C">
        <w:rPr>
          <w:rFonts w:ascii="Calibri Light" w:hAnsi="Calibri Light"/>
          <w:sz w:val="24"/>
          <w:szCs w:val="24"/>
        </w:rPr>
        <w:t>cabins</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Staging</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Sound and light equipment</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Barriers</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Fencing</w:t>
      </w:r>
      <w:r w:rsidR="00936C02">
        <w:rPr>
          <w:rFonts w:ascii="Calibri Light" w:hAnsi="Calibri Light"/>
          <w:sz w:val="24"/>
          <w:szCs w:val="24"/>
        </w:rPr>
        <w:t xml:space="preserve"> and gantries</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 xml:space="preserve">Generators </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Lighting towers/lights</w:t>
      </w:r>
    </w:p>
    <w:p w:rsidR="00F13A0C" w:rsidRP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Trackway/roadway</w:t>
      </w:r>
    </w:p>
    <w:p w:rsidR="00377669" w:rsidRDefault="00377669" w:rsidP="001A0ADF">
      <w:pPr>
        <w:pStyle w:val="NoSpacing"/>
        <w:numPr>
          <w:ilvl w:val="0"/>
          <w:numId w:val="12"/>
        </w:numPr>
        <w:rPr>
          <w:rFonts w:ascii="Calibri Light" w:hAnsi="Calibri Light"/>
          <w:sz w:val="24"/>
          <w:szCs w:val="24"/>
        </w:rPr>
      </w:pPr>
      <w:r>
        <w:rPr>
          <w:rFonts w:ascii="Calibri Light" w:hAnsi="Calibri Light"/>
          <w:sz w:val="24"/>
          <w:szCs w:val="24"/>
        </w:rPr>
        <w:t>Fire extinguishers</w:t>
      </w:r>
    </w:p>
    <w:p w:rsidR="00F13A0C" w:rsidRDefault="00F13A0C" w:rsidP="001A0ADF">
      <w:pPr>
        <w:pStyle w:val="NoSpacing"/>
        <w:numPr>
          <w:ilvl w:val="0"/>
          <w:numId w:val="12"/>
        </w:numPr>
        <w:rPr>
          <w:rFonts w:ascii="Calibri Light" w:hAnsi="Calibri Light"/>
          <w:sz w:val="24"/>
          <w:szCs w:val="24"/>
        </w:rPr>
      </w:pPr>
      <w:r>
        <w:rPr>
          <w:rFonts w:ascii="Calibri Light" w:hAnsi="Calibri Light"/>
          <w:sz w:val="24"/>
          <w:szCs w:val="24"/>
        </w:rPr>
        <w:t xml:space="preserve">Support equiment </w:t>
      </w:r>
    </w:p>
    <w:p w:rsidR="00F13A0C" w:rsidRPr="009C2E6E" w:rsidRDefault="00F13A0C" w:rsidP="00F13A0C">
      <w:pPr>
        <w:pStyle w:val="NoSpacing"/>
        <w:rPr>
          <w:rFonts w:ascii="Calibri Light" w:hAnsi="Calibri Light"/>
          <w:sz w:val="16"/>
          <w:szCs w:val="16"/>
        </w:rPr>
      </w:pPr>
    </w:p>
    <w:p w:rsidR="00F13A0C" w:rsidRDefault="00F13A0C" w:rsidP="00F13A0C">
      <w:pPr>
        <w:pStyle w:val="NoSpacing"/>
        <w:rPr>
          <w:rFonts w:ascii="Calibri Light" w:hAnsi="Calibri Light"/>
          <w:sz w:val="24"/>
          <w:szCs w:val="24"/>
        </w:rPr>
      </w:pPr>
      <w:r>
        <w:rPr>
          <w:rFonts w:ascii="Calibri Light" w:hAnsi="Calibri Light"/>
          <w:sz w:val="24"/>
          <w:szCs w:val="24"/>
        </w:rPr>
        <w:t>You will need to know the following to be able to analyse what infrastructure you will need:</w:t>
      </w:r>
    </w:p>
    <w:p w:rsidR="00F13A0C" w:rsidRDefault="00F13A0C" w:rsidP="001A0ADF">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Type of the event</w:t>
      </w:r>
    </w:p>
    <w:p w:rsidR="00F13A0C" w:rsidRDefault="009C2E6E" w:rsidP="001A0ADF">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O</w:t>
      </w:r>
      <w:r w:rsidR="00F13A0C">
        <w:rPr>
          <w:rFonts w:ascii="Calibri Light" w:hAnsi="Calibri Light"/>
          <w:sz w:val="24"/>
          <w:szCs w:val="24"/>
        </w:rPr>
        <w:t xml:space="preserve">utline programme and attractions </w:t>
      </w:r>
    </w:p>
    <w:p w:rsidR="00F13A0C" w:rsidRDefault="00F13A0C" w:rsidP="001A0ADF">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Likely numbers</w:t>
      </w:r>
    </w:p>
    <w:p w:rsidR="00F13A0C" w:rsidRDefault="00F13A0C" w:rsidP="001A0ADF">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Audience profile</w:t>
      </w:r>
    </w:p>
    <w:p w:rsidR="00F13A0C" w:rsidRDefault="00F13A0C" w:rsidP="001A0ADF">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 xml:space="preserve">Current facilities on site </w:t>
      </w:r>
    </w:p>
    <w:p w:rsidR="00F13A0C" w:rsidRDefault="00F13A0C" w:rsidP="001A0ADF">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Budget</w:t>
      </w:r>
    </w:p>
    <w:p w:rsidR="008376E8" w:rsidRDefault="008376E8"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4E242E" w:rsidRDefault="004E242E"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8376E8" w:rsidRDefault="008376E8" w:rsidP="00307708">
      <w:pPr>
        <w:pStyle w:val="NoSpacing"/>
      </w:pPr>
    </w:p>
    <w:p w:rsidR="00F15DF9" w:rsidRDefault="00F15DF9" w:rsidP="00307708">
      <w:pPr>
        <w:pStyle w:val="NoSpacing"/>
        <w:rPr>
          <w:rFonts w:ascii="Calibri Light" w:hAnsi="Calibri Light"/>
          <w:sz w:val="24"/>
          <w:szCs w:val="24"/>
        </w:rPr>
      </w:pPr>
    </w:p>
    <w:p w:rsidR="008376E8" w:rsidRDefault="00377669" w:rsidP="00307708">
      <w:pPr>
        <w:pStyle w:val="NoSpacing"/>
        <w:rPr>
          <w:rFonts w:ascii="Calibri Light" w:hAnsi="Calibri Light"/>
          <w:sz w:val="24"/>
          <w:szCs w:val="24"/>
        </w:rPr>
      </w:pPr>
      <w:r>
        <w:rPr>
          <w:rFonts w:ascii="Calibri Light" w:hAnsi="Calibri Light"/>
          <w:sz w:val="24"/>
          <w:szCs w:val="24"/>
        </w:rPr>
        <w:t>O</w:t>
      </w:r>
      <w:r w:rsidR="004E242E">
        <w:rPr>
          <w:rFonts w:ascii="Calibri Light" w:hAnsi="Calibri Light"/>
          <w:sz w:val="24"/>
          <w:szCs w:val="24"/>
        </w:rPr>
        <w:t>n your application for</w:t>
      </w:r>
      <w:r w:rsidR="000B0863">
        <w:rPr>
          <w:rFonts w:ascii="Calibri Light" w:hAnsi="Calibri Light"/>
          <w:sz w:val="24"/>
          <w:szCs w:val="24"/>
        </w:rPr>
        <w:t>m you must indicate the types of</w:t>
      </w:r>
      <w:r w:rsidR="004E242E">
        <w:rPr>
          <w:rFonts w:ascii="Calibri Light" w:hAnsi="Calibri Light"/>
          <w:sz w:val="24"/>
          <w:szCs w:val="24"/>
        </w:rPr>
        <w:t xml:space="preserve"> infrastructure you will bring onto the site including the quantity and supplier. When the form is in</w:t>
      </w:r>
      <w:r w:rsidR="00C271C6">
        <w:rPr>
          <w:rFonts w:ascii="Calibri Light" w:hAnsi="Calibri Light"/>
          <w:sz w:val="24"/>
          <w:szCs w:val="24"/>
        </w:rPr>
        <w:t>i</w:t>
      </w:r>
      <w:r w:rsidR="004E242E">
        <w:rPr>
          <w:rFonts w:ascii="Calibri Light" w:hAnsi="Calibri Light"/>
          <w:sz w:val="24"/>
          <w:szCs w:val="24"/>
        </w:rPr>
        <w:t xml:space="preserve">tially completed this information may not be known but we will require this </w:t>
      </w:r>
      <w:r w:rsidR="004E242E" w:rsidRPr="00BB2839">
        <w:rPr>
          <w:rFonts w:ascii="Calibri Light" w:hAnsi="Calibri Light"/>
          <w:color w:val="0070C0"/>
          <w:sz w:val="24"/>
          <w:szCs w:val="24"/>
        </w:rPr>
        <w:t xml:space="preserve">1 month </w:t>
      </w:r>
      <w:r w:rsidR="004E242E">
        <w:rPr>
          <w:rFonts w:ascii="Calibri Light" w:hAnsi="Calibri Light"/>
          <w:sz w:val="24"/>
          <w:szCs w:val="24"/>
        </w:rPr>
        <w:t>before the event.</w:t>
      </w:r>
    </w:p>
    <w:p w:rsidR="00377669" w:rsidRDefault="00377669" w:rsidP="00307708">
      <w:pPr>
        <w:pStyle w:val="NoSpacing"/>
        <w:rPr>
          <w:rFonts w:ascii="Calibri Light" w:hAnsi="Calibri Light"/>
          <w:sz w:val="24"/>
          <w:szCs w:val="24"/>
        </w:rPr>
      </w:pPr>
    </w:p>
    <w:p w:rsidR="00377669" w:rsidRPr="00936C02" w:rsidRDefault="00377669" w:rsidP="00307708">
      <w:pPr>
        <w:pStyle w:val="NoSpacing"/>
        <w:rPr>
          <w:rFonts w:ascii="Calibri Light" w:hAnsi="Calibri Light" w:cs="Arial"/>
          <w:sz w:val="24"/>
          <w:szCs w:val="24"/>
        </w:rPr>
      </w:pPr>
      <w:r>
        <w:rPr>
          <w:rFonts w:ascii="Calibri Light" w:hAnsi="Calibri Light"/>
          <w:sz w:val="24"/>
          <w:szCs w:val="24"/>
        </w:rPr>
        <w:t>When booking temporary structures (marquees) as</w:t>
      </w:r>
      <w:r w:rsidR="00EC2C70">
        <w:rPr>
          <w:rFonts w:ascii="Calibri Light" w:hAnsi="Calibri Light"/>
          <w:sz w:val="24"/>
          <w:szCs w:val="24"/>
        </w:rPr>
        <w:t xml:space="preserve"> </w:t>
      </w:r>
      <w:r w:rsidR="003F3ABD">
        <w:rPr>
          <w:rFonts w:ascii="Calibri Light" w:hAnsi="Calibri Light"/>
          <w:sz w:val="24"/>
          <w:szCs w:val="24"/>
        </w:rPr>
        <w:t>well as rev</w:t>
      </w:r>
      <w:r>
        <w:rPr>
          <w:rFonts w:ascii="Calibri Light" w:hAnsi="Calibri Light"/>
          <w:sz w:val="24"/>
          <w:szCs w:val="24"/>
        </w:rPr>
        <w:t>i</w:t>
      </w:r>
      <w:r w:rsidR="003F3ABD">
        <w:rPr>
          <w:rFonts w:ascii="Calibri Light" w:hAnsi="Calibri Light"/>
          <w:sz w:val="24"/>
          <w:szCs w:val="24"/>
        </w:rPr>
        <w:t>e</w:t>
      </w:r>
      <w:r>
        <w:rPr>
          <w:rFonts w:ascii="Calibri Light" w:hAnsi="Calibri Light"/>
          <w:sz w:val="24"/>
          <w:szCs w:val="24"/>
        </w:rPr>
        <w:t xml:space="preserve">wing their risk assesment and method statement please ensure </w:t>
      </w:r>
      <w:r>
        <w:rPr>
          <w:rFonts w:ascii="Calibri Light" w:hAnsi="Calibri Light" w:cs="Arial"/>
          <w:sz w:val="24"/>
          <w:szCs w:val="24"/>
        </w:rPr>
        <w:t>you check the</w:t>
      </w:r>
      <w:r w:rsidRPr="00377669">
        <w:rPr>
          <w:rFonts w:ascii="Calibri Light" w:hAnsi="Calibri Light" w:cs="Arial"/>
          <w:sz w:val="24"/>
          <w:szCs w:val="24"/>
        </w:rPr>
        <w:t xml:space="preserve"> manu</w:t>
      </w:r>
      <w:r>
        <w:rPr>
          <w:rFonts w:ascii="Calibri Light" w:hAnsi="Calibri Light" w:cs="Arial"/>
          <w:sz w:val="24"/>
          <w:szCs w:val="24"/>
        </w:rPr>
        <w:t xml:space="preserve">facturer’s fire </w:t>
      </w:r>
      <w:r w:rsidRPr="00377669">
        <w:rPr>
          <w:rFonts w:ascii="Calibri Light" w:hAnsi="Calibri Light" w:cs="Arial"/>
          <w:sz w:val="24"/>
          <w:szCs w:val="24"/>
        </w:rPr>
        <w:t>test certification.</w:t>
      </w:r>
      <w:r w:rsidR="00936C02">
        <w:rPr>
          <w:rFonts w:ascii="Calibri Light" w:hAnsi="Calibri Light" w:cs="Arial"/>
          <w:sz w:val="24"/>
          <w:szCs w:val="24"/>
        </w:rPr>
        <w:t xml:space="preserve">  </w:t>
      </w:r>
      <w:r w:rsidRPr="00377669">
        <w:rPr>
          <w:rFonts w:ascii="Calibri Light" w:hAnsi="Calibri Light" w:cs="Arial"/>
          <w:sz w:val="24"/>
          <w:szCs w:val="24"/>
        </w:rPr>
        <w:t>Guy ropes and stakes must not obstruct any route l</w:t>
      </w:r>
      <w:r>
        <w:rPr>
          <w:rFonts w:ascii="Calibri Light" w:hAnsi="Calibri Light" w:cs="Arial"/>
          <w:sz w:val="24"/>
          <w:szCs w:val="24"/>
        </w:rPr>
        <w:t>eading to a place of safety.  T</w:t>
      </w:r>
      <w:r w:rsidRPr="00377669">
        <w:rPr>
          <w:rFonts w:ascii="Calibri Light" w:hAnsi="Calibri Light" w:cs="Arial"/>
          <w:sz w:val="24"/>
          <w:szCs w:val="24"/>
        </w:rPr>
        <w:t xml:space="preserve">hey must be adequately marked so </w:t>
      </w:r>
      <w:r w:rsidR="000B0863">
        <w:rPr>
          <w:rFonts w:ascii="Calibri Light" w:hAnsi="Calibri Light" w:cs="Arial"/>
          <w:sz w:val="24"/>
          <w:szCs w:val="24"/>
        </w:rPr>
        <w:t>they are</w:t>
      </w:r>
      <w:r w:rsidR="00936C02">
        <w:rPr>
          <w:rFonts w:ascii="Calibri Light" w:hAnsi="Calibri Light" w:cs="Arial"/>
          <w:sz w:val="24"/>
          <w:szCs w:val="24"/>
        </w:rPr>
        <w:t xml:space="preserve"> </w:t>
      </w:r>
      <w:r w:rsidRPr="00377669">
        <w:rPr>
          <w:rFonts w:ascii="Calibri Light" w:hAnsi="Calibri Light" w:cs="Arial"/>
          <w:sz w:val="24"/>
          <w:szCs w:val="24"/>
        </w:rPr>
        <w:t>clearly visible.</w:t>
      </w:r>
    </w:p>
    <w:p w:rsidR="00527F29" w:rsidRPr="00527F29" w:rsidRDefault="00527F29" w:rsidP="00307708">
      <w:pPr>
        <w:pStyle w:val="NoSpacing"/>
        <w:rPr>
          <w:rFonts w:ascii="Calibri Light" w:hAnsi="Calibri Light"/>
          <w:sz w:val="24"/>
          <w:szCs w:val="24"/>
        </w:rPr>
      </w:pPr>
    </w:p>
    <w:p w:rsidR="00A530BD" w:rsidRDefault="001A3C98" w:rsidP="00307708">
      <w:pPr>
        <w:pStyle w:val="NoSpacing"/>
        <w:rPr>
          <w:rFonts w:asciiTheme="majorHAnsi" w:hAnsiTheme="majorHAnsi"/>
          <w:sz w:val="56"/>
          <w:szCs w:val="56"/>
        </w:rPr>
      </w:pPr>
      <w:r>
        <w:rPr>
          <w:rFonts w:asciiTheme="majorHAnsi" w:hAnsiTheme="majorHAnsi"/>
          <w:sz w:val="56"/>
          <w:szCs w:val="56"/>
          <w:lang w:val="en-GB" w:eastAsia="en-GB"/>
        </w:rPr>
        <w:drawing>
          <wp:inline distT="0" distB="0" distL="0" distR="0">
            <wp:extent cx="2133600" cy="1422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immyLee 32JIM_1446_2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rsidR="001A3C98" w:rsidRDefault="001A3C98" w:rsidP="00307708">
      <w:pPr>
        <w:pStyle w:val="NoSpacing"/>
        <w:rPr>
          <w:rFonts w:asciiTheme="majorHAnsi" w:hAnsiTheme="majorHAnsi"/>
          <w:color w:val="0070C0"/>
          <w:sz w:val="20"/>
          <w:szCs w:val="20"/>
        </w:rPr>
      </w:pPr>
      <w:r>
        <w:rPr>
          <w:rFonts w:asciiTheme="majorHAnsi" w:hAnsiTheme="majorHAnsi"/>
          <w:color w:val="0070C0"/>
          <w:sz w:val="20"/>
          <w:szCs w:val="20"/>
        </w:rPr>
        <w:t>Gain quotes ea</w:t>
      </w:r>
      <w:r w:rsidR="00686762">
        <w:rPr>
          <w:rFonts w:asciiTheme="majorHAnsi" w:hAnsiTheme="majorHAnsi"/>
          <w:color w:val="0070C0"/>
          <w:sz w:val="20"/>
          <w:szCs w:val="20"/>
        </w:rPr>
        <w:t>rly for infrastructure and equip</w:t>
      </w:r>
      <w:r>
        <w:rPr>
          <w:rFonts w:asciiTheme="majorHAnsi" w:hAnsiTheme="majorHAnsi"/>
          <w:color w:val="0070C0"/>
          <w:sz w:val="20"/>
          <w:szCs w:val="20"/>
        </w:rPr>
        <w:t xml:space="preserve">ment as many reputable </w:t>
      </w:r>
      <w:r w:rsidR="00936C02">
        <w:rPr>
          <w:rFonts w:asciiTheme="majorHAnsi" w:hAnsiTheme="majorHAnsi"/>
          <w:color w:val="0070C0"/>
          <w:sz w:val="20"/>
          <w:szCs w:val="20"/>
        </w:rPr>
        <w:t>suppliers will get booked up</w:t>
      </w:r>
      <w:r>
        <w:rPr>
          <w:rFonts w:asciiTheme="majorHAnsi" w:hAnsiTheme="majorHAnsi"/>
          <w:color w:val="0070C0"/>
          <w:sz w:val="20"/>
          <w:szCs w:val="20"/>
        </w:rPr>
        <w:t xml:space="preserve"> over busy periods (summer and holidays).  </w:t>
      </w:r>
    </w:p>
    <w:p w:rsidR="003F3ABD" w:rsidRDefault="003F3ABD" w:rsidP="00307708">
      <w:pPr>
        <w:pStyle w:val="NoSpacing"/>
        <w:rPr>
          <w:rFonts w:asciiTheme="majorHAnsi" w:hAnsiTheme="majorHAnsi"/>
          <w:sz w:val="56"/>
          <w:szCs w:val="56"/>
        </w:rPr>
      </w:pPr>
      <w:r>
        <w:rPr>
          <w:rFonts w:asciiTheme="majorHAnsi" w:hAnsiTheme="majorHAnsi"/>
          <w:sz w:val="56"/>
          <w:szCs w:val="56"/>
        </w:rPr>
        <w:lastRenderedPageBreak/>
        <w:t>Programming and attractions</w:t>
      </w:r>
    </w:p>
    <w:p w:rsidR="003F3ABD" w:rsidRDefault="003F3ABD" w:rsidP="00307708">
      <w:pPr>
        <w:pStyle w:val="NoSpacing"/>
        <w:rPr>
          <w:rFonts w:ascii="Calibri Light" w:hAnsi="Calibri Light"/>
          <w:sz w:val="24"/>
          <w:szCs w:val="24"/>
        </w:rPr>
      </w:pPr>
      <w:r>
        <w:rPr>
          <w:rFonts w:ascii="Calibri Light" w:hAnsi="Calibri Light"/>
          <w:sz w:val="24"/>
          <w:szCs w:val="24"/>
        </w:rPr>
        <w:t xml:space="preserve">The best way to attract an audience is by offering an exciting, engaging and varied programme tailored </w:t>
      </w:r>
      <w:r w:rsidR="007E3182">
        <w:rPr>
          <w:rFonts w:ascii="Calibri Light" w:hAnsi="Calibri Light"/>
          <w:sz w:val="24"/>
          <w:szCs w:val="24"/>
        </w:rPr>
        <w:t>to your</w:t>
      </w:r>
      <w:r>
        <w:rPr>
          <w:rFonts w:ascii="Calibri Light" w:hAnsi="Calibri Light"/>
          <w:sz w:val="24"/>
          <w:szCs w:val="24"/>
        </w:rPr>
        <w:t xml:space="preserve"> target audience. </w:t>
      </w:r>
    </w:p>
    <w:p w:rsidR="003F3ABD" w:rsidRDefault="003F3ABD" w:rsidP="00307708">
      <w:pPr>
        <w:pStyle w:val="NoSpacing"/>
        <w:rPr>
          <w:rFonts w:ascii="Calibri Light" w:hAnsi="Calibri Light"/>
          <w:sz w:val="24"/>
          <w:szCs w:val="24"/>
        </w:rPr>
      </w:pPr>
    </w:p>
    <w:p w:rsidR="003F3ABD" w:rsidRDefault="003F3ABD" w:rsidP="00307708">
      <w:pPr>
        <w:pStyle w:val="NoSpacing"/>
        <w:rPr>
          <w:rFonts w:ascii="Calibri Light" w:hAnsi="Calibri Light"/>
          <w:sz w:val="24"/>
          <w:szCs w:val="24"/>
        </w:rPr>
      </w:pPr>
      <w:r>
        <w:rPr>
          <w:rFonts w:ascii="Calibri Light" w:hAnsi="Calibri Light"/>
          <w:sz w:val="24"/>
          <w:szCs w:val="24"/>
        </w:rPr>
        <w:t>Acts and attractions you may consider will include</w:t>
      </w:r>
    </w:p>
    <w:p w:rsidR="003F3ABD" w:rsidRDefault="003F3ABD" w:rsidP="003F3ABD">
      <w:pPr>
        <w:pStyle w:val="NoSpacing"/>
        <w:numPr>
          <w:ilvl w:val="0"/>
          <w:numId w:val="12"/>
        </w:numPr>
        <w:rPr>
          <w:rFonts w:ascii="Calibri Light" w:hAnsi="Calibri Light"/>
          <w:sz w:val="24"/>
          <w:szCs w:val="24"/>
        </w:rPr>
      </w:pPr>
      <w:r>
        <w:rPr>
          <w:rFonts w:ascii="Calibri Light" w:hAnsi="Calibri Light"/>
          <w:sz w:val="24"/>
          <w:szCs w:val="24"/>
        </w:rPr>
        <w:t>Stage headliner and acts</w:t>
      </w:r>
      <w:r w:rsidR="00E24314">
        <w:rPr>
          <w:rFonts w:ascii="Calibri Light" w:hAnsi="Calibri Light"/>
          <w:sz w:val="24"/>
          <w:szCs w:val="24"/>
        </w:rPr>
        <w:t xml:space="preserve"> (music and dance)</w:t>
      </w:r>
    </w:p>
    <w:p w:rsidR="003F3ABD" w:rsidRDefault="003F3ABD" w:rsidP="003F3ABD">
      <w:pPr>
        <w:pStyle w:val="NoSpacing"/>
        <w:numPr>
          <w:ilvl w:val="0"/>
          <w:numId w:val="12"/>
        </w:numPr>
        <w:rPr>
          <w:rFonts w:ascii="Calibri Light" w:hAnsi="Calibri Light"/>
          <w:sz w:val="24"/>
          <w:szCs w:val="24"/>
        </w:rPr>
      </w:pPr>
      <w:r>
        <w:rPr>
          <w:rFonts w:ascii="Calibri Light" w:hAnsi="Calibri Light"/>
          <w:sz w:val="24"/>
          <w:szCs w:val="24"/>
        </w:rPr>
        <w:t>Arena acts</w:t>
      </w:r>
      <w:r w:rsidR="007822DE">
        <w:rPr>
          <w:rFonts w:ascii="Calibri Light" w:hAnsi="Calibri Light"/>
          <w:sz w:val="24"/>
          <w:szCs w:val="24"/>
        </w:rPr>
        <w:t xml:space="preserve"> (thrills and spills)</w:t>
      </w:r>
    </w:p>
    <w:p w:rsidR="003F3ABD" w:rsidRDefault="003F3ABD" w:rsidP="003F3ABD">
      <w:pPr>
        <w:pStyle w:val="NoSpacing"/>
        <w:numPr>
          <w:ilvl w:val="0"/>
          <w:numId w:val="12"/>
        </w:numPr>
        <w:rPr>
          <w:rFonts w:ascii="Calibri Light" w:hAnsi="Calibri Light"/>
          <w:sz w:val="24"/>
          <w:szCs w:val="24"/>
        </w:rPr>
      </w:pPr>
      <w:r>
        <w:rPr>
          <w:rFonts w:ascii="Calibri Light" w:hAnsi="Calibri Light"/>
          <w:sz w:val="24"/>
          <w:szCs w:val="24"/>
        </w:rPr>
        <w:t xml:space="preserve">Walkabout </w:t>
      </w:r>
      <w:r w:rsidR="007822DE">
        <w:rPr>
          <w:rFonts w:ascii="Calibri Light" w:hAnsi="Calibri Light"/>
          <w:sz w:val="24"/>
          <w:szCs w:val="24"/>
        </w:rPr>
        <w:t>acts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Meet and greets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Shows (theatre, magic,</w:t>
      </w:r>
      <w:r w:rsidR="00C271C6">
        <w:rPr>
          <w:rFonts w:ascii="Calibri Light" w:hAnsi="Calibri Light"/>
          <w:sz w:val="24"/>
          <w:szCs w:val="24"/>
        </w:rPr>
        <w:t xml:space="preserve"> </w:t>
      </w:r>
      <w:r>
        <w:rPr>
          <w:rFonts w:ascii="Calibri Light" w:hAnsi="Calibri Light"/>
          <w:sz w:val="24"/>
          <w:szCs w:val="24"/>
        </w:rPr>
        <w:t>comedy etc)</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Workshops</w:t>
      </w:r>
      <w:r w:rsidR="007E3182">
        <w:rPr>
          <w:rFonts w:ascii="Calibri Light" w:hAnsi="Calibri Light"/>
          <w:sz w:val="24"/>
          <w:szCs w:val="24"/>
        </w:rPr>
        <w:t xml:space="preserve"> and activities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Competitions, master classes and have a go sessions</w:t>
      </w:r>
      <w:r w:rsidR="007E3182">
        <w:rPr>
          <w:rFonts w:ascii="Calibri Light" w:hAnsi="Calibri Light"/>
          <w:sz w:val="24"/>
          <w:szCs w:val="24"/>
        </w:rPr>
        <w:t xml:space="preserve"> </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Demonstrations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Re-enactment</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Inflatables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Funfair rides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Talks</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 xml:space="preserve">Art </w:t>
      </w:r>
      <w:r w:rsidR="00E24314">
        <w:rPr>
          <w:rFonts w:ascii="Calibri Light" w:hAnsi="Calibri Light"/>
          <w:sz w:val="24"/>
          <w:szCs w:val="24"/>
        </w:rPr>
        <w:t xml:space="preserve">or lighting </w:t>
      </w:r>
      <w:r>
        <w:rPr>
          <w:rFonts w:ascii="Calibri Light" w:hAnsi="Calibri Light"/>
          <w:sz w:val="24"/>
          <w:szCs w:val="24"/>
        </w:rPr>
        <w:t xml:space="preserve">installations </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 xml:space="preserve">Exhibitions </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 xml:space="preserve">Film screenings </w:t>
      </w:r>
    </w:p>
    <w:p w:rsidR="00EE3C0A" w:rsidRDefault="00EE3C0A" w:rsidP="003F3ABD">
      <w:pPr>
        <w:pStyle w:val="NoSpacing"/>
        <w:numPr>
          <w:ilvl w:val="0"/>
          <w:numId w:val="12"/>
        </w:numPr>
        <w:rPr>
          <w:rFonts w:ascii="Calibri Light" w:hAnsi="Calibri Light"/>
          <w:sz w:val="24"/>
          <w:szCs w:val="24"/>
        </w:rPr>
      </w:pPr>
      <w:r>
        <w:rPr>
          <w:rFonts w:ascii="Calibri Light" w:hAnsi="Calibri Light"/>
          <w:sz w:val="24"/>
          <w:szCs w:val="24"/>
        </w:rPr>
        <w:t>Balloon race</w:t>
      </w:r>
    </w:p>
    <w:p w:rsidR="007822DE" w:rsidRDefault="007822DE" w:rsidP="003F3ABD">
      <w:pPr>
        <w:pStyle w:val="NoSpacing"/>
        <w:numPr>
          <w:ilvl w:val="0"/>
          <w:numId w:val="12"/>
        </w:numPr>
        <w:rPr>
          <w:rFonts w:ascii="Calibri Light" w:hAnsi="Calibri Light"/>
          <w:sz w:val="24"/>
          <w:szCs w:val="24"/>
        </w:rPr>
      </w:pPr>
      <w:r>
        <w:rPr>
          <w:rFonts w:ascii="Calibri Light" w:hAnsi="Calibri Light"/>
          <w:sz w:val="24"/>
          <w:szCs w:val="24"/>
        </w:rPr>
        <w:t>Experience areas (chill out,</w:t>
      </w:r>
      <w:r w:rsidR="00C271C6">
        <w:rPr>
          <w:rFonts w:ascii="Calibri Light" w:hAnsi="Calibri Light"/>
          <w:sz w:val="24"/>
          <w:szCs w:val="24"/>
        </w:rPr>
        <w:t xml:space="preserve"> </w:t>
      </w:r>
      <w:r>
        <w:rPr>
          <w:rFonts w:ascii="Calibri Light" w:hAnsi="Calibri Light"/>
          <w:sz w:val="24"/>
          <w:szCs w:val="24"/>
        </w:rPr>
        <w:t>play,</w:t>
      </w:r>
      <w:r w:rsidR="00C271C6">
        <w:rPr>
          <w:rFonts w:ascii="Calibri Light" w:hAnsi="Calibri Light"/>
          <w:sz w:val="24"/>
          <w:szCs w:val="24"/>
        </w:rPr>
        <w:t xml:space="preserve"> </w:t>
      </w:r>
      <w:r>
        <w:rPr>
          <w:rFonts w:ascii="Calibri Light" w:hAnsi="Calibri Light"/>
          <w:sz w:val="24"/>
          <w:szCs w:val="24"/>
        </w:rPr>
        <w:t>vintage make up, fancy dress, beach etc)</w:t>
      </w:r>
    </w:p>
    <w:p w:rsidR="007E3182" w:rsidRDefault="007E3182" w:rsidP="007E3182">
      <w:pPr>
        <w:pStyle w:val="NoSpacing"/>
        <w:rPr>
          <w:rFonts w:ascii="Calibri Light" w:hAnsi="Calibri Light"/>
          <w:sz w:val="24"/>
          <w:szCs w:val="24"/>
        </w:rPr>
      </w:pPr>
      <w:r>
        <w:rPr>
          <w:rFonts w:ascii="Calibri Light" w:hAnsi="Calibri Light"/>
          <w:sz w:val="24"/>
          <w:szCs w:val="24"/>
        </w:rPr>
        <w:t xml:space="preserve">Always remember to make the event come to life and enhance your visitor experience presentation, dressing and </w:t>
      </w:r>
      <w:r>
        <w:rPr>
          <w:rFonts w:ascii="Calibri Light" w:hAnsi="Calibri Light"/>
          <w:sz w:val="24"/>
          <w:szCs w:val="24"/>
        </w:rPr>
        <w:t xml:space="preserve">branding of the event is very important. </w:t>
      </w:r>
    </w:p>
    <w:p w:rsidR="007822DE" w:rsidRPr="003F3ABD" w:rsidRDefault="007822DE" w:rsidP="007822DE">
      <w:pPr>
        <w:pStyle w:val="NoSpacing"/>
        <w:ind w:left="720"/>
        <w:rPr>
          <w:rFonts w:ascii="Calibri Light" w:hAnsi="Calibri Light"/>
          <w:sz w:val="24"/>
          <w:szCs w:val="24"/>
        </w:rPr>
      </w:pPr>
    </w:p>
    <w:p w:rsidR="007E3182" w:rsidRDefault="007822DE" w:rsidP="003F3ABD">
      <w:pPr>
        <w:pStyle w:val="NoSpacing"/>
        <w:rPr>
          <w:rFonts w:ascii="Calibri Light" w:hAnsi="Calibri Light"/>
          <w:sz w:val="24"/>
          <w:szCs w:val="24"/>
        </w:rPr>
      </w:pPr>
      <w:r>
        <w:rPr>
          <w:rFonts w:ascii="Calibri Light" w:hAnsi="Calibri Light"/>
          <w:sz w:val="24"/>
          <w:szCs w:val="24"/>
        </w:rPr>
        <w:t xml:space="preserve">In order </w:t>
      </w:r>
      <w:r w:rsidR="007E3182">
        <w:rPr>
          <w:rFonts w:ascii="Calibri Light" w:hAnsi="Calibri Light"/>
          <w:sz w:val="24"/>
          <w:szCs w:val="24"/>
        </w:rPr>
        <w:t xml:space="preserve">to </w:t>
      </w:r>
      <w:r>
        <w:rPr>
          <w:rFonts w:ascii="Calibri Light" w:hAnsi="Calibri Light"/>
          <w:sz w:val="24"/>
          <w:szCs w:val="24"/>
        </w:rPr>
        <w:t>programme your event su</w:t>
      </w:r>
      <w:r w:rsidR="00C271C6">
        <w:rPr>
          <w:rFonts w:ascii="Calibri Light" w:hAnsi="Calibri Light"/>
          <w:sz w:val="24"/>
          <w:szCs w:val="24"/>
        </w:rPr>
        <w:t>c</w:t>
      </w:r>
      <w:r>
        <w:rPr>
          <w:rFonts w:ascii="Calibri Light" w:hAnsi="Calibri Light"/>
          <w:sz w:val="24"/>
          <w:szCs w:val="24"/>
        </w:rPr>
        <w:t xml:space="preserve">cessfully </w:t>
      </w:r>
      <w:r w:rsidR="007E3182">
        <w:rPr>
          <w:rFonts w:ascii="Calibri Light" w:hAnsi="Calibri Light"/>
          <w:sz w:val="24"/>
          <w:szCs w:val="24"/>
        </w:rPr>
        <w:t xml:space="preserve">and safely </w:t>
      </w:r>
      <w:r>
        <w:rPr>
          <w:rFonts w:ascii="Calibri Light" w:hAnsi="Calibri Light"/>
          <w:sz w:val="24"/>
          <w:szCs w:val="24"/>
        </w:rPr>
        <w:t xml:space="preserve">you should consider </w:t>
      </w:r>
      <w:r w:rsidR="00EE3C0A">
        <w:rPr>
          <w:rFonts w:ascii="Calibri Light" w:hAnsi="Calibri Light"/>
          <w:sz w:val="24"/>
          <w:szCs w:val="24"/>
        </w:rPr>
        <w:t>the following</w:t>
      </w:r>
      <w:r w:rsidR="007E3182">
        <w:rPr>
          <w:rFonts w:ascii="Calibri Light" w:hAnsi="Calibri Light"/>
          <w:sz w:val="24"/>
          <w:szCs w:val="24"/>
        </w:rPr>
        <w:t>:</w:t>
      </w:r>
    </w:p>
    <w:p w:rsidR="003F3ABD" w:rsidRDefault="003F3ABD" w:rsidP="003F3ABD">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Type of the event</w:t>
      </w:r>
    </w:p>
    <w:p w:rsidR="007E3182" w:rsidRDefault="007E3182" w:rsidP="007E3182">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Audience profile</w:t>
      </w:r>
    </w:p>
    <w:p w:rsidR="00EE3C0A" w:rsidRDefault="007E3182" w:rsidP="00EE3C0A">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Health and safety</w:t>
      </w:r>
    </w:p>
    <w:p w:rsidR="00EE3C0A" w:rsidRPr="00EE3C0A" w:rsidRDefault="00EE3C0A" w:rsidP="00EE3C0A">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Following of the act</w:t>
      </w:r>
    </w:p>
    <w:p w:rsidR="007E3182" w:rsidRDefault="007E3182" w:rsidP="007E3182">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Budget</w:t>
      </w:r>
    </w:p>
    <w:p w:rsidR="00EE3C0A" w:rsidRDefault="00EE3C0A" w:rsidP="007E3182">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 xml:space="preserve">Licensing </w:t>
      </w:r>
    </w:p>
    <w:p w:rsidR="00EE3C0A" w:rsidRDefault="00EE3C0A" w:rsidP="003E60A3">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Contract and hospitality rider</w:t>
      </w:r>
    </w:p>
    <w:p w:rsidR="007E3182" w:rsidRDefault="00C271C6" w:rsidP="003E60A3">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Tech</w:t>
      </w:r>
      <w:r w:rsidR="007E3182">
        <w:rPr>
          <w:rFonts w:ascii="Calibri Light" w:hAnsi="Calibri Light"/>
          <w:sz w:val="24"/>
          <w:szCs w:val="24"/>
        </w:rPr>
        <w:t>n</w:t>
      </w:r>
      <w:r>
        <w:rPr>
          <w:rFonts w:ascii="Calibri Light" w:hAnsi="Calibri Light"/>
          <w:sz w:val="24"/>
          <w:szCs w:val="24"/>
        </w:rPr>
        <w:t>i</w:t>
      </w:r>
      <w:r w:rsidR="007E3182">
        <w:rPr>
          <w:rFonts w:ascii="Calibri Light" w:hAnsi="Calibri Light"/>
          <w:sz w:val="24"/>
          <w:szCs w:val="24"/>
        </w:rPr>
        <w:t>cal rider and requirements and costs</w:t>
      </w:r>
    </w:p>
    <w:p w:rsidR="007E3182" w:rsidRDefault="007E3182" w:rsidP="003E60A3">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 xml:space="preserve">Space requirements </w:t>
      </w:r>
    </w:p>
    <w:p w:rsidR="003F3ABD" w:rsidRDefault="003F3ABD" w:rsidP="003E60A3">
      <w:pPr>
        <w:pStyle w:val="NoSpacing"/>
        <w:numPr>
          <w:ilvl w:val="0"/>
          <w:numId w:val="13"/>
        </w:numPr>
        <w:shd w:val="clear" w:color="auto" w:fill="B4CDEC" w:themeFill="accent5" w:themeFillTint="66"/>
        <w:rPr>
          <w:rFonts w:ascii="Calibri Light" w:hAnsi="Calibri Light"/>
          <w:sz w:val="24"/>
          <w:szCs w:val="24"/>
        </w:rPr>
      </w:pPr>
      <w:r w:rsidRPr="007E3182">
        <w:rPr>
          <w:rFonts w:ascii="Calibri Light" w:hAnsi="Calibri Light"/>
          <w:sz w:val="24"/>
          <w:szCs w:val="24"/>
        </w:rPr>
        <w:t>Likely numbers</w:t>
      </w:r>
    </w:p>
    <w:p w:rsidR="007E3182" w:rsidRPr="007E3182" w:rsidRDefault="00C271C6" w:rsidP="003E60A3">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Ground and weather condi</w:t>
      </w:r>
      <w:r w:rsidR="00EE3C0A">
        <w:rPr>
          <w:rFonts w:ascii="Calibri Light" w:hAnsi="Calibri Light"/>
          <w:sz w:val="24"/>
          <w:szCs w:val="24"/>
        </w:rPr>
        <w:t>t</w:t>
      </w:r>
      <w:r w:rsidR="001873EE">
        <w:rPr>
          <w:rFonts w:ascii="Calibri Light" w:hAnsi="Calibri Light"/>
          <w:sz w:val="24"/>
          <w:szCs w:val="24"/>
        </w:rPr>
        <w:t>i</w:t>
      </w:r>
      <w:r w:rsidR="00EE3C0A">
        <w:rPr>
          <w:rFonts w:ascii="Calibri Light" w:hAnsi="Calibri Light"/>
          <w:sz w:val="24"/>
          <w:szCs w:val="24"/>
        </w:rPr>
        <w:t xml:space="preserve">ons </w:t>
      </w:r>
    </w:p>
    <w:p w:rsidR="003F3ABD" w:rsidRDefault="00EE3C0A" w:rsidP="003F3ABD">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Build and breakdown and logistics</w:t>
      </w:r>
    </w:p>
    <w:p w:rsidR="00EE3C0A" w:rsidRDefault="00EE3C0A" w:rsidP="00307708">
      <w:pPr>
        <w:pStyle w:val="NoSpacing"/>
        <w:rPr>
          <w:rFonts w:ascii="Calibri Light" w:hAnsi="Calibri Light"/>
          <w:sz w:val="24"/>
          <w:szCs w:val="24"/>
        </w:rPr>
      </w:pPr>
      <w:r>
        <w:rPr>
          <w:rFonts w:ascii="Calibri Light" w:hAnsi="Calibri Light"/>
          <w:sz w:val="24"/>
          <w:szCs w:val="24"/>
        </w:rPr>
        <w:t>To ensure your acts and attractions compliment each other consider the programme as a whole and the site layout. Time clashes and noise pollution should be avoided and adequate change over times should be allowed</w:t>
      </w:r>
      <w:r w:rsidR="00E24314">
        <w:rPr>
          <w:rFonts w:ascii="Calibri Light" w:hAnsi="Calibri Light"/>
          <w:sz w:val="24"/>
          <w:szCs w:val="24"/>
        </w:rPr>
        <w:t xml:space="preserve"> for</w:t>
      </w:r>
      <w:r>
        <w:rPr>
          <w:rFonts w:ascii="Calibri Light" w:hAnsi="Calibri Light"/>
          <w:sz w:val="24"/>
          <w:szCs w:val="24"/>
        </w:rPr>
        <w:t xml:space="preserve"> acts on stage or other performance areas.  </w:t>
      </w:r>
    </w:p>
    <w:p w:rsidR="00EE3C0A" w:rsidRDefault="00EE3C0A" w:rsidP="00307708">
      <w:pPr>
        <w:pStyle w:val="NoSpacing"/>
        <w:rPr>
          <w:rFonts w:ascii="Calibri Light" w:hAnsi="Calibri Light"/>
          <w:sz w:val="24"/>
          <w:szCs w:val="24"/>
        </w:rPr>
      </w:pPr>
    </w:p>
    <w:p w:rsidR="00E24314" w:rsidRDefault="00EE3C0A" w:rsidP="00307708">
      <w:pPr>
        <w:pStyle w:val="NoSpacing"/>
        <w:rPr>
          <w:rFonts w:ascii="Calibri Light" w:hAnsi="Calibri Light"/>
          <w:sz w:val="24"/>
          <w:szCs w:val="24"/>
        </w:rPr>
      </w:pPr>
      <w:r>
        <w:rPr>
          <w:rFonts w:ascii="Calibri Light" w:hAnsi="Calibri Light"/>
          <w:sz w:val="24"/>
          <w:szCs w:val="24"/>
        </w:rPr>
        <w:t>Your application should include your proposed and the confirmed programme</w:t>
      </w:r>
      <w:r w:rsidR="00E24314">
        <w:rPr>
          <w:rFonts w:ascii="Calibri Light" w:hAnsi="Calibri Light"/>
          <w:sz w:val="24"/>
          <w:szCs w:val="24"/>
        </w:rPr>
        <w:t xml:space="preserve"> and attractions</w:t>
      </w:r>
      <w:r>
        <w:rPr>
          <w:rFonts w:ascii="Calibri Light" w:hAnsi="Calibri Light"/>
          <w:sz w:val="24"/>
          <w:szCs w:val="24"/>
        </w:rPr>
        <w:t xml:space="preserve">. </w:t>
      </w:r>
    </w:p>
    <w:p w:rsidR="00E24314" w:rsidRDefault="00E24314" w:rsidP="00307708">
      <w:pPr>
        <w:pStyle w:val="NoSpacing"/>
        <w:rPr>
          <w:rFonts w:ascii="Calibri Light" w:hAnsi="Calibri Light"/>
          <w:sz w:val="24"/>
          <w:szCs w:val="24"/>
        </w:rPr>
      </w:pPr>
    </w:p>
    <w:p w:rsidR="003F3ABD" w:rsidRDefault="00EE3C0A" w:rsidP="00307708">
      <w:pPr>
        <w:pStyle w:val="NoSpacing"/>
        <w:rPr>
          <w:rFonts w:ascii="Calibri Light" w:hAnsi="Calibri Light"/>
          <w:sz w:val="24"/>
          <w:szCs w:val="24"/>
        </w:rPr>
      </w:pPr>
      <w:r>
        <w:rPr>
          <w:rFonts w:ascii="Calibri Light" w:hAnsi="Calibri Light"/>
          <w:sz w:val="24"/>
          <w:szCs w:val="24"/>
        </w:rPr>
        <w:t>For high profile named acts</w:t>
      </w:r>
      <w:r w:rsidR="00E24314">
        <w:rPr>
          <w:rFonts w:ascii="Calibri Light" w:hAnsi="Calibri Light"/>
          <w:sz w:val="24"/>
          <w:szCs w:val="24"/>
        </w:rPr>
        <w:t xml:space="preserve"> the police and SAG may undertake checks to ensure the act is suitable for the event ensuring public safety. Acts and attractions can be rejected based on health and safaty reasons or if the acts profile contradicts Council priorities. </w:t>
      </w:r>
    </w:p>
    <w:p w:rsidR="003F3ABD" w:rsidRDefault="00E24314" w:rsidP="00307708">
      <w:pPr>
        <w:pStyle w:val="NoSpacing"/>
        <w:rPr>
          <w:rFonts w:asciiTheme="majorHAnsi" w:hAnsiTheme="majorHAnsi"/>
          <w:sz w:val="56"/>
          <w:szCs w:val="56"/>
        </w:rPr>
      </w:pPr>
      <w:r>
        <w:rPr>
          <w:rFonts w:asciiTheme="majorHAnsi" w:hAnsiTheme="majorHAnsi"/>
          <w:color w:val="0070C0"/>
          <w:sz w:val="32"/>
          <w:szCs w:val="32"/>
        </w:rPr>
        <w:t>Inflatables and rides</w:t>
      </w:r>
    </w:p>
    <w:p w:rsidR="003F3ABD" w:rsidRDefault="00E24314" w:rsidP="00307708">
      <w:pPr>
        <w:pStyle w:val="NoSpacing"/>
        <w:rPr>
          <w:rFonts w:ascii="Calibri Light" w:hAnsi="Calibri Light"/>
          <w:sz w:val="24"/>
          <w:szCs w:val="24"/>
        </w:rPr>
      </w:pPr>
      <w:r>
        <w:rPr>
          <w:rFonts w:ascii="Calibri Light" w:hAnsi="Calibri Light"/>
          <w:sz w:val="24"/>
          <w:szCs w:val="24"/>
        </w:rPr>
        <w:t>Bouncy castles, inflatables and rides are a popu</w:t>
      </w:r>
      <w:r w:rsidR="004342B5">
        <w:rPr>
          <w:rFonts w:ascii="Calibri Light" w:hAnsi="Calibri Light"/>
          <w:sz w:val="24"/>
          <w:szCs w:val="24"/>
        </w:rPr>
        <w:t>l</w:t>
      </w:r>
      <w:r w:rsidR="00C271C6">
        <w:rPr>
          <w:rFonts w:ascii="Calibri Light" w:hAnsi="Calibri Light"/>
          <w:sz w:val="24"/>
          <w:szCs w:val="24"/>
        </w:rPr>
        <w:t xml:space="preserve">ar attraction at family event if run as </w:t>
      </w:r>
      <w:r w:rsidR="004342B5">
        <w:rPr>
          <w:rFonts w:ascii="Calibri Light" w:hAnsi="Calibri Light"/>
          <w:sz w:val="24"/>
          <w:szCs w:val="24"/>
        </w:rPr>
        <w:t xml:space="preserve">free or paid but can pose health and safety </w:t>
      </w:r>
      <w:r>
        <w:rPr>
          <w:rFonts w:ascii="Calibri Light" w:hAnsi="Calibri Light"/>
          <w:sz w:val="24"/>
          <w:szCs w:val="24"/>
        </w:rPr>
        <w:t>risk</w:t>
      </w:r>
      <w:r w:rsidR="004342B5">
        <w:rPr>
          <w:rFonts w:ascii="Calibri Light" w:hAnsi="Calibri Light"/>
          <w:sz w:val="24"/>
          <w:szCs w:val="24"/>
        </w:rPr>
        <w:t>s.</w:t>
      </w:r>
    </w:p>
    <w:p w:rsidR="004342B5" w:rsidRDefault="004342B5" w:rsidP="00307708">
      <w:pPr>
        <w:pStyle w:val="NoSpacing"/>
        <w:rPr>
          <w:rFonts w:ascii="Calibri Light" w:hAnsi="Calibri Light"/>
          <w:sz w:val="24"/>
          <w:szCs w:val="24"/>
        </w:rPr>
      </w:pPr>
    </w:p>
    <w:p w:rsidR="004342B5" w:rsidRDefault="004342B5" w:rsidP="00307708">
      <w:pPr>
        <w:pStyle w:val="NoSpacing"/>
        <w:rPr>
          <w:rFonts w:ascii="Calibri Light" w:hAnsi="Calibri Light"/>
          <w:sz w:val="24"/>
          <w:szCs w:val="24"/>
        </w:rPr>
      </w:pPr>
      <w:r>
        <w:rPr>
          <w:rFonts w:ascii="Calibri Light" w:hAnsi="Calibri Light"/>
          <w:sz w:val="24"/>
          <w:szCs w:val="24"/>
        </w:rPr>
        <w:t>It is vital a reputable supplier is used and health and safety an</w:t>
      </w:r>
      <w:r w:rsidR="00C271C6">
        <w:rPr>
          <w:rFonts w:ascii="Calibri Light" w:hAnsi="Calibri Light"/>
          <w:sz w:val="24"/>
          <w:szCs w:val="24"/>
        </w:rPr>
        <w:t>d insurance documents checked me</w:t>
      </w:r>
      <w:r>
        <w:rPr>
          <w:rFonts w:ascii="Calibri Light" w:hAnsi="Calibri Light"/>
          <w:sz w:val="24"/>
          <w:szCs w:val="24"/>
        </w:rPr>
        <w:t>ticulously.</w:t>
      </w:r>
      <w:r w:rsidR="003E60A3">
        <w:rPr>
          <w:rFonts w:ascii="Calibri Light" w:hAnsi="Calibri Light"/>
          <w:sz w:val="24"/>
          <w:szCs w:val="24"/>
        </w:rPr>
        <w:t xml:space="preserve">  </w:t>
      </w:r>
      <w:r w:rsidR="00C271C6">
        <w:rPr>
          <w:rFonts w:ascii="Calibri Light" w:hAnsi="Calibri Light"/>
          <w:sz w:val="24"/>
          <w:szCs w:val="24"/>
        </w:rPr>
        <w:t>It is good practic</w:t>
      </w:r>
      <w:r>
        <w:rPr>
          <w:rFonts w:ascii="Calibri Light" w:hAnsi="Calibri Light"/>
          <w:sz w:val="24"/>
          <w:szCs w:val="24"/>
        </w:rPr>
        <w:t>e to request the following documentation</w:t>
      </w:r>
      <w:r w:rsidR="00886095">
        <w:rPr>
          <w:rFonts w:ascii="Calibri Light" w:hAnsi="Calibri Light"/>
          <w:sz w:val="24"/>
          <w:szCs w:val="24"/>
        </w:rPr>
        <w:t>:</w:t>
      </w:r>
    </w:p>
    <w:p w:rsidR="001873EE" w:rsidRDefault="001873E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Public liability insurance (Council requires £5m)</w:t>
      </w:r>
    </w:p>
    <w:p w:rsidR="001873EE" w:rsidRDefault="001873E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Risk Asses</w:t>
      </w:r>
      <w:r w:rsidR="00C271C6">
        <w:rPr>
          <w:rFonts w:ascii="Calibri Light" w:hAnsi="Calibri Light"/>
          <w:sz w:val="24"/>
          <w:szCs w:val="24"/>
        </w:rPr>
        <w:t>s</w:t>
      </w:r>
      <w:r>
        <w:rPr>
          <w:rFonts w:ascii="Calibri Light" w:hAnsi="Calibri Light"/>
          <w:sz w:val="24"/>
          <w:szCs w:val="24"/>
        </w:rPr>
        <w:t>ment</w:t>
      </w:r>
    </w:p>
    <w:p w:rsidR="001873EE" w:rsidRDefault="001873E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Method Statement</w:t>
      </w:r>
    </w:p>
    <w:p w:rsidR="001873EE" w:rsidRDefault="003E60A3"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Operating and safety procedures</w:t>
      </w:r>
    </w:p>
    <w:p w:rsidR="003E60A3" w:rsidRDefault="003E60A3"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Technic</w:t>
      </w:r>
      <w:r w:rsidR="00C271C6">
        <w:rPr>
          <w:rFonts w:ascii="Calibri Light" w:hAnsi="Calibri Light"/>
          <w:sz w:val="24"/>
          <w:szCs w:val="24"/>
        </w:rPr>
        <w:t>al specifications of equipment u</w:t>
      </w:r>
      <w:r>
        <w:rPr>
          <w:rFonts w:ascii="Calibri Light" w:hAnsi="Calibri Light"/>
          <w:sz w:val="24"/>
          <w:szCs w:val="24"/>
        </w:rPr>
        <w:t>sed on site including safety certif</w:t>
      </w:r>
      <w:r w:rsidR="00C271C6">
        <w:rPr>
          <w:rFonts w:ascii="Calibri Light" w:hAnsi="Calibri Light"/>
          <w:sz w:val="24"/>
          <w:szCs w:val="24"/>
        </w:rPr>
        <w:t>i</w:t>
      </w:r>
      <w:r>
        <w:rPr>
          <w:rFonts w:ascii="Calibri Light" w:hAnsi="Calibri Light"/>
          <w:sz w:val="24"/>
          <w:szCs w:val="24"/>
        </w:rPr>
        <w:t>cates issued at the time of manufacture</w:t>
      </w:r>
    </w:p>
    <w:p w:rsidR="003E60A3" w:rsidRDefault="0088035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Maint</w:t>
      </w:r>
      <w:r w:rsidR="003E60A3">
        <w:rPr>
          <w:rFonts w:ascii="Calibri Light" w:hAnsi="Calibri Light"/>
          <w:sz w:val="24"/>
          <w:szCs w:val="24"/>
        </w:rPr>
        <w:t>en</w:t>
      </w:r>
      <w:r>
        <w:rPr>
          <w:rFonts w:ascii="Calibri Light" w:hAnsi="Calibri Light"/>
          <w:sz w:val="24"/>
          <w:szCs w:val="24"/>
        </w:rPr>
        <w:t>an</w:t>
      </w:r>
      <w:r w:rsidR="003E60A3">
        <w:rPr>
          <w:rFonts w:ascii="Calibri Light" w:hAnsi="Calibri Light"/>
          <w:sz w:val="24"/>
          <w:szCs w:val="24"/>
        </w:rPr>
        <w:t>ce records and current certif</w:t>
      </w:r>
      <w:r>
        <w:rPr>
          <w:rFonts w:ascii="Calibri Light" w:hAnsi="Calibri Light"/>
          <w:sz w:val="24"/>
          <w:szCs w:val="24"/>
        </w:rPr>
        <w:t>i</w:t>
      </w:r>
      <w:r w:rsidR="003E60A3">
        <w:rPr>
          <w:rFonts w:ascii="Calibri Light" w:hAnsi="Calibri Light"/>
          <w:sz w:val="24"/>
          <w:szCs w:val="24"/>
        </w:rPr>
        <w:t>cates of inspection from an authorised inspection body (PIPA or ADIPS)</w:t>
      </w:r>
    </w:p>
    <w:p w:rsidR="001873EE" w:rsidRDefault="001873E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 xml:space="preserve">Membership </w:t>
      </w:r>
      <w:r w:rsidR="0088035E">
        <w:rPr>
          <w:rFonts w:ascii="Calibri Light" w:hAnsi="Calibri Light"/>
          <w:sz w:val="24"/>
          <w:szCs w:val="24"/>
        </w:rPr>
        <w:t>detail of auth</w:t>
      </w:r>
      <w:r w:rsidR="003E60A3">
        <w:rPr>
          <w:rFonts w:ascii="Calibri Light" w:hAnsi="Calibri Light"/>
          <w:sz w:val="24"/>
          <w:szCs w:val="24"/>
        </w:rPr>
        <w:t>o</w:t>
      </w:r>
      <w:r w:rsidR="0088035E">
        <w:rPr>
          <w:rFonts w:ascii="Calibri Light" w:hAnsi="Calibri Light"/>
          <w:sz w:val="24"/>
          <w:szCs w:val="24"/>
        </w:rPr>
        <w:t>rised body or orga</w:t>
      </w:r>
      <w:r w:rsidR="003E60A3">
        <w:rPr>
          <w:rFonts w:ascii="Calibri Light" w:hAnsi="Calibri Light"/>
          <w:sz w:val="24"/>
          <w:szCs w:val="24"/>
        </w:rPr>
        <w:t>n</w:t>
      </w:r>
      <w:r w:rsidR="0088035E">
        <w:rPr>
          <w:rFonts w:ascii="Calibri Light" w:hAnsi="Calibri Light"/>
          <w:sz w:val="24"/>
          <w:szCs w:val="24"/>
        </w:rPr>
        <w:t>i</w:t>
      </w:r>
      <w:r w:rsidR="003E60A3">
        <w:rPr>
          <w:rFonts w:ascii="Calibri Light" w:hAnsi="Calibri Light"/>
          <w:sz w:val="24"/>
          <w:szCs w:val="24"/>
        </w:rPr>
        <w:t>sation</w:t>
      </w:r>
    </w:p>
    <w:p w:rsidR="003E60A3" w:rsidRDefault="003E60A3"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 xml:space="preserve">Evidence of </w:t>
      </w:r>
      <w:r w:rsidR="0088035E">
        <w:rPr>
          <w:rFonts w:ascii="Calibri Light" w:hAnsi="Calibri Light"/>
          <w:sz w:val="24"/>
          <w:szCs w:val="24"/>
        </w:rPr>
        <w:t>compliance with HSE best practic</w:t>
      </w:r>
      <w:r>
        <w:rPr>
          <w:rFonts w:ascii="Calibri Light" w:hAnsi="Calibri Light"/>
          <w:sz w:val="24"/>
          <w:szCs w:val="24"/>
        </w:rPr>
        <w:t>e or legislation</w:t>
      </w:r>
    </w:p>
    <w:p w:rsidR="001873EE" w:rsidRDefault="001873E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Proof of staff training</w:t>
      </w:r>
    </w:p>
    <w:p w:rsidR="003E60A3" w:rsidRPr="00EE3C0A" w:rsidRDefault="0088035E" w:rsidP="001873EE">
      <w:pPr>
        <w:pStyle w:val="NoSpacing"/>
        <w:numPr>
          <w:ilvl w:val="0"/>
          <w:numId w:val="13"/>
        </w:numPr>
        <w:shd w:val="clear" w:color="auto" w:fill="B4CDEC" w:themeFill="accent5" w:themeFillTint="66"/>
        <w:rPr>
          <w:rFonts w:ascii="Calibri Light" w:hAnsi="Calibri Light"/>
          <w:sz w:val="24"/>
          <w:szCs w:val="24"/>
        </w:rPr>
      </w:pPr>
      <w:r>
        <w:rPr>
          <w:rFonts w:ascii="Calibri Light" w:hAnsi="Calibri Light"/>
          <w:sz w:val="24"/>
          <w:szCs w:val="24"/>
        </w:rPr>
        <w:t>Details if the company or indivi</w:t>
      </w:r>
      <w:r w:rsidR="003E60A3">
        <w:rPr>
          <w:rFonts w:ascii="Calibri Light" w:hAnsi="Calibri Light"/>
          <w:sz w:val="24"/>
          <w:szCs w:val="24"/>
        </w:rPr>
        <w:t>dual has been prosecuted under any health and safety legislation</w:t>
      </w:r>
    </w:p>
    <w:p w:rsidR="00CF0322" w:rsidRDefault="00CF0322" w:rsidP="001873EE">
      <w:pPr>
        <w:pStyle w:val="NoSpacing"/>
        <w:rPr>
          <w:rFonts w:ascii="Calibri Light" w:hAnsi="Calibri Light"/>
          <w:sz w:val="24"/>
          <w:szCs w:val="24"/>
        </w:rPr>
      </w:pPr>
      <w:r>
        <w:rPr>
          <w:rFonts w:ascii="Calibri Light" w:hAnsi="Calibri Light"/>
          <w:sz w:val="24"/>
          <w:szCs w:val="24"/>
        </w:rPr>
        <w:t xml:space="preserve">More </w:t>
      </w:r>
      <w:r w:rsidR="0088035E">
        <w:rPr>
          <w:rFonts w:ascii="Calibri Light" w:hAnsi="Calibri Light"/>
          <w:sz w:val="24"/>
          <w:szCs w:val="24"/>
        </w:rPr>
        <w:t>information on HSE web</w:t>
      </w:r>
      <w:r>
        <w:rPr>
          <w:rFonts w:ascii="Calibri Light" w:hAnsi="Calibri Light"/>
          <w:sz w:val="24"/>
          <w:szCs w:val="24"/>
        </w:rPr>
        <w:t>s</w:t>
      </w:r>
      <w:r w:rsidR="0088035E">
        <w:rPr>
          <w:rFonts w:ascii="Calibri Light" w:hAnsi="Calibri Light"/>
          <w:sz w:val="24"/>
          <w:szCs w:val="24"/>
        </w:rPr>
        <w:t>i</w:t>
      </w:r>
      <w:r>
        <w:rPr>
          <w:rFonts w:ascii="Calibri Light" w:hAnsi="Calibri Light"/>
          <w:sz w:val="24"/>
          <w:szCs w:val="24"/>
        </w:rPr>
        <w:t xml:space="preserve">te: </w:t>
      </w:r>
    </w:p>
    <w:p w:rsidR="00886095" w:rsidRDefault="00882477" w:rsidP="001873EE">
      <w:pPr>
        <w:pStyle w:val="NoSpacing"/>
        <w:rPr>
          <w:rFonts w:ascii="Calibri Light" w:hAnsi="Calibri Light"/>
          <w:sz w:val="24"/>
          <w:szCs w:val="24"/>
        </w:rPr>
      </w:pPr>
      <w:hyperlink r:id="rId39" w:history="1">
        <w:r w:rsidR="003E60A3" w:rsidRPr="004C4083">
          <w:rPr>
            <w:rStyle w:val="Hyperlink"/>
            <w:rFonts w:ascii="Calibri Light" w:hAnsi="Calibri Light"/>
            <w:sz w:val="24"/>
            <w:szCs w:val="24"/>
          </w:rPr>
          <w:t>http://www.hse.gov.uk/entertainment/fairgrounds/inflatables.htm</w:t>
        </w:r>
      </w:hyperlink>
    </w:p>
    <w:p w:rsidR="004E242E" w:rsidRDefault="00527F29" w:rsidP="00307708">
      <w:pPr>
        <w:pStyle w:val="NoSpacing"/>
        <w:rPr>
          <w:rFonts w:asciiTheme="majorHAnsi" w:hAnsiTheme="majorHAnsi"/>
          <w:sz w:val="56"/>
          <w:szCs w:val="56"/>
        </w:rPr>
      </w:pPr>
      <w:r>
        <w:rPr>
          <w:rFonts w:asciiTheme="majorHAnsi" w:hAnsiTheme="majorHAnsi"/>
          <w:sz w:val="56"/>
          <w:szCs w:val="56"/>
        </w:rPr>
        <w:lastRenderedPageBreak/>
        <w:t>Licensing and insurance</w:t>
      </w:r>
    </w:p>
    <w:p w:rsidR="00A530BD" w:rsidRDefault="00A530BD" w:rsidP="00307708">
      <w:pPr>
        <w:pStyle w:val="NoSpacing"/>
        <w:rPr>
          <w:rFonts w:ascii="Calibri Light" w:hAnsi="Calibri Light" w:cs="Arial"/>
          <w:sz w:val="24"/>
          <w:szCs w:val="24"/>
        </w:rPr>
      </w:pPr>
      <w:r w:rsidRPr="00A530BD">
        <w:rPr>
          <w:rFonts w:ascii="Calibri Light" w:hAnsi="Calibri Light" w:cs="Arial"/>
          <w:sz w:val="24"/>
          <w:szCs w:val="24"/>
        </w:rPr>
        <w:t>If</w:t>
      </w:r>
      <w:r>
        <w:rPr>
          <w:rFonts w:ascii="Calibri Light" w:hAnsi="Calibri Light" w:cs="Arial"/>
          <w:sz w:val="24"/>
          <w:szCs w:val="24"/>
        </w:rPr>
        <w:t xml:space="preserve"> you</w:t>
      </w:r>
      <w:r w:rsidR="00936C02">
        <w:rPr>
          <w:rFonts w:ascii="Calibri Light" w:hAnsi="Calibri Light" w:cs="Arial"/>
          <w:sz w:val="24"/>
          <w:szCs w:val="24"/>
        </w:rPr>
        <w:t>r</w:t>
      </w:r>
      <w:r>
        <w:rPr>
          <w:rFonts w:ascii="Calibri Light" w:hAnsi="Calibri Light" w:cs="Arial"/>
          <w:sz w:val="24"/>
          <w:szCs w:val="24"/>
        </w:rPr>
        <w:t xml:space="preserve"> event </w:t>
      </w:r>
      <w:r w:rsidR="00EC2C70">
        <w:rPr>
          <w:rFonts w:ascii="Calibri Light" w:hAnsi="Calibri Light" w:cs="Arial"/>
          <w:sz w:val="24"/>
          <w:szCs w:val="24"/>
        </w:rPr>
        <w:t>includes</w:t>
      </w:r>
      <w:r w:rsidR="008D4A1B">
        <w:rPr>
          <w:rFonts w:ascii="Calibri Light" w:hAnsi="Calibri Light" w:cs="Arial"/>
          <w:sz w:val="24"/>
          <w:szCs w:val="24"/>
        </w:rPr>
        <w:t xml:space="preserve"> one of </w:t>
      </w:r>
      <w:r w:rsidR="003421F1">
        <w:rPr>
          <w:rFonts w:ascii="Calibri Light" w:hAnsi="Calibri Light" w:cs="Arial"/>
          <w:sz w:val="24"/>
          <w:szCs w:val="24"/>
        </w:rPr>
        <w:t>the following licensable activ</w:t>
      </w:r>
      <w:r w:rsidR="008D4A1B">
        <w:rPr>
          <w:rFonts w:ascii="Calibri Light" w:hAnsi="Calibri Light" w:cs="Arial"/>
          <w:sz w:val="24"/>
          <w:szCs w:val="24"/>
        </w:rPr>
        <w:t>i</w:t>
      </w:r>
      <w:r w:rsidR="003421F1">
        <w:rPr>
          <w:rFonts w:ascii="Calibri Light" w:hAnsi="Calibri Light" w:cs="Arial"/>
          <w:sz w:val="24"/>
          <w:szCs w:val="24"/>
        </w:rPr>
        <w:t>ti</w:t>
      </w:r>
      <w:r w:rsidR="008D4A1B">
        <w:rPr>
          <w:rFonts w:ascii="Calibri Light" w:hAnsi="Calibri Light" w:cs="Arial"/>
          <w:sz w:val="24"/>
          <w:szCs w:val="24"/>
        </w:rPr>
        <w:t>es</w:t>
      </w:r>
      <w:r w:rsidR="001873EE">
        <w:rPr>
          <w:rFonts w:ascii="Calibri Light" w:hAnsi="Calibri Light" w:cs="Arial"/>
          <w:sz w:val="24"/>
          <w:szCs w:val="24"/>
        </w:rPr>
        <w:t xml:space="preserve"> it is </w:t>
      </w:r>
      <w:r>
        <w:rPr>
          <w:rFonts w:ascii="Calibri Light" w:hAnsi="Calibri Light" w:cs="Arial"/>
          <w:sz w:val="24"/>
          <w:szCs w:val="24"/>
        </w:rPr>
        <w:t>likely you will require either a Temporary Events N</w:t>
      </w:r>
      <w:r w:rsidR="008A311E">
        <w:rPr>
          <w:rFonts w:ascii="Calibri Light" w:hAnsi="Calibri Light" w:cs="Arial"/>
          <w:sz w:val="24"/>
          <w:szCs w:val="24"/>
        </w:rPr>
        <w:t>otice (TEN) or a Premises Licenc</w:t>
      </w:r>
      <w:r>
        <w:rPr>
          <w:rFonts w:ascii="Calibri Light" w:hAnsi="Calibri Light" w:cs="Arial"/>
          <w:sz w:val="24"/>
          <w:szCs w:val="24"/>
        </w:rPr>
        <w:t xml:space="preserve">e. </w:t>
      </w:r>
    </w:p>
    <w:p w:rsidR="00A530BD" w:rsidRDefault="008A311E" w:rsidP="001A0ADF">
      <w:pPr>
        <w:pStyle w:val="NoSpacing"/>
        <w:numPr>
          <w:ilvl w:val="0"/>
          <w:numId w:val="14"/>
        </w:numPr>
        <w:shd w:val="clear" w:color="auto" w:fill="B4CDEC" w:themeFill="accent5" w:themeFillTint="66"/>
        <w:rPr>
          <w:rFonts w:ascii="Calibri Light" w:hAnsi="Calibri Light" w:cs="Arial"/>
          <w:sz w:val="24"/>
          <w:szCs w:val="24"/>
        </w:rPr>
      </w:pPr>
      <w:bookmarkStart w:id="2" w:name="_Hlk494458386"/>
      <w:r>
        <w:rPr>
          <w:rFonts w:ascii="Calibri Light" w:hAnsi="Calibri Light" w:cs="Arial"/>
          <w:sz w:val="24"/>
          <w:szCs w:val="24"/>
        </w:rPr>
        <w:t>The sale of alc</w:t>
      </w:r>
      <w:r w:rsidR="00A530BD">
        <w:rPr>
          <w:rFonts w:ascii="Calibri Light" w:hAnsi="Calibri Light" w:cs="Arial"/>
          <w:sz w:val="24"/>
          <w:szCs w:val="24"/>
        </w:rPr>
        <w:t>ohol</w:t>
      </w:r>
    </w:p>
    <w:bookmarkEnd w:id="2"/>
    <w:p w:rsidR="00A530BD" w:rsidRDefault="00A530BD" w:rsidP="001A0ADF">
      <w:pPr>
        <w:pStyle w:val="NoSpacing"/>
        <w:numPr>
          <w:ilvl w:val="0"/>
          <w:numId w:val="14"/>
        </w:numPr>
        <w:shd w:val="clear" w:color="auto" w:fill="B4CDEC" w:themeFill="accent5" w:themeFillTint="66"/>
        <w:rPr>
          <w:rFonts w:ascii="Calibri Light" w:hAnsi="Calibri Light" w:cs="Arial"/>
          <w:sz w:val="24"/>
          <w:szCs w:val="24"/>
        </w:rPr>
      </w:pPr>
      <w:r>
        <w:rPr>
          <w:rFonts w:ascii="Calibri Light" w:hAnsi="Calibri Light" w:cs="Arial"/>
          <w:sz w:val="24"/>
          <w:szCs w:val="24"/>
        </w:rPr>
        <w:t>Musical performance</w:t>
      </w:r>
    </w:p>
    <w:p w:rsidR="00A530BD" w:rsidRDefault="00A530BD" w:rsidP="001A0ADF">
      <w:pPr>
        <w:pStyle w:val="NoSpacing"/>
        <w:numPr>
          <w:ilvl w:val="0"/>
          <w:numId w:val="14"/>
        </w:numPr>
        <w:shd w:val="clear" w:color="auto" w:fill="B4CDEC" w:themeFill="accent5" w:themeFillTint="66"/>
        <w:rPr>
          <w:rFonts w:ascii="Calibri Light" w:hAnsi="Calibri Light" w:cs="Arial"/>
          <w:sz w:val="24"/>
          <w:szCs w:val="24"/>
        </w:rPr>
      </w:pPr>
      <w:r>
        <w:rPr>
          <w:rFonts w:ascii="Calibri Light" w:hAnsi="Calibri Light" w:cs="Arial"/>
          <w:sz w:val="24"/>
          <w:szCs w:val="24"/>
        </w:rPr>
        <w:t>Film screenings</w:t>
      </w:r>
    </w:p>
    <w:p w:rsidR="00A530BD" w:rsidRDefault="00A530BD" w:rsidP="001A0ADF">
      <w:pPr>
        <w:pStyle w:val="NoSpacing"/>
        <w:numPr>
          <w:ilvl w:val="0"/>
          <w:numId w:val="14"/>
        </w:numPr>
        <w:shd w:val="clear" w:color="auto" w:fill="B4CDEC" w:themeFill="accent5" w:themeFillTint="66"/>
        <w:rPr>
          <w:rFonts w:ascii="Calibri Light" w:hAnsi="Calibri Light" w:cs="Arial"/>
          <w:sz w:val="24"/>
          <w:szCs w:val="24"/>
        </w:rPr>
      </w:pPr>
      <w:r>
        <w:rPr>
          <w:rFonts w:ascii="Calibri Light" w:hAnsi="Calibri Light" w:cs="Arial"/>
          <w:sz w:val="24"/>
          <w:szCs w:val="24"/>
        </w:rPr>
        <w:t>Dance, plays or theatrical performances</w:t>
      </w:r>
    </w:p>
    <w:p w:rsidR="00A530BD" w:rsidRDefault="00936C02" w:rsidP="001A0ADF">
      <w:pPr>
        <w:pStyle w:val="NoSpacing"/>
        <w:numPr>
          <w:ilvl w:val="0"/>
          <w:numId w:val="14"/>
        </w:numPr>
        <w:shd w:val="clear" w:color="auto" w:fill="B4CDEC" w:themeFill="accent5" w:themeFillTint="66"/>
        <w:rPr>
          <w:rFonts w:ascii="Calibri Light" w:hAnsi="Calibri Light" w:cs="Arial"/>
          <w:sz w:val="24"/>
          <w:szCs w:val="24"/>
        </w:rPr>
      </w:pPr>
      <w:r>
        <w:rPr>
          <w:rFonts w:ascii="Calibri Light" w:hAnsi="Calibri Light" w:cs="Arial"/>
          <w:sz w:val="24"/>
          <w:szCs w:val="24"/>
        </w:rPr>
        <w:t>Indoor sports (in</w:t>
      </w:r>
      <w:r w:rsidR="00A530BD">
        <w:rPr>
          <w:rFonts w:ascii="Calibri Light" w:hAnsi="Calibri Light" w:cs="Arial"/>
          <w:sz w:val="24"/>
          <w:szCs w:val="24"/>
        </w:rPr>
        <w:t>c</w:t>
      </w:r>
      <w:r>
        <w:rPr>
          <w:rFonts w:ascii="Calibri Light" w:hAnsi="Calibri Light" w:cs="Arial"/>
          <w:sz w:val="24"/>
          <w:szCs w:val="24"/>
        </w:rPr>
        <w:t>l</w:t>
      </w:r>
      <w:r w:rsidR="00A530BD">
        <w:rPr>
          <w:rFonts w:ascii="Calibri Light" w:hAnsi="Calibri Light" w:cs="Arial"/>
          <w:sz w:val="24"/>
          <w:szCs w:val="24"/>
        </w:rPr>
        <w:t>uding in</w:t>
      </w:r>
      <w:r>
        <w:rPr>
          <w:rFonts w:ascii="Calibri Light" w:hAnsi="Calibri Light" w:cs="Arial"/>
          <w:sz w:val="24"/>
          <w:szCs w:val="24"/>
        </w:rPr>
        <w:t>side</w:t>
      </w:r>
      <w:r w:rsidR="00A530BD">
        <w:rPr>
          <w:rFonts w:ascii="Calibri Light" w:hAnsi="Calibri Light" w:cs="Arial"/>
          <w:sz w:val="24"/>
          <w:szCs w:val="24"/>
        </w:rPr>
        <w:t xml:space="preserve"> marquees)</w:t>
      </w:r>
    </w:p>
    <w:p w:rsidR="00677F5E" w:rsidRDefault="00677F5E" w:rsidP="001A0ADF">
      <w:pPr>
        <w:pStyle w:val="NoSpacing"/>
        <w:numPr>
          <w:ilvl w:val="0"/>
          <w:numId w:val="14"/>
        </w:numPr>
        <w:shd w:val="clear" w:color="auto" w:fill="B4CDEC" w:themeFill="accent5" w:themeFillTint="66"/>
        <w:rPr>
          <w:rFonts w:ascii="Calibri Light" w:hAnsi="Calibri Light" w:cs="Arial"/>
          <w:sz w:val="24"/>
          <w:szCs w:val="24"/>
        </w:rPr>
      </w:pPr>
      <w:r>
        <w:rPr>
          <w:rFonts w:ascii="Calibri Light" w:hAnsi="Calibri Light" w:cs="Arial"/>
          <w:sz w:val="24"/>
          <w:szCs w:val="24"/>
        </w:rPr>
        <w:t>Serving hot food between 11pm and 5am</w:t>
      </w:r>
    </w:p>
    <w:p w:rsidR="00A530BD" w:rsidRDefault="00A530BD" w:rsidP="008D4A1B">
      <w:pPr>
        <w:pStyle w:val="NoSpacing"/>
        <w:rPr>
          <w:rFonts w:ascii="Calibri Light" w:hAnsi="Calibri Light" w:cs="Arial"/>
          <w:sz w:val="24"/>
          <w:szCs w:val="24"/>
        </w:rPr>
      </w:pPr>
    </w:p>
    <w:p w:rsidR="00527F29" w:rsidRDefault="008D4A1B" w:rsidP="00307708">
      <w:pPr>
        <w:pStyle w:val="NoSpacing"/>
        <w:rPr>
          <w:rFonts w:ascii="Calibri Light" w:hAnsi="Calibri Light" w:cs="Arial"/>
          <w:sz w:val="24"/>
          <w:szCs w:val="24"/>
        </w:rPr>
      </w:pPr>
      <w:r>
        <w:rPr>
          <w:rFonts w:ascii="Calibri Light" w:hAnsi="Calibri Light" w:cs="Arial"/>
          <w:sz w:val="24"/>
          <w:szCs w:val="24"/>
        </w:rPr>
        <w:t xml:space="preserve">Events over 499 </w:t>
      </w:r>
      <w:r w:rsidR="00B83127">
        <w:rPr>
          <w:rFonts w:ascii="Calibri Light" w:hAnsi="Calibri Light" w:cs="Arial"/>
          <w:sz w:val="24"/>
          <w:szCs w:val="24"/>
        </w:rPr>
        <w:t xml:space="preserve">attendees </w:t>
      </w:r>
      <w:r>
        <w:rPr>
          <w:rFonts w:ascii="Calibri Light" w:hAnsi="Calibri Light" w:cs="Arial"/>
          <w:sz w:val="24"/>
          <w:szCs w:val="24"/>
        </w:rPr>
        <w:t>will re</w:t>
      </w:r>
      <w:r w:rsidR="00936C02">
        <w:rPr>
          <w:rFonts w:ascii="Calibri Light" w:hAnsi="Calibri Light" w:cs="Arial"/>
          <w:sz w:val="24"/>
          <w:szCs w:val="24"/>
        </w:rPr>
        <w:t>q</w:t>
      </w:r>
      <w:r w:rsidR="0080021C">
        <w:rPr>
          <w:rFonts w:ascii="Calibri Light" w:hAnsi="Calibri Light" w:cs="Arial"/>
          <w:sz w:val="24"/>
          <w:szCs w:val="24"/>
        </w:rPr>
        <w:t>uire a Premises Licenc</w:t>
      </w:r>
      <w:r>
        <w:rPr>
          <w:rFonts w:ascii="Calibri Light" w:hAnsi="Calibri Light" w:cs="Arial"/>
          <w:sz w:val="24"/>
          <w:szCs w:val="24"/>
        </w:rPr>
        <w:t xml:space="preserve">e and those under a TEN.  </w:t>
      </w:r>
      <w:r w:rsidR="00A530BD">
        <w:rPr>
          <w:rFonts w:ascii="Calibri Light" w:hAnsi="Calibri Light" w:cs="Arial"/>
          <w:sz w:val="24"/>
          <w:szCs w:val="24"/>
        </w:rPr>
        <w:t xml:space="preserve">For advice on </w:t>
      </w:r>
      <w:r>
        <w:rPr>
          <w:rFonts w:ascii="Calibri Light" w:hAnsi="Calibri Light" w:cs="Arial"/>
          <w:sz w:val="24"/>
          <w:szCs w:val="24"/>
        </w:rPr>
        <w:t xml:space="preserve">licensing and </w:t>
      </w:r>
      <w:r w:rsidR="00677F5E">
        <w:rPr>
          <w:rFonts w:ascii="Calibri Light" w:hAnsi="Calibri Light" w:cs="Arial"/>
          <w:sz w:val="24"/>
          <w:szCs w:val="24"/>
        </w:rPr>
        <w:t xml:space="preserve">to discuss </w:t>
      </w:r>
      <w:r>
        <w:rPr>
          <w:rFonts w:ascii="Calibri Light" w:hAnsi="Calibri Light" w:cs="Arial"/>
          <w:sz w:val="24"/>
          <w:szCs w:val="24"/>
        </w:rPr>
        <w:t xml:space="preserve">if </w:t>
      </w:r>
      <w:r w:rsidR="00677F5E">
        <w:rPr>
          <w:rFonts w:ascii="Calibri Light" w:hAnsi="Calibri Light" w:cs="Arial"/>
          <w:sz w:val="24"/>
          <w:szCs w:val="24"/>
        </w:rPr>
        <w:t xml:space="preserve">you </w:t>
      </w:r>
      <w:r>
        <w:rPr>
          <w:rFonts w:ascii="Calibri Light" w:hAnsi="Calibri Light" w:cs="Arial"/>
          <w:sz w:val="24"/>
          <w:szCs w:val="24"/>
        </w:rPr>
        <w:t>require any addit</w:t>
      </w:r>
      <w:r w:rsidR="00936C02">
        <w:rPr>
          <w:rFonts w:ascii="Calibri Light" w:hAnsi="Calibri Light" w:cs="Arial"/>
          <w:sz w:val="24"/>
          <w:szCs w:val="24"/>
        </w:rPr>
        <w:t>i</w:t>
      </w:r>
      <w:r w:rsidR="0080021C">
        <w:rPr>
          <w:rFonts w:ascii="Calibri Light" w:hAnsi="Calibri Light" w:cs="Arial"/>
          <w:sz w:val="24"/>
          <w:szCs w:val="24"/>
        </w:rPr>
        <w:t>onal licenc</w:t>
      </w:r>
      <w:r>
        <w:rPr>
          <w:rFonts w:ascii="Calibri Light" w:hAnsi="Calibri Light" w:cs="Arial"/>
          <w:sz w:val="24"/>
          <w:szCs w:val="24"/>
        </w:rPr>
        <w:t>es</w:t>
      </w:r>
      <w:r w:rsidR="00677F5E">
        <w:rPr>
          <w:rFonts w:ascii="Calibri Light" w:hAnsi="Calibri Light" w:cs="Arial"/>
          <w:sz w:val="24"/>
          <w:szCs w:val="24"/>
        </w:rPr>
        <w:t xml:space="preserve"> and confirm fees </w:t>
      </w:r>
      <w:r w:rsidR="0080021C">
        <w:rPr>
          <w:rFonts w:ascii="Calibri Light" w:hAnsi="Calibri Light" w:cs="Arial"/>
          <w:sz w:val="24"/>
          <w:szCs w:val="24"/>
        </w:rPr>
        <w:t>contact the Lic</w:t>
      </w:r>
      <w:r w:rsidR="00A530BD">
        <w:rPr>
          <w:rFonts w:ascii="Calibri Light" w:hAnsi="Calibri Light" w:cs="Arial"/>
          <w:sz w:val="24"/>
          <w:szCs w:val="24"/>
        </w:rPr>
        <w:t>e</w:t>
      </w:r>
      <w:r w:rsidR="0080021C">
        <w:rPr>
          <w:rFonts w:ascii="Calibri Light" w:hAnsi="Calibri Light" w:cs="Arial"/>
          <w:sz w:val="24"/>
          <w:szCs w:val="24"/>
        </w:rPr>
        <w:t>ns</w:t>
      </w:r>
      <w:r w:rsidR="00A530BD">
        <w:rPr>
          <w:rFonts w:ascii="Calibri Light" w:hAnsi="Calibri Light" w:cs="Arial"/>
          <w:sz w:val="24"/>
          <w:szCs w:val="24"/>
        </w:rPr>
        <w:t>ing Team.</w:t>
      </w:r>
    </w:p>
    <w:p w:rsidR="00BF45CB" w:rsidRPr="00CA3DDA" w:rsidRDefault="00BF45CB" w:rsidP="00307708">
      <w:pPr>
        <w:pStyle w:val="NoSpacing"/>
        <w:rPr>
          <w:rFonts w:ascii="Calibri Light" w:hAnsi="Calibri Light" w:cs="Arial"/>
          <w:sz w:val="16"/>
          <w:szCs w:val="16"/>
        </w:rPr>
      </w:pPr>
    </w:p>
    <w:tbl>
      <w:tblPr>
        <w:tblStyle w:val="TableGrid"/>
        <w:tblW w:w="0" w:type="auto"/>
        <w:tblLook w:val="04A0" w:firstRow="1" w:lastRow="0" w:firstColumn="1" w:lastColumn="0" w:noHBand="0" w:noVBand="1"/>
      </w:tblPr>
      <w:tblGrid>
        <w:gridCol w:w="1675"/>
        <w:gridCol w:w="1675"/>
      </w:tblGrid>
      <w:tr w:rsidR="00677F5E" w:rsidTr="00677F5E">
        <w:tc>
          <w:tcPr>
            <w:tcW w:w="1675" w:type="dxa"/>
          </w:tcPr>
          <w:p w:rsidR="00677F5E" w:rsidRDefault="00677F5E" w:rsidP="00307708">
            <w:pPr>
              <w:pStyle w:val="NoSpacing"/>
              <w:rPr>
                <w:rFonts w:ascii="Calibri Light" w:hAnsi="Calibri Light" w:cs="Arial"/>
                <w:sz w:val="24"/>
                <w:szCs w:val="24"/>
              </w:rPr>
            </w:pPr>
            <w:r>
              <w:rPr>
                <w:rFonts w:ascii="Calibri Light" w:hAnsi="Calibri Light" w:cs="Arial"/>
                <w:sz w:val="24"/>
                <w:szCs w:val="24"/>
              </w:rPr>
              <w:t>TEN</w:t>
            </w:r>
          </w:p>
        </w:tc>
        <w:tc>
          <w:tcPr>
            <w:tcW w:w="1675" w:type="dxa"/>
          </w:tcPr>
          <w:p w:rsidR="00677F5E" w:rsidRDefault="00677F5E" w:rsidP="00307708">
            <w:pPr>
              <w:pStyle w:val="NoSpacing"/>
              <w:rPr>
                <w:rFonts w:ascii="Calibri Light" w:hAnsi="Calibri Light" w:cs="Arial"/>
                <w:sz w:val="24"/>
                <w:szCs w:val="24"/>
              </w:rPr>
            </w:pPr>
            <w:r>
              <w:rPr>
                <w:rFonts w:ascii="Calibri Light" w:hAnsi="Calibri Light" w:cs="Arial"/>
                <w:sz w:val="24"/>
                <w:szCs w:val="24"/>
              </w:rPr>
              <w:t xml:space="preserve">Allow </w:t>
            </w:r>
            <w:r w:rsidRPr="007C657F">
              <w:rPr>
                <w:rFonts w:ascii="Calibri Light" w:hAnsi="Calibri Light" w:cs="Arial"/>
                <w:color w:val="0070C0"/>
                <w:sz w:val="24"/>
                <w:szCs w:val="24"/>
              </w:rPr>
              <w:t>10 working days</w:t>
            </w:r>
          </w:p>
        </w:tc>
      </w:tr>
      <w:tr w:rsidR="00677F5E" w:rsidTr="00677F5E">
        <w:tc>
          <w:tcPr>
            <w:tcW w:w="1675" w:type="dxa"/>
          </w:tcPr>
          <w:p w:rsidR="00677F5E" w:rsidRDefault="00677F5E" w:rsidP="00307708">
            <w:pPr>
              <w:pStyle w:val="NoSpacing"/>
              <w:rPr>
                <w:rFonts w:ascii="Calibri Light" w:hAnsi="Calibri Light" w:cs="Arial"/>
                <w:sz w:val="24"/>
                <w:szCs w:val="24"/>
              </w:rPr>
            </w:pPr>
            <w:r>
              <w:rPr>
                <w:rFonts w:ascii="Calibri Light" w:hAnsi="Calibri Light" w:cs="Arial"/>
                <w:sz w:val="24"/>
                <w:szCs w:val="24"/>
              </w:rPr>
              <w:t>Premises License</w:t>
            </w:r>
          </w:p>
        </w:tc>
        <w:tc>
          <w:tcPr>
            <w:tcW w:w="1675" w:type="dxa"/>
          </w:tcPr>
          <w:p w:rsidR="00677F5E" w:rsidRDefault="00677F5E" w:rsidP="00307708">
            <w:pPr>
              <w:pStyle w:val="NoSpacing"/>
              <w:rPr>
                <w:rFonts w:ascii="Calibri Light" w:hAnsi="Calibri Light" w:cs="Arial"/>
                <w:sz w:val="24"/>
                <w:szCs w:val="24"/>
              </w:rPr>
            </w:pPr>
            <w:r>
              <w:rPr>
                <w:rFonts w:ascii="Calibri Light" w:hAnsi="Calibri Light" w:cs="Arial"/>
                <w:sz w:val="24"/>
                <w:szCs w:val="24"/>
              </w:rPr>
              <w:t xml:space="preserve">Allow </w:t>
            </w:r>
            <w:r w:rsidR="00931F3D">
              <w:rPr>
                <w:rFonts w:ascii="Calibri Light" w:hAnsi="Calibri Light" w:cs="Arial"/>
                <w:color w:val="0070C0"/>
                <w:sz w:val="24"/>
                <w:szCs w:val="24"/>
              </w:rPr>
              <w:t xml:space="preserve">3 </w:t>
            </w:r>
            <w:r w:rsidR="00931F3D" w:rsidRPr="00931F3D">
              <w:rPr>
                <w:rFonts w:ascii="Calibri Light" w:hAnsi="Calibri Light" w:cs="Arial"/>
                <w:color w:val="0070C0"/>
                <w:sz w:val="24"/>
                <w:szCs w:val="24"/>
              </w:rPr>
              <w:t>months</w:t>
            </w:r>
          </w:p>
        </w:tc>
      </w:tr>
    </w:tbl>
    <w:p w:rsidR="00CA3DDA" w:rsidRPr="00CA3DDA" w:rsidRDefault="00CA3DDA" w:rsidP="00307708">
      <w:pPr>
        <w:pStyle w:val="NoSpacing"/>
        <w:rPr>
          <w:rFonts w:ascii="Calibri Light" w:hAnsi="Calibri Light" w:cs="Arial"/>
          <w:sz w:val="16"/>
          <w:szCs w:val="16"/>
        </w:rPr>
      </w:pPr>
    </w:p>
    <w:p w:rsidR="00BF45CB" w:rsidRDefault="00CA3DDA" w:rsidP="00307708">
      <w:pPr>
        <w:pStyle w:val="NoSpacing"/>
        <w:rPr>
          <w:rFonts w:ascii="Calibri Light" w:hAnsi="Calibri Light" w:cs="Arial"/>
          <w:sz w:val="24"/>
          <w:szCs w:val="24"/>
        </w:rPr>
      </w:pPr>
      <w:r>
        <w:rPr>
          <w:rFonts w:ascii="Calibri Light" w:hAnsi="Calibri Light" w:cs="Arial"/>
          <w:sz w:val="24"/>
          <w:szCs w:val="24"/>
        </w:rPr>
        <w:t xml:space="preserve">To </w:t>
      </w:r>
      <w:r w:rsidR="0080021C">
        <w:rPr>
          <w:rFonts w:ascii="Calibri Light" w:hAnsi="Calibri Light" w:cs="Arial"/>
          <w:sz w:val="24"/>
          <w:szCs w:val="24"/>
        </w:rPr>
        <w:t>apply for your licenc</w:t>
      </w:r>
      <w:r>
        <w:rPr>
          <w:rFonts w:ascii="Calibri Light" w:hAnsi="Calibri Light" w:cs="Arial"/>
          <w:sz w:val="24"/>
          <w:szCs w:val="24"/>
        </w:rPr>
        <w:t>e:</w:t>
      </w:r>
    </w:p>
    <w:p w:rsidR="00CA3DDA" w:rsidRDefault="00882477" w:rsidP="00307708">
      <w:pPr>
        <w:pStyle w:val="NoSpacing"/>
        <w:rPr>
          <w:rFonts w:ascii="Calibri Light" w:hAnsi="Calibri Light" w:cs="Arial"/>
          <w:sz w:val="22"/>
        </w:rPr>
      </w:pPr>
      <w:hyperlink r:id="rId40" w:history="1">
        <w:r w:rsidR="00EC2C70" w:rsidRPr="00CD541A">
          <w:rPr>
            <w:rStyle w:val="Hyperlink"/>
            <w:rFonts w:ascii="Calibri Light" w:hAnsi="Calibri Light" w:cs="Arial"/>
            <w:sz w:val="22"/>
          </w:rPr>
          <w:t>https://www.lbbd.gov.uk/business/licenses-and-permits</w:t>
        </w:r>
      </w:hyperlink>
    </w:p>
    <w:p w:rsidR="00BF45CB" w:rsidRDefault="00BF45CB" w:rsidP="00307708">
      <w:pPr>
        <w:pStyle w:val="NoSpacing"/>
        <w:rPr>
          <w:rFonts w:ascii="Calibri Light" w:hAnsi="Calibri Light" w:cs="Arial"/>
          <w:sz w:val="24"/>
          <w:szCs w:val="24"/>
        </w:rPr>
      </w:pPr>
      <w:r>
        <w:rPr>
          <w:rFonts w:ascii="Calibri Light" w:hAnsi="Calibri Light" w:cs="Arial"/>
          <w:sz w:val="24"/>
          <w:szCs w:val="24"/>
        </w:rPr>
        <w:t>Some of our park</w:t>
      </w:r>
      <w:r w:rsidR="003421F1">
        <w:rPr>
          <w:rFonts w:ascii="Calibri Light" w:hAnsi="Calibri Light" w:cs="Arial"/>
          <w:sz w:val="24"/>
          <w:szCs w:val="24"/>
        </w:rPr>
        <w:t>s have their own premises licenc</w:t>
      </w:r>
      <w:r>
        <w:rPr>
          <w:rFonts w:ascii="Calibri Light" w:hAnsi="Calibri Light" w:cs="Arial"/>
          <w:sz w:val="24"/>
          <w:szCs w:val="24"/>
        </w:rPr>
        <w:t>es but in the majority of cases event organisers are requir</w:t>
      </w:r>
      <w:r w:rsidR="003421F1">
        <w:rPr>
          <w:rFonts w:ascii="Calibri Light" w:hAnsi="Calibri Light" w:cs="Arial"/>
          <w:sz w:val="24"/>
          <w:szCs w:val="24"/>
        </w:rPr>
        <w:t>ed to apply for their own licenc</w:t>
      </w:r>
      <w:r>
        <w:rPr>
          <w:rFonts w:ascii="Calibri Light" w:hAnsi="Calibri Light" w:cs="Arial"/>
          <w:sz w:val="24"/>
          <w:szCs w:val="24"/>
        </w:rPr>
        <w:t>e.</w:t>
      </w:r>
    </w:p>
    <w:p w:rsidR="00BF45CB" w:rsidRDefault="00BF45CB" w:rsidP="00307708">
      <w:pPr>
        <w:pStyle w:val="NoSpacing"/>
        <w:rPr>
          <w:rFonts w:ascii="Calibri Light" w:hAnsi="Calibri Light" w:cs="Arial"/>
          <w:sz w:val="24"/>
          <w:szCs w:val="24"/>
        </w:rPr>
      </w:pPr>
      <w:r>
        <w:rPr>
          <w:rFonts w:ascii="Calibri Light" w:hAnsi="Calibri Light" w:cs="Arial"/>
          <w:sz w:val="24"/>
          <w:szCs w:val="24"/>
        </w:rPr>
        <w:t xml:space="preserve">If the event includes a bar a Designated Premises Supervsior </w:t>
      </w:r>
      <w:r>
        <w:rPr>
          <w:rFonts w:ascii="Calibri Light" w:hAnsi="Calibri Light" w:cs="Arial"/>
          <w:sz w:val="24"/>
          <w:szCs w:val="24"/>
        </w:rPr>
        <w:t xml:space="preserve">(DPS) Form must be completed </w:t>
      </w:r>
      <w:r w:rsidR="00936C02">
        <w:rPr>
          <w:rFonts w:ascii="Calibri Light" w:hAnsi="Calibri Light" w:cs="Arial"/>
          <w:color w:val="0070C0"/>
          <w:sz w:val="24"/>
          <w:szCs w:val="24"/>
        </w:rPr>
        <w:t>6 weeks</w:t>
      </w:r>
      <w:r w:rsidRPr="007C657F">
        <w:rPr>
          <w:rFonts w:ascii="Calibri Light" w:hAnsi="Calibri Light" w:cs="Arial"/>
          <w:color w:val="0070C0"/>
          <w:sz w:val="24"/>
          <w:szCs w:val="24"/>
        </w:rPr>
        <w:t xml:space="preserve"> </w:t>
      </w:r>
      <w:r>
        <w:rPr>
          <w:rFonts w:ascii="Calibri Light" w:hAnsi="Calibri Light" w:cs="Arial"/>
          <w:sz w:val="24"/>
          <w:szCs w:val="24"/>
        </w:rPr>
        <w:t>prior to the event to transfer the current DPS over to your DPS and bar operator.</w:t>
      </w:r>
      <w:r w:rsidR="00634991">
        <w:rPr>
          <w:rFonts w:ascii="Calibri Light" w:hAnsi="Calibri Light" w:cs="Arial"/>
          <w:sz w:val="24"/>
          <w:szCs w:val="24"/>
        </w:rPr>
        <w:t xml:space="preserve"> The DPS or personal licence holder must be site during the event.</w:t>
      </w:r>
    </w:p>
    <w:p w:rsidR="008D4A1B" w:rsidRPr="00090D61" w:rsidRDefault="00EC2C70" w:rsidP="00307708">
      <w:pPr>
        <w:pStyle w:val="NoSpacing"/>
        <w:rPr>
          <w:rFonts w:asciiTheme="majorHAnsi" w:hAnsiTheme="majorHAnsi" w:cs="Arial"/>
          <w:color w:val="0070C0"/>
          <w:sz w:val="32"/>
          <w:szCs w:val="32"/>
        </w:rPr>
      </w:pPr>
      <w:r>
        <w:rPr>
          <w:rFonts w:ascii="Calibri Light" w:hAnsi="Calibri Light" w:cs="Arial"/>
          <w:sz w:val="24"/>
          <w:szCs w:val="24"/>
        </w:rPr>
        <w:br/>
      </w:r>
      <w:r w:rsidR="008D4A1B" w:rsidRPr="00090D61">
        <w:rPr>
          <w:rFonts w:asciiTheme="majorHAnsi" w:hAnsiTheme="majorHAnsi" w:cs="Arial"/>
          <w:color w:val="0070C0"/>
          <w:sz w:val="32"/>
          <w:szCs w:val="32"/>
        </w:rPr>
        <w:t>Insurance</w:t>
      </w:r>
    </w:p>
    <w:p w:rsidR="002F1378" w:rsidRDefault="000B10B6" w:rsidP="002F1378">
      <w:pPr>
        <w:spacing w:after="0"/>
        <w:rPr>
          <w:rFonts w:ascii="Calibri Light" w:hAnsi="Calibri Light" w:cs="Arial"/>
          <w:sz w:val="24"/>
          <w:szCs w:val="24"/>
        </w:rPr>
      </w:pPr>
      <w:r>
        <w:rPr>
          <w:rFonts w:ascii="Calibri Light" w:hAnsi="Calibri Light" w:cs="Arial"/>
          <w:sz w:val="24"/>
          <w:szCs w:val="24"/>
        </w:rPr>
        <w:t xml:space="preserve">Event </w:t>
      </w:r>
      <w:r w:rsidR="00936C02">
        <w:rPr>
          <w:rFonts w:ascii="Calibri Light" w:hAnsi="Calibri Light" w:cs="Arial"/>
          <w:sz w:val="24"/>
          <w:szCs w:val="24"/>
        </w:rPr>
        <w:t>organisers</w:t>
      </w:r>
      <w:r w:rsidR="00090D61">
        <w:rPr>
          <w:rFonts w:ascii="Calibri Light" w:hAnsi="Calibri Light" w:cs="Arial"/>
          <w:sz w:val="24"/>
          <w:szCs w:val="24"/>
        </w:rPr>
        <w:t xml:space="preserve"> may be </w:t>
      </w:r>
      <w:r w:rsidR="00936C02">
        <w:rPr>
          <w:rFonts w:ascii="Calibri Light" w:hAnsi="Calibri Light" w:cs="Arial"/>
          <w:sz w:val="24"/>
          <w:szCs w:val="24"/>
        </w:rPr>
        <w:t xml:space="preserve">held </w:t>
      </w:r>
      <w:r w:rsidR="00090D61">
        <w:rPr>
          <w:rFonts w:ascii="Calibri Light" w:hAnsi="Calibri Light" w:cs="Arial"/>
          <w:sz w:val="24"/>
          <w:szCs w:val="24"/>
        </w:rPr>
        <w:t>legally responsible for injuries th</w:t>
      </w:r>
      <w:r w:rsidR="001A3C98">
        <w:rPr>
          <w:rFonts w:ascii="Calibri Light" w:hAnsi="Calibri Light" w:cs="Arial"/>
          <w:sz w:val="24"/>
          <w:szCs w:val="24"/>
        </w:rPr>
        <w:t>a</w:t>
      </w:r>
      <w:r w:rsidR="00090D61">
        <w:rPr>
          <w:rFonts w:ascii="Calibri Light" w:hAnsi="Calibri Light" w:cs="Arial"/>
          <w:sz w:val="24"/>
          <w:szCs w:val="24"/>
        </w:rPr>
        <w:t>t occur during the event</w:t>
      </w:r>
      <w:r>
        <w:rPr>
          <w:rFonts w:ascii="Calibri Light" w:hAnsi="Calibri Light" w:cs="Arial"/>
          <w:sz w:val="24"/>
          <w:szCs w:val="24"/>
        </w:rPr>
        <w:t>/build</w:t>
      </w:r>
      <w:r w:rsidR="00090D61">
        <w:rPr>
          <w:rFonts w:ascii="Calibri Light" w:hAnsi="Calibri Light" w:cs="Arial"/>
          <w:sz w:val="24"/>
          <w:szCs w:val="24"/>
        </w:rPr>
        <w:t xml:space="preserve"> and could be liable for costs or damages, therefore it is important to take out public liability insurance. </w:t>
      </w:r>
    </w:p>
    <w:p w:rsidR="00090D61" w:rsidRDefault="00090D61" w:rsidP="002F1378">
      <w:pPr>
        <w:spacing w:after="0"/>
        <w:rPr>
          <w:rFonts w:ascii="Calibri Light" w:hAnsi="Calibri Light" w:cs="Arial"/>
          <w:sz w:val="24"/>
          <w:szCs w:val="24"/>
        </w:rPr>
      </w:pPr>
    </w:p>
    <w:p w:rsidR="002F1378" w:rsidRPr="002F1378" w:rsidRDefault="00090D61" w:rsidP="002F1378">
      <w:pPr>
        <w:spacing w:after="0"/>
        <w:rPr>
          <w:rFonts w:ascii="Calibri Light" w:hAnsi="Calibri Light" w:cs="Arial"/>
          <w:sz w:val="24"/>
          <w:szCs w:val="24"/>
        </w:rPr>
      </w:pPr>
      <w:r>
        <w:rPr>
          <w:rFonts w:ascii="Calibri Light" w:hAnsi="Calibri Light" w:cs="Arial"/>
          <w:sz w:val="24"/>
          <w:szCs w:val="24"/>
        </w:rPr>
        <w:t xml:space="preserve">Barking and Dagenham Council require a </w:t>
      </w:r>
      <w:r w:rsidR="002F1378" w:rsidRPr="002F1378">
        <w:rPr>
          <w:rFonts w:ascii="Calibri Light" w:hAnsi="Calibri Light" w:cs="Arial"/>
          <w:sz w:val="24"/>
          <w:szCs w:val="24"/>
        </w:rPr>
        <w:t>minimum</w:t>
      </w:r>
      <w:r>
        <w:rPr>
          <w:rFonts w:ascii="Calibri Light" w:hAnsi="Calibri Light" w:cs="Arial"/>
          <w:sz w:val="24"/>
          <w:szCs w:val="24"/>
        </w:rPr>
        <w:t xml:space="preserve"> cover</w:t>
      </w:r>
      <w:r w:rsidR="002F1378" w:rsidRPr="002F1378">
        <w:rPr>
          <w:rFonts w:ascii="Calibri Light" w:hAnsi="Calibri Light" w:cs="Arial"/>
          <w:sz w:val="24"/>
          <w:szCs w:val="24"/>
        </w:rPr>
        <w:t xml:space="preserve"> of £5 million</w:t>
      </w:r>
      <w:r>
        <w:rPr>
          <w:rFonts w:ascii="Calibri Light" w:hAnsi="Calibri Light" w:cs="Arial"/>
          <w:sz w:val="24"/>
          <w:szCs w:val="24"/>
        </w:rPr>
        <w:t xml:space="preserve"> for public liability insurance. F</w:t>
      </w:r>
      <w:r w:rsidR="002F1378" w:rsidRPr="002F1378">
        <w:rPr>
          <w:rFonts w:ascii="Calibri Light" w:hAnsi="Calibri Light" w:cs="Arial"/>
          <w:sz w:val="24"/>
          <w:szCs w:val="24"/>
        </w:rPr>
        <w:t>or large events, including fun fair</w:t>
      </w:r>
      <w:r>
        <w:rPr>
          <w:rFonts w:ascii="Calibri Light" w:hAnsi="Calibri Light" w:cs="Arial"/>
          <w:sz w:val="24"/>
          <w:szCs w:val="24"/>
        </w:rPr>
        <w:t xml:space="preserve">s, concerts, firework displays </w:t>
      </w:r>
      <w:r w:rsidR="002F1378" w:rsidRPr="002F1378">
        <w:rPr>
          <w:rFonts w:ascii="Calibri Light" w:hAnsi="Calibri Light" w:cs="Arial"/>
          <w:sz w:val="24"/>
          <w:szCs w:val="24"/>
        </w:rPr>
        <w:t>or c</w:t>
      </w:r>
      <w:r>
        <w:rPr>
          <w:rFonts w:ascii="Calibri Light" w:hAnsi="Calibri Light" w:cs="Arial"/>
          <w:sz w:val="24"/>
          <w:szCs w:val="24"/>
        </w:rPr>
        <w:t>ircuses, cover of £10 million may be</w:t>
      </w:r>
      <w:r w:rsidR="002F1378" w:rsidRPr="002F1378">
        <w:rPr>
          <w:rFonts w:ascii="Calibri Light" w:hAnsi="Calibri Light" w:cs="Arial"/>
          <w:sz w:val="24"/>
          <w:szCs w:val="24"/>
        </w:rPr>
        <w:t xml:space="preserve"> required. </w:t>
      </w:r>
    </w:p>
    <w:p w:rsidR="002F1378" w:rsidRPr="002F1378" w:rsidRDefault="002F1378" w:rsidP="002F1378">
      <w:pPr>
        <w:spacing w:after="0"/>
        <w:rPr>
          <w:rFonts w:ascii="Calibri Light" w:hAnsi="Calibri Light" w:cs="Arial"/>
          <w:sz w:val="24"/>
          <w:szCs w:val="24"/>
        </w:rPr>
      </w:pPr>
    </w:p>
    <w:p w:rsidR="002F1378" w:rsidRPr="002F1378" w:rsidRDefault="002F1378" w:rsidP="002F1378">
      <w:pPr>
        <w:spacing w:after="0"/>
        <w:rPr>
          <w:rFonts w:ascii="Calibri Light" w:hAnsi="Calibri Light" w:cs="Arial"/>
          <w:sz w:val="24"/>
          <w:szCs w:val="24"/>
        </w:rPr>
      </w:pPr>
      <w:r w:rsidRPr="002F1378">
        <w:rPr>
          <w:rFonts w:ascii="Calibri Light" w:hAnsi="Calibri Light" w:cs="Arial"/>
          <w:sz w:val="24"/>
          <w:szCs w:val="24"/>
        </w:rPr>
        <w:t xml:space="preserve">If the event organiser employs staff, who are directly answerable to them, then </w:t>
      </w:r>
      <w:r w:rsidR="00090D61" w:rsidRPr="002F1378">
        <w:rPr>
          <w:rFonts w:ascii="Calibri Light" w:hAnsi="Calibri Light" w:cs="Arial"/>
          <w:sz w:val="24"/>
          <w:szCs w:val="24"/>
        </w:rPr>
        <w:t>employer’s</w:t>
      </w:r>
      <w:r w:rsidRPr="002F1378">
        <w:rPr>
          <w:rFonts w:ascii="Calibri Light" w:hAnsi="Calibri Light" w:cs="Arial"/>
          <w:sz w:val="24"/>
          <w:szCs w:val="24"/>
        </w:rPr>
        <w:t xml:space="preserve"> liability insurance cover of £5 million will also be required. </w:t>
      </w:r>
      <w:r w:rsidR="003421F1">
        <w:rPr>
          <w:rFonts w:ascii="Calibri Light" w:hAnsi="Calibri Light" w:cs="Arial"/>
          <w:sz w:val="24"/>
          <w:szCs w:val="24"/>
        </w:rPr>
        <w:t xml:space="preserve">This should </w:t>
      </w:r>
      <w:r w:rsidR="00CB3CBE">
        <w:rPr>
          <w:rFonts w:ascii="Calibri Light" w:hAnsi="Calibri Light" w:cs="Arial"/>
          <w:sz w:val="24"/>
          <w:szCs w:val="24"/>
        </w:rPr>
        <w:t>be requested if your contractor</w:t>
      </w:r>
      <w:r w:rsidR="003421F1">
        <w:rPr>
          <w:rFonts w:ascii="Calibri Light" w:hAnsi="Calibri Light" w:cs="Arial"/>
          <w:sz w:val="24"/>
          <w:szCs w:val="24"/>
        </w:rPr>
        <w:t xml:space="preserve"> </w:t>
      </w:r>
      <w:r w:rsidR="00543395">
        <w:rPr>
          <w:rFonts w:ascii="Calibri Light" w:hAnsi="Calibri Light" w:cs="Arial"/>
          <w:sz w:val="24"/>
          <w:szCs w:val="24"/>
        </w:rPr>
        <w:t>employ</w:t>
      </w:r>
      <w:r w:rsidR="00CB3CBE">
        <w:rPr>
          <w:rFonts w:ascii="Calibri Light" w:hAnsi="Calibri Light" w:cs="Arial"/>
          <w:sz w:val="24"/>
          <w:szCs w:val="24"/>
        </w:rPr>
        <w:t>s</w:t>
      </w:r>
      <w:r w:rsidR="000E3D59">
        <w:rPr>
          <w:rFonts w:ascii="Calibri Light" w:hAnsi="Calibri Light" w:cs="Arial"/>
          <w:sz w:val="24"/>
          <w:szCs w:val="24"/>
        </w:rPr>
        <w:t xml:space="preserve"> more than 5 members of staff.</w:t>
      </w:r>
    </w:p>
    <w:p w:rsidR="002F1378" w:rsidRPr="002F1378" w:rsidRDefault="002F1378" w:rsidP="002F1378">
      <w:pPr>
        <w:spacing w:after="0"/>
        <w:rPr>
          <w:rFonts w:ascii="Calibri Light" w:hAnsi="Calibri Light" w:cs="Arial"/>
          <w:sz w:val="24"/>
          <w:szCs w:val="24"/>
        </w:rPr>
      </w:pPr>
    </w:p>
    <w:p w:rsidR="002F1378" w:rsidRPr="002F1378" w:rsidRDefault="00090D61" w:rsidP="002F1378">
      <w:pPr>
        <w:spacing w:after="0"/>
        <w:rPr>
          <w:rFonts w:ascii="Calibri Light" w:hAnsi="Calibri Light" w:cs="Arial"/>
          <w:sz w:val="24"/>
          <w:szCs w:val="24"/>
        </w:rPr>
      </w:pPr>
      <w:r>
        <w:rPr>
          <w:rFonts w:ascii="Calibri Light" w:hAnsi="Calibri Light" w:cs="Arial"/>
          <w:sz w:val="24"/>
          <w:szCs w:val="24"/>
        </w:rPr>
        <w:t xml:space="preserve">Please note </w:t>
      </w:r>
      <w:r w:rsidR="002F1378" w:rsidRPr="002F1378">
        <w:rPr>
          <w:rFonts w:ascii="Calibri Light" w:hAnsi="Calibri Light" w:cs="Arial"/>
          <w:sz w:val="24"/>
          <w:szCs w:val="24"/>
        </w:rPr>
        <w:t xml:space="preserve">that public liability insurance </w:t>
      </w:r>
      <w:r w:rsidR="00543395">
        <w:rPr>
          <w:rFonts w:ascii="Calibri Light" w:hAnsi="Calibri Light" w:cs="Arial"/>
          <w:sz w:val="24"/>
          <w:szCs w:val="24"/>
        </w:rPr>
        <w:t>only covers the event organiser</w:t>
      </w:r>
      <w:r w:rsidR="002F1378" w:rsidRPr="002F1378">
        <w:rPr>
          <w:rFonts w:ascii="Calibri Light" w:hAnsi="Calibri Light" w:cs="Arial"/>
          <w:sz w:val="24"/>
          <w:szCs w:val="24"/>
        </w:rPr>
        <w:t>s liability as the organiser of the event unless the policy specifically includes the liability of those participating in the event such as attractions, rides, food stalls, etc.</w:t>
      </w:r>
    </w:p>
    <w:p w:rsidR="002F1378" w:rsidRPr="002F1378" w:rsidRDefault="002F1378" w:rsidP="002F1378">
      <w:pPr>
        <w:spacing w:after="0"/>
        <w:rPr>
          <w:rFonts w:ascii="Calibri Light" w:hAnsi="Calibri Light" w:cs="Arial"/>
          <w:sz w:val="24"/>
          <w:szCs w:val="24"/>
        </w:rPr>
      </w:pPr>
    </w:p>
    <w:p w:rsidR="002F1378" w:rsidRDefault="002F1378" w:rsidP="002F1378">
      <w:pPr>
        <w:spacing w:after="0"/>
        <w:rPr>
          <w:rFonts w:ascii="Calibri Light" w:hAnsi="Calibri Light" w:cs="Arial"/>
          <w:sz w:val="24"/>
          <w:szCs w:val="24"/>
        </w:rPr>
      </w:pPr>
      <w:r w:rsidRPr="002F1378">
        <w:rPr>
          <w:rFonts w:ascii="Calibri Light" w:hAnsi="Calibri Light" w:cs="Arial"/>
          <w:sz w:val="24"/>
          <w:szCs w:val="24"/>
        </w:rPr>
        <w:t xml:space="preserve">It is the responsibility of the event organiser to ensure that all participants in the event hold appropriate public liability insurance for their activity. The </w:t>
      </w:r>
      <w:r w:rsidRPr="002F1378">
        <w:rPr>
          <w:rFonts w:ascii="Calibri Light" w:hAnsi="Calibri Light" w:cs="Arial"/>
          <w:sz w:val="24"/>
          <w:szCs w:val="24"/>
        </w:rPr>
        <w:t>event organiser must ensure appropriate insurance cover is in place for all rides</w:t>
      </w:r>
      <w:r w:rsidR="00EC2C70">
        <w:rPr>
          <w:rFonts w:ascii="Calibri Light" w:hAnsi="Calibri Light" w:cs="Arial"/>
          <w:sz w:val="24"/>
          <w:szCs w:val="24"/>
        </w:rPr>
        <w:t xml:space="preserve">, </w:t>
      </w:r>
      <w:r w:rsidR="00CB3CBE">
        <w:rPr>
          <w:rFonts w:ascii="Calibri Light" w:hAnsi="Calibri Light" w:cs="Arial"/>
          <w:sz w:val="24"/>
          <w:szCs w:val="24"/>
        </w:rPr>
        <w:t>attractions, food concessions</w:t>
      </w:r>
      <w:r w:rsidR="00090D61">
        <w:rPr>
          <w:rFonts w:ascii="Calibri Light" w:hAnsi="Calibri Light" w:cs="Arial"/>
          <w:sz w:val="24"/>
          <w:szCs w:val="24"/>
        </w:rPr>
        <w:t xml:space="preserve"> and inflatables.</w:t>
      </w:r>
    </w:p>
    <w:p w:rsidR="000E3D59" w:rsidRDefault="000E3D59" w:rsidP="002F1378">
      <w:pPr>
        <w:spacing w:after="0"/>
        <w:rPr>
          <w:rFonts w:ascii="Calibri Light" w:hAnsi="Calibri Light" w:cs="Arial"/>
          <w:sz w:val="24"/>
          <w:szCs w:val="24"/>
        </w:rPr>
      </w:pPr>
    </w:p>
    <w:p w:rsidR="002F1378" w:rsidRDefault="000E3D59" w:rsidP="002F1378">
      <w:pPr>
        <w:spacing w:after="0"/>
        <w:rPr>
          <w:rFonts w:ascii="Calibri Light" w:hAnsi="Calibri Light" w:cs="Arial"/>
          <w:sz w:val="24"/>
          <w:szCs w:val="24"/>
        </w:rPr>
      </w:pPr>
      <w:r>
        <w:rPr>
          <w:rFonts w:ascii="Calibri Light" w:hAnsi="Calibri Light" w:cs="Arial"/>
          <w:sz w:val="24"/>
          <w:szCs w:val="24"/>
        </w:rPr>
        <w:t>Public liability should also be gained from contractors working on site.</w:t>
      </w:r>
      <w:r w:rsidR="00634991">
        <w:rPr>
          <w:rFonts w:ascii="Calibri Light" w:hAnsi="Calibri Light" w:cs="Arial"/>
          <w:sz w:val="24"/>
          <w:szCs w:val="24"/>
        </w:rPr>
        <w:t xml:space="preserve">  </w:t>
      </w:r>
      <w:r w:rsidR="000B10B6">
        <w:rPr>
          <w:rFonts w:ascii="Calibri Light" w:hAnsi="Calibri Light" w:cs="Arial"/>
          <w:sz w:val="24"/>
          <w:szCs w:val="24"/>
        </w:rPr>
        <w:t>The insurance</w:t>
      </w:r>
      <w:r w:rsidR="002F1378" w:rsidRPr="002F1378">
        <w:rPr>
          <w:rFonts w:ascii="Calibri Light" w:hAnsi="Calibri Light" w:cs="Arial"/>
          <w:sz w:val="24"/>
          <w:szCs w:val="24"/>
        </w:rPr>
        <w:t xml:space="preserve"> must be in the name of the </w:t>
      </w:r>
      <w:proofErr w:type="spellStart"/>
      <w:r w:rsidR="002F1378" w:rsidRPr="002F1378">
        <w:rPr>
          <w:rFonts w:ascii="Calibri Light" w:hAnsi="Calibri Light" w:cs="Arial"/>
          <w:sz w:val="24"/>
          <w:szCs w:val="24"/>
        </w:rPr>
        <w:t>organisation</w:t>
      </w:r>
      <w:proofErr w:type="spellEnd"/>
      <w:r w:rsidR="002F1378" w:rsidRPr="002F1378">
        <w:rPr>
          <w:rFonts w:ascii="Calibri Light" w:hAnsi="Calibri Light" w:cs="Arial"/>
          <w:sz w:val="24"/>
          <w:szCs w:val="24"/>
        </w:rPr>
        <w:t>, association or company. They must not be in the name of an individual.</w:t>
      </w:r>
    </w:p>
    <w:p w:rsidR="000E3D59" w:rsidRDefault="000E3D59" w:rsidP="002F1378">
      <w:pPr>
        <w:spacing w:after="0"/>
        <w:rPr>
          <w:rFonts w:ascii="Calibri Light" w:hAnsi="Calibri Light" w:cs="Arial"/>
          <w:sz w:val="24"/>
          <w:szCs w:val="24"/>
        </w:rPr>
      </w:pPr>
    </w:p>
    <w:p w:rsidR="000E3D59" w:rsidRDefault="000E3D59" w:rsidP="002F1378">
      <w:pPr>
        <w:spacing w:after="0"/>
        <w:rPr>
          <w:rFonts w:ascii="Calibri Light" w:hAnsi="Calibri Light" w:cs="Arial"/>
          <w:sz w:val="24"/>
          <w:szCs w:val="24"/>
        </w:rPr>
      </w:pPr>
      <w:r>
        <w:rPr>
          <w:rFonts w:ascii="Calibri Light" w:hAnsi="Calibri Light" w:cs="Arial"/>
          <w:sz w:val="24"/>
          <w:szCs w:val="24"/>
        </w:rPr>
        <w:t>It is vital that accidents, incidents an</w:t>
      </w:r>
      <w:r w:rsidR="000B10B6">
        <w:rPr>
          <w:rFonts w:ascii="Calibri Light" w:hAnsi="Calibri Light" w:cs="Arial"/>
          <w:sz w:val="24"/>
          <w:szCs w:val="24"/>
        </w:rPr>
        <w:t xml:space="preserve">d near misses are recorded as they </w:t>
      </w:r>
      <w:r>
        <w:rPr>
          <w:rFonts w:ascii="Calibri Light" w:hAnsi="Calibri Light" w:cs="Arial"/>
          <w:sz w:val="24"/>
          <w:szCs w:val="24"/>
        </w:rPr>
        <w:t>may lead to a claim. In the case of damage to property or an injury full details must be written down and reported to your insurance company immediately.</w:t>
      </w:r>
    </w:p>
    <w:p w:rsidR="000E3D59" w:rsidRDefault="000E3D59" w:rsidP="002F1378">
      <w:pPr>
        <w:spacing w:after="0"/>
        <w:rPr>
          <w:rFonts w:ascii="Calibri Light" w:hAnsi="Calibri Light" w:cs="Arial"/>
          <w:sz w:val="24"/>
          <w:szCs w:val="24"/>
        </w:rPr>
      </w:pPr>
    </w:p>
    <w:p w:rsidR="000E3D59" w:rsidRDefault="000E3D59" w:rsidP="002F1378">
      <w:pPr>
        <w:spacing w:after="0"/>
        <w:rPr>
          <w:rFonts w:ascii="Calibri Light" w:hAnsi="Calibri Light" w:cs="Arial"/>
          <w:sz w:val="24"/>
          <w:szCs w:val="24"/>
        </w:rPr>
      </w:pPr>
      <w:r>
        <w:rPr>
          <w:rFonts w:ascii="Calibri Light" w:hAnsi="Calibri Light" w:cs="Arial"/>
          <w:sz w:val="24"/>
          <w:szCs w:val="24"/>
        </w:rPr>
        <w:t>Check hire agreements with your contractors to check who is responsible for insuring hired equipment as it does vary but you may need to take out insurance for loss and damage.</w:t>
      </w:r>
    </w:p>
    <w:p w:rsidR="000E3D59" w:rsidRPr="00CA3DDA" w:rsidRDefault="000E3D59" w:rsidP="002F1378">
      <w:pPr>
        <w:spacing w:after="0"/>
        <w:rPr>
          <w:rFonts w:ascii="Calibri Light" w:hAnsi="Calibri Light" w:cs="Arial"/>
          <w:sz w:val="16"/>
          <w:szCs w:val="16"/>
        </w:rPr>
      </w:pPr>
    </w:p>
    <w:p w:rsidR="00BF45CB" w:rsidRPr="00BF45CB" w:rsidRDefault="00755B6F" w:rsidP="00BF45CB">
      <w:p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Other types of</w:t>
      </w:r>
      <w:r w:rsidR="00BF45CB" w:rsidRPr="00BF45CB">
        <w:rPr>
          <w:rFonts w:ascii="Calibri Light" w:hAnsi="Calibri Light" w:cs="HelveticaNeue-Light"/>
          <w:color w:val="auto"/>
          <w:sz w:val="24"/>
          <w:szCs w:val="24"/>
          <w:lang w:val="en-GB"/>
        </w:rPr>
        <w:t xml:space="preserve"> insurance</w:t>
      </w:r>
    </w:p>
    <w:p w:rsidR="00BF45CB" w:rsidRPr="00BF45CB" w:rsidRDefault="00BF45CB" w:rsidP="00BF45CB">
      <w:pPr>
        <w:autoSpaceDE w:val="0"/>
        <w:autoSpaceDN w:val="0"/>
        <w:adjustRightInd w:val="0"/>
        <w:spacing w:after="0"/>
        <w:rPr>
          <w:rFonts w:ascii="Calibri Light" w:hAnsi="Calibri Light" w:cs="HelveticaNeue-Light"/>
          <w:color w:val="auto"/>
          <w:sz w:val="24"/>
          <w:szCs w:val="24"/>
          <w:lang w:val="en-GB"/>
        </w:rPr>
      </w:pPr>
      <w:r w:rsidRPr="00BF45CB">
        <w:rPr>
          <w:rFonts w:ascii="Calibri Light" w:hAnsi="Calibri Light" w:cs="HelveticaNeue-Light"/>
          <w:color w:val="auto"/>
          <w:sz w:val="24"/>
          <w:szCs w:val="24"/>
          <w:lang w:val="en-GB"/>
        </w:rPr>
        <w:t>for event</w:t>
      </w:r>
      <w:r>
        <w:rPr>
          <w:rFonts w:ascii="Calibri Light" w:hAnsi="Calibri Light" w:cs="HelveticaNeue-Light"/>
          <w:color w:val="auto"/>
          <w:sz w:val="24"/>
          <w:szCs w:val="24"/>
          <w:lang w:val="en-GB"/>
        </w:rPr>
        <w:t xml:space="preserve">s </w:t>
      </w:r>
      <w:r w:rsidR="00755B6F">
        <w:rPr>
          <w:rFonts w:ascii="Calibri Light" w:hAnsi="Calibri Light" w:cs="HelveticaNeue-Light"/>
          <w:color w:val="auto"/>
          <w:sz w:val="24"/>
          <w:szCs w:val="24"/>
          <w:lang w:val="en-GB"/>
        </w:rPr>
        <w:t xml:space="preserve">include </w:t>
      </w:r>
      <w:r>
        <w:rPr>
          <w:rFonts w:ascii="Calibri Light" w:hAnsi="Calibri Light" w:cs="HelveticaNeue-Light"/>
          <w:color w:val="auto"/>
          <w:sz w:val="24"/>
          <w:szCs w:val="24"/>
          <w:lang w:val="en-GB"/>
        </w:rPr>
        <w:t xml:space="preserve">all risk cover against </w:t>
      </w:r>
      <w:r w:rsidRPr="00BF45CB">
        <w:rPr>
          <w:rFonts w:ascii="Calibri Light" w:hAnsi="Calibri Light" w:cs="HelveticaNeue-Light"/>
          <w:color w:val="auto"/>
          <w:sz w:val="24"/>
          <w:szCs w:val="24"/>
          <w:lang w:val="en-GB"/>
        </w:rPr>
        <w:t>damage to the venue</w:t>
      </w:r>
      <w:r>
        <w:rPr>
          <w:rFonts w:ascii="Calibri Light" w:hAnsi="Calibri Light" w:cs="HelveticaNeue-Light"/>
          <w:color w:val="auto"/>
          <w:sz w:val="24"/>
          <w:szCs w:val="24"/>
          <w:lang w:val="en-GB"/>
        </w:rPr>
        <w:t xml:space="preserve"> or against bad weather causing </w:t>
      </w:r>
      <w:r w:rsidRPr="00BF45CB">
        <w:rPr>
          <w:rFonts w:ascii="Calibri Light" w:hAnsi="Calibri Light" w:cs="HelveticaNeue-Light"/>
          <w:color w:val="auto"/>
          <w:sz w:val="24"/>
          <w:szCs w:val="24"/>
          <w:lang w:val="en-GB"/>
        </w:rPr>
        <w:t>financial loss or event cancellation.</w:t>
      </w:r>
    </w:p>
    <w:p w:rsidR="00BF45CB" w:rsidRPr="00CA3DDA" w:rsidRDefault="00BF45CB" w:rsidP="002F1378">
      <w:pPr>
        <w:spacing w:after="0"/>
        <w:rPr>
          <w:rFonts w:ascii="Calibri Light" w:hAnsi="Calibri Light" w:cs="Arial"/>
          <w:sz w:val="16"/>
          <w:szCs w:val="16"/>
        </w:rPr>
      </w:pPr>
    </w:p>
    <w:p w:rsidR="000E3D59" w:rsidRDefault="00BF45CB" w:rsidP="002F1378">
      <w:pPr>
        <w:spacing w:after="0"/>
        <w:rPr>
          <w:rFonts w:ascii="Calibri Light" w:hAnsi="Calibri Light" w:cs="Arial"/>
          <w:sz w:val="24"/>
          <w:szCs w:val="24"/>
        </w:rPr>
      </w:pPr>
      <w:r>
        <w:rPr>
          <w:rFonts w:ascii="Calibri Light" w:hAnsi="Calibri Light" w:cs="Arial"/>
          <w:sz w:val="24"/>
          <w:szCs w:val="24"/>
        </w:rPr>
        <w:t>Proof of your public liability and other insurances will be required by the Events Team and should be included in your Event Management Plan.</w:t>
      </w:r>
    </w:p>
    <w:p w:rsidR="00BF45CB" w:rsidRPr="002F1378" w:rsidRDefault="00EC034C" w:rsidP="002F1378">
      <w:pPr>
        <w:spacing w:after="0"/>
        <w:rPr>
          <w:rFonts w:ascii="Calibri Light" w:hAnsi="Calibri Light" w:cs="Arial"/>
          <w:sz w:val="24"/>
          <w:szCs w:val="24"/>
        </w:rPr>
      </w:pPr>
      <w:r>
        <w:rPr>
          <w:rFonts w:asciiTheme="majorHAnsi" w:hAnsiTheme="majorHAnsi"/>
          <w:noProof/>
          <w:sz w:val="56"/>
          <w:szCs w:val="56"/>
          <w:lang w:val="en-GB" w:eastAsia="en-GB"/>
        </w:rPr>
        <w:drawing>
          <wp:inline distT="0" distB="0" distL="0" distR="0" wp14:anchorId="75BEF1CF" wp14:editId="394F9673">
            <wp:extent cx="2133600" cy="1422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immyLee 35JIM_1442_20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rsidR="008D4A1B" w:rsidRPr="002F1378" w:rsidRDefault="00BB2839" w:rsidP="00307708">
      <w:pPr>
        <w:pStyle w:val="NoSpacing"/>
        <w:rPr>
          <w:rFonts w:ascii="Calibri Light" w:hAnsi="Calibri Light" w:cs="Arial"/>
          <w:sz w:val="24"/>
          <w:szCs w:val="24"/>
        </w:rPr>
      </w:pPr>
      <w:r>
        <w:rPr>
          <w:lang w:val="en-GB" w:eastAsia="en-GB"/>
        </w:rPr>
        <w:lastRenderedPageBreak/>
        <w:drawing>
          <wp:anchor distT="0" distB="45720" distL="114300" distR="114300" simplePos="0" relativeHeight="251667456" behindDoc="1" locked="0" layoutInCell="0" allowOverlap="1" wp14:anchorId="723151D7" wp14:editId="691D8CBB">
            <wp:simplePos x="0" y="0"/>
            <wp:positionH relativeFrom="margin">
              <wp:posOffset>2745740</wp:posOffset>
            </wp:positionH>
            <wp:positionV relativeFrom="margin">
              <wp:posOffset>-174470</wp:posOffset>
            </wp:positionV>
            <wp:extent cx="3815460" cy="2543640"/>
            <wp:effectExtent l="209550" t="323850" r="318770" b="4476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42" cstate="print">
                      <a:extLst>
                        <a:ext uri="{28A0092B-C50C-407E-A947-70E740481C1C}">
                          <a14:useLocalDpi xmlns:a14="http://schemas.microsoft.com/office/drawing/2010/main" val="0"/>
                        </a:ext>
                      </a:extLst>
                    </a:blip>
                    <a:stretch>
                      <a:fillRect/>
                    </a:stretch>
                  </pic:blipFill>
                  <pic:spPr>
                    <a:xfrm rot="698513">
                      <a:off x="0" y="0"/>
                      <a:ext cx="3815460" cy="254364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960829">
        <w:rPr>
          <w:rFonts w:asciiTheme="majorHAnsi" w:hAnsiTheme="majorHAnsi"/>
          <w:sz w:val="56"/>
          <w:szCs w:val="56"/>
        </w:rPr>
        <w:t xml:space="preserve">Other </w:t>
      </w:r>
      <w:r w:rsidR="00EC2C70">
        <w:rPr>
          <w:rFonts w:asciiTheme="majorHAnsi" w:hAnsiTheme="majorHAnsi"/>
          <w:sz w:val="56"/>
          <w:szCs w:val="56"/>
        </w:rPr>
        <w:t>statutory</w:t>
      </w:r>
      <w:r w:rsidR="000E3D59">
        <w:rPr>
          <w:rFonts w:asciiTheme="majorHAnsi" w:hAnsiTheme="majorHAnsi"/>
          <w:sz w:val="56"/>
          <w:szCs w:val="56"/>
        </w:rPr>
        <w:t xml:space="preserve"> </w:t>
      </w:r>
      <w:r w:rsidR="007C657F">
        <w:rPr>
          <w:rFonts w:asciiTheme="majorHAnsi" w:hAnsiTheme="majorHAnsi"/>
          <w:sz w:val="56"/>
          <w:szCs w:val="56"/>
        </w:rPr>
        <w:t>requirements</w:t>
      </w:r>
    </w:p>
    <w:p w:rsidR="004E242E" w:rsidRDefault="007C657F" w:rsidP="00307708">
      <w:pPr>
        <w:pStyle w:val="NoSpacing"/>
        <w:rPr>
          <w:rFonts w:ascii="Calibri Light" w:hAnsi="Calibri Light"/>
          <w:sz w:val="24"/>
          <w:szCs w:val="24"/>
        </w:rPr>
      </w:pPr>
      <w:r>
        <w:rPr>
          <w:rFonts w:ascii="Calibri Light" w:hAnsi="Calibri Light"/>
          <w:sz w:val="24"/>
          <w:szCs w:val="24"/>
        </w:rPr>
        <w:t>In additon to licensing you may need to discuss event plans with other regulatory services within the Council such as the Food Safety Team.</w:t>
      </w:r>
    </w:p>
    <w:p w:rsidR="007C657F" w:rsidRDefault="007C657F" w:rsidP="00307708">
      <w:pPr>
        <w:pStyle w:val="NoSpacing"/>
        <w:rPr>
          <w:rFonts w:ascii="Calibri Light" w:hAnsi="Calibri Light"/>
          <w:sz w:val="24"/>
          <w:szCs w:val="24"/>
        </w:rPr>
      </w:pPr>
    </w:p>
    <w:p w:rsidR="007C657F" w:rsidRDefault="00081D50" w:rsidP="00307708">
      <w:pPr>
        <w:pStyle w:val="NoSpacing"/>
        <w:rPr>
          <w:rFonts w:asciiTheme="majorHAnsi" w:hAnsiTheme="majorHAnsi" w:cs="Arial"/>
          <w:color w:val="0070C0"/>
          <w:sz w:val="32"/>
          <w:szCs w:val="32"/>
        </w:rPr>
      </w:pPr>
      <w:r>
        <w:rPr>
          <w:rFonts w:asciiTheme="majorHAnsi" w:hAnsiTheme="majorHAnsi" w:cs="Arial"/>
          <w:color w:val="0070C0"/>
          <w:sz w:val="32"/>
          <w:szCs w:val="32"/>
        </w:rPr>
        <w:t>Food s</w:t>
      </w:r>
      <w:r w:rsidR="007C657F">
        <w:rPr>
          <w:rFonts w:asciiTheme="majorHAnsi" w:hAnsiTheme="majorHAnsi" w:cs="Arial"/>
          <w:color w:val="0070C0"/>
          <w:sz w:val="32"/>
          <w:szCs w:val="32"/>
        </w:rPr>
        <w:t>afety</w:t>
      </w:r>
    </w:p>
    <w:p w:rsidR="007C657F" w:rsidRDefault="007C657F" w:rsidP="00307708">
      <w:pPr>
        <w:pStyle w:val="NoSpacing"/>
        <w:rPr>
          <w:rFonts w:ascii="Calibri Light" w:hAnsi="Calibri Light" w:cs="Arial"/>
          <w:color w:val="auto"/>
          <w:sz w:val="24"/>
          <w:szCs w:val="24"/>
        </w:rPr>
      </w:pPr>
      <w:r>
        <w:rPr>
          <w:rFonts w:ascii="Calibri Light" w:hAnsi="Calibri Light" w:cs="Arial"/>
          <w:color w:val="auto"/>
          <w:sz w:val="24"/>
          <w:szCs w:val="24"/>
        </w:rPr>
        <w:t>Our Food Safety Team can advise on food safety and hygiene. They will require the following docum</w:t>
      </w:r>
      <w:r w:rsidR="00B83127">
        <w:rPr>
          <w:rFonts w:ascii="Calibri Light" w:hAnsi="Calibri Light" w:cs="Arial"/>
          <w:color w:val="auto"/>
          <w:sz w:val="24"/>
          <w:szCs w:val="24"/>
        </w:rPr>
        <w:t>entation sent for each caterer</w:t>
      </w:r>
      <w:r>
        <w:rPr>
          <w:rFonts w:ascii="Calibri Light" w:hAnsi="Calibri Light" w:cs="Arial"/>
          <w:color w:val="auto"/>
          <w:sz w:val="24"/>
          <w:szCs w:val="24"/>
        </w:rPr>
        <w:t xml:space="preserve"> at the event at </w:t>
      </w:r>
      <w:r w:rsidRPr="007C657F">
        <w:rPr>
          <w:rFonts w:ascii="Calibri Light" w:hAnsi="Calibri Light" w:cs="Arial"/>
          <w:color w:val="0070C0"/>
          <w:sz w:val="24"/>
          <w:szCs w:val="24"/>
        </w:rPr>
        <w:t xml:space="preserve">least 6 weeks </w:t>
      </w:r>
      <w:r>
        <w:rPr>
          <w:rFonts w:ascii="Calibri Light" w:hAnsi="Calibri Light" w:cs="Arial"/>
          <w:color w:val="auto"/>
          <w:sz w:val="24"/>
          <w:szCs w:val="24"/>
        </w:rPr>
        <w:t>before the event.</w:t>
      </w:r>
    </w:p>
    <w:p w:rsidR="00CB3CBE" w:rsidRDefault="00CB3CBE" w:rsidP="00CB3CBE">
      <w:pPr>
        <w:pStyle w:val="NoSpacing"/>
        <w:numPr>
          <w:ilvl w:val="0"/>
          <w:numId w:val="15"/>
        </w:numPr>
        <w:shd w:val="clear" w:color="auto" w:fill="B4CDEC" w:themeFill="accent5" w:themeFillTint="66"/>
        <w:rPr>
          <w:rFonts w:ascii="Calibri Light" w:hAnsi="Calibri Light" w:cs="Arial"/>
          <w:sz w:val="24"/>
          <w:szCs w:val="24"/>
        </w:rPr>
      </w:pPr>
      <w:r>
        <w:rPr>
          <w:rFonts w:ascii="Calibri Light" w:hAnsi="Calibri Light"/>
          <w:color w:val="auto"/>
          <w:sz w:val="24"/>
          <w:szCs w:val="24"/>
        </w:rPr>
        <w:t>Proof of local authority</w:t>
      </w:r>
    </w:p>
    <w:p w:rsidR="00CB3CBE" w:rsidRDefault="00CB3CBE"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color w:val="auto"/>
          <w:sz w:val="24"/>
          <w:szCs w:val="24"/>
        </w:rPr>
        <w:t>Registration and hygiene rating</w:t>
      </w:r>
    </w:p>
    <w:p w:rsidR="00CB3CBE" w:rsidRDefault="00931F3D"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color w:val="auto"/>
          <w:sz w:val="24"/>
          <w:szCs w:val="24"/>
        </w:rPr>
        <w:t>Food hygiene certificates</w:t>
      </w:r>
    </w:p>
    <w:p w:rsidR="00CB3CBE" w:rsidRDefault="00931F3D"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sz w:val="24"/>
          <w:szCs w:val="24"/>
        </w:rPr>
        <w:t>Risk asses</w:t>
      </w:r>
      <w:r w:rsidR="00EC2C70" w:rsidRPr="00CB3CBE">
        <w:rPr>
          <w:rFonts w:ascii="Calibri Light" w:hAnsi="Calibri Light"/>
          <w:sz w:val="24"/>
          <w:szCs w:val="24"/>
        </w:rPr>
        <w:t>s</w:t>
      </w:r>
      <w:r w:rsidRPr="00CB3CBE">
        <w:rPr>
          <w:rFonts w:ascii="Calibri Light" w:hAnsi="Calibri Light"/>
          <w:sz w:val="24"/>
          <w:szCs w:val="24"/>
        </w:rPr>
        <w:t>ment</w:t>
      </w:r>
    </w:p>
    <w:p w:rsidR="00CB3CBE" w:rsidRDefault="00931F3D"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sz w:val="24"/>
          <w:szCs w:val="24"/>
        </w:rPr>
        <w:t>Fire risk asse</w:t>
      </w:r>
      <w:r w:rsidR="00EC2C70" w:rsidRPr="00CB3CBE">
        <w:rPr>
          <w:rFonts w:ascii="Calibri Light" w:hAnsi="Calibri Light"/>
          <w:sz w:val="24"/>
          <w:szCs w:val="24"/>
        </w:rPr>
        <w:t>s</w:t>
      </w:r>
      <w:r w:rsidRPr="00CB3CBE">
        <w:rPr>
          <w:rFonts w:ascii="Calibri Light" w:hAnsi="Calibri Light"/>
          <w:sz w:val="24"/>
          <w:szCs w:val="24"/>
        </w:rPr>
        <w:t>sment</w:t>
      </w:r>
    </w:p>
    <w:p w:rsidR="00CB3CBE" w:rsidRDefault="000B10B6"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sz w:val="24"/>
          <w:szCs w:val="24"/>
        </w:rPr>
        <w:t>Hazard analysis and critical control point a</w:t>
      </w:r>
      <w:r w:rsidR="00BB2839" w:rsidRPr="00CB3CBE">
        <w:rPr>
          <w:rFonts w:ascii="Calibri Light" w:hAnsi="Calibri Light"/>
          <w:sz w:val="24"/>
          <w:szCs w:val="24"/>
        </w:rPr>
        <w:t>sses</w:t>
      </w:r>
      <w:r w:rsidR="00EC2C70" w:rsidRPr="00CB3CBE">
        <w:rPr>
          <w:rFonts w:ascii="Calibri Light" w:hAnsi="Calibri Light"/>
          <w:sz w:val="24"/>
          <w:szCs w:val="24"/>
        </w:rPr>
        <w:t>s</w:t>
      </w:r>
      <w:r w:rsidR="00BB2839" w:rsidRPr="00CB3CBE">
        <w:rPr>
          <w:rFonts w:ascii="Calibri Light" w:hAnsi="Calibri Light"/>
          <w:sz w:val="24"/>
          <w:szCs w:val="24"/>
        </w:rPr>
        <w:t>ment</w:t>
      </w:r>
    </w:p>
    <w:p w:rsidR="00CB3CBE" w:rsidRDefault="00931F3D"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sz w:val="24"/>
          <w:szCs w:val="24"/>
        </w:rPr>
        <w:t>Method statement</w:t>
      </w:r>
    </w:p>
    <w:p w:rsidR="00CB3CBE" w:rsidRDefault="000B10B6"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color w:val="auto"/>
          <w:sz w:val="24"/>
          <w:szCs w:val="24"/>
        </w:rPr>
        <w:t>Gas safety certifi</w:t>
      </w:r>
      <w:r w:rsidR="00931F3D" w:rsidRPr="00CB3CBE">
        <w:rPr>
          <w:rFonts w:ascii="Calibri Light" w:hAnsi="Calibri Light"/>
          <w:color w:val="auto"/>
          <w:sz w:val="24"/>
          <w:szCs w:val="24"/>
        </w:rPr>
        <w:t>c</w:t>
      </w:r>
      <w:r w:rsidRPr="00CB3CBE">
        <w:rPr>
          <w:rFonts w:ascii="Calibri Light" w:hAnsi="Calibri Light"/>
          <w:color w:val="auto"/>
          <w:sz w:val="24"/>
          <w:szCs w:val="24"/>
        </w:rPr>
        <w:t>a</w:t>
      </w:r>
      <w:r w:rsidR="00931F3D" w:rsidRPr="00CB3CBE">
        <w:rPr>
          <w:rFonts w:ascii="Calibri Light" w:hAnsi="Calibri Light"/>
          <w:color w:val="auto"/>
          <w:sz w:val="24"/>
          <w:szCs w:val="24"/>
        </w:rPr>
        <w:t>tion</w:t>
      </w:r>
    </w:p>
    <w:p w:rsidR="00CB3CBE" w:rsidRDefault="00931F3D"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color w:val="auto"/>
          <w:sz w:val="24"/>
          <w:szCs w:val="24"/>
        </w:rPr>
        <w:t xml:space="preserve">Completed </w:t>
      </w:r>
      <w:r w:rsidR="00D40DEF" w:rsidRPr="00CB3CBE">
        <w:rPr>
          <w:rFonts w:ascii="Calibri Light" w:hAnsi="Calibri Light"/>
          <w:color w:val="auto"/>
          <w:sz w:val="24"/>
          <w:szCs w:val="24"/>
        </w:rPr>
        <w:t>food safety questionnaire</w:t>
      </w:r>
    </w:p>
    <w:p w:rsidR="00BB2839" w:rsidRPr="00CB3CBE" w:rsidRDefault="000B10B6" w:rsidP="00CB3CBE">
      <w:pPr>
        <w:pStyle w:val="NoSpacing"/>
        <w:numPr>
          <w:ilvl w:val="0"/>
          <w:numId w:val="15"/>
        </w:numPr>
        <w:shd w:val="clear" w:color="auto" w:fill="B4CDEC" w:themeFill="accent5" w:themeFillTint="66"/>
        <w:rPr>
          <w:rFonts w:ascii="Calibri Light" w:hAnsi="Calibri Light" w:cs="Arial"/>
          <w:sz w:val="24"/>
          <w:szCs w:val="24"/>
        </w:rPr>
      </w:pPr>
      <w:r w:rsidRPr="00CB3CBE">
        <w:rPr>
          <w:rFonts w:ascii="Calibri Light" w:hAnsi="Calibri Light"/>
          <w:color w:val="auto"/>
          <w:sz w:val="24"/>
          <w:szCs w:val="24"/>
        </w:rPr>
        <w:t>Support</w:t>
      </w:r>
      <w:r w:rsidR="00D40DEF" w:rsidRPr="00CB3CBE">
        <w:rPr>
          <w:rFonts w:ascii="Calibri Light" w:hAnsi="Calibri Light"/>
          <w:color w:val="auto"/>
          <w:sz w:val="24"/>
          <w:szCs w:val="24"/>
        </w:rPr>
        <w:t>ing</w:t>
      </w:r>
      <w:r w:rsidRPr="00CB3CBE">
        <w:rPr>
          <w:rFonts w:ascii="Calibri Light" w:hAnsi="Calibri Light"/>
          <w:color w:val="auto"/>
          <w:sz w:val="24"/>
          <w:szCs w:val="24"/>
        </w:rPr>
        <w:t xml:space="preserve"> documetation if requested</w:t>
      </w:r>
    </w:p>
    <w:p w:rsidR="00BB2839" w:rsidRDefault="00BB2839" w:rsidP="00BB2839">
      <w:pPr>
        <w:pStyle w:val="NoSpacing"/>
        <w:rPr>
          <w:rFonts w:ascii="Calibri Light" w:hAnsi="Calibri Light"/>
          <w:color w:val="auto"/>
          <w:sz w:val="24"/>
          <w:szCs w:val="24"/>
        </w:rPr>
      </w:pPr>
      <w:r>
        <w:rPr>
          <w:rFonts w:ascii="Calibri Light" w:hAnsi="Calibri Light"/>
          <w:color w:val="auto"/>
          <w:sz w:val="24"/>
          <w:szCs w:val="24"/>
        </w:rPr>
        <w:t xml:space="preserve">If </w:t>
      </w:r>
      <w:r w:rsidR="00DA340F">
        <w:rPr>
          <w:rFonts w:ascii="Calibri Light" w:hAnsi="Calibri Light"/>
          <w:color w:val="auto"/>
          <w:sz w:val="24"/>
          <w:szCs w:val="24"/>
        </w:rPr>
        <w:t>p</w:t>
      </w:r>
      <w:r>
        <w:rPr>
          <w:rFonts w:ascii="Calibri Light" w:hAnsi="Calibri Light"/>
          <w:color w:val="auto"/>
          <w:sz w:val="24"/>
          <w:szCs w:val="24"/>
        </w:rPr>
        <w:t>a</w:t>
      </w:r>
      <w:r w:rsidR="00D6289E">
        <w:rPr>
          <w:rFonts w:ascii="Calibri Light" w:hAnsi="Calibri Light"/>
          <w:color w:val="auto"/>
          <w:sz w:val="24"/>
          <w:szCs w:val="24"/>
        </w:rPr>
        <w:t>perwork is not submitted by the</w:t>
      </w:r>
      <w:r>
        <w:rPr>
          <w:rFonts w:ascii="Calibri Light" w:hAnsi="Calibri Light"/>
          <w:color w:val="auto"/>
          <w:sz w:val="24"/>
          <w:szCs w:val="24"/>
        </w:rPr>
        <w:t xml:space="preserve"> deadline </w:t>
      </w:r>
      <w:r w:rsidR="00D6289E">
        <w:rPr>
          <w:rFonts w:ascii="Calibri Light" w:hAnsi="Calibri Light"/>
          <w:color w:val="auto"/>
          <w:sz w:val="24"/>
          <w:szCs w:val="24"/>
        </w:rPr>
        <w:t>you may be subject to fees and approv</w:t>
      </w:r>
      <w:r w:rsidR="00D40DEF">
        <w:rPr>
          <w:rFonts w:ascii="Calibri Light" w:hAnsi="Calibri Light"/>
          <w:color w:val="auto"/>
          <w:sz w:val="24"/>
          <w:szCs w:val="24"/>
        </w:rPr>
        <w:t>a</w:t>
      </w:r>
      <w:r w:rsidR="00D6289E">
        <w:rPr>
          <w:rFonts w:ascii="Calibri Light" w:hAnsi="Calibri Light"/>
          <w:color w:val="auto"/>
          <w:sz w:val="24"/>
          <w:szCs w:val="24"/>
        </w:rPr>
        <w:t>l</w:t>
      </w:r>
      <w:r>
        <w:rPr>
          <w:rFonts w:ascii="Calibri Light" w:hAnsi="Calibri Light"/>
          <w:color w:val="auto"/>
          <w:sz w:val="24"/>
          <w:szCs w:val="24"/>
        </w:rPr>
        <w:t xml:space="preserve"> </w:t>
      </w:r>
      <w:r w:rsidR="00D6289E">
        <w:rPr>
          <w:rFonts w:ascii="Calibri Light" w:hAnsi="Calibri Light"/>
          <w:color w:val="auto"/>
          <w:sz w:val="24"/>
          <w:szCs w:val="24"/>
        </w:rPr>
        <w:t xml:space="preserve">for </w:t>
      </w:r>
      <w:r>
        <w:rPr>
          <w:rFonts w:ascii="Calibri Light" w:hAnsi="Calibri Light"/>
          <w:color w:val="auto"/>
          <w:sz w:val="24"/>
          <w:szCs w:val="24"/>
        </w:rPr>
        <w:t>you</w:t>
      </w:r>
      <w:r w:rsidR="00D6289E">
        <w:rPr>
          <w:rFonts w:ascii="Calibri Light" w:hAnsi="Calibri Light"/>
          <w:color w:val="auto"/>
          <w:sz w:val="24"/>
          <w:szCs w:val="24"/>
        </w:rPr>
        <w:t xml:space="preserve">r caterer/s </w:t>
      </w:r>
      <w:r w:rsidR="00D40DEF">
        <w:rPr>
          <w:rFonts w:ascii="Calibri Light" w:hAnsi="Calibri Light"/>
          <w:color w:val="auto"/>
          <w:sz w:val="24"/>
          <w:szCs w:val="24"/>
        </w:rPr>
        <w:t>may not</w:t>
      </w:r>
      <w:r w:rsidR="00D6289E">
        <w:rPr>
          <w:rFonts w:ascii="Calibri Light" w:hAnsi="Calibri Light"/>
          <w:color w:val="auto"/>
          <w:sz w:val="24"/>
          <w:szCs w:val="24"/>
        </w:rPr>
        <w:t xml:space="preserve"> be granted</w:t>
      </w:r>
      <w:r>
        <w:rPr>
          <w:rFonts w:ascii="Calibri Light" w:hAnsi="Calibri Light"/>
          <w:color w:val="auto"/>
          <w:sz w:val="24"/>
          <w:szCs w:val="24"/>
        </w:rPr>
        <w:t>.</w:t>
      </w:r>
    </w:p>
    <w:p w:rsidR="00BB2839" w:rsidRDefault="008F3DE4" w:rsidP="00BB2839">
      <w:pPr>
        <w:pStyle w:val="NoSpacing"/>
        <w:rPr>
          <w:rFonts w:ascii="Calibri Light" w:hAnsi="Calibri Light"/>
          <w:color w:val="auto"/>
          <w:sz w:val="24"/>
          <w:szCs w:val="24"/>
        </w:rPr>
      </w:pPr>
      <w:r>
        <w:rPr>
          <w:rFonts w:ascii="Calibri Light" w:hAnsi="Calibri Light"/>
          <w:color w:val="auto"/>
          <w:sz w:val="24"/>
          <w:szCs w:val="24"/>
        </w:rPr>
        <w:br/>
      </w:r>
      <w:r w:rsidR="00BB2839">
        <w:rPr>
          <w:rFonts w:ascii="Calibri Light" w:hAnsi="Calibri Light"/>
          <w:color w:val="auto"/>
          <w:sz w:val="24"/>
          <w:szCs w:val="24"/>
        </w:rPr>
        <w:t>Please note the Food Safety Team may inspect during the event</w:t>
      </w:r>
      <w:r w:rsidR="0027602B">
        <w:rPr>
          <w:rFonts w:ascii="Calibri Light" w:hAnsi="Calibri Light"/>
          <w:color w:val="auto"/>
          <w:sz w:val="24"/>
          <w:szCs w:val="24"/>
        </w:rPr>
        <w:t>,</w:t>
      </w:r>
      <w:r w:rsidR="00BB2839">
        <w:rPr>
          <w:rFonts w:ascii="Calibri Light" w:hAnsi="Calibri Light"/>
          <w:color w:val="auto"/>
          <w:sz w:val="24"/>
          <w:szCs w:val="24"/>
        </w:rPr>
        <w:t xml:space="preserve"> if this is the case they will inspect using the criteria set out </w:t>
      </w:r>
      <w:r w:rsidR="00634991">
        <w:rPr>
          <w:rFonts w:ascii="Calibri Light" w:hAnsi="Calibri Light"/>
          <w:color w:val="auto"/>
          <w:sz w:val="24"/>
          <w:szCs w:val="24"/>
        </w:rPr>
        <w:t>in the food safety checklist</w:t>
      </w:r>
      <w:r w:rsidR="00BB2839">
        <w:rPr>
          <w:rFonts w:ascii="Calibri Light" w:hAnsi="Calibri Light"/>
          <w:color w:val="auto"/>
          <w:sz w:val="24"/>
          <w:szCs w:val="24"/>
        </w:rPr>
        <w:t xml:space="preserve">. </w:t>
      </w: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Default="00BB2839" w:rsidP="00BB2839">
      <w:pPr>
        <w:pStyle w:val="NoSpacing"/>
        <w:rPr>
          <w:rFonts w:ascii="Calibri Light" w:hAnsi="Calibri Light"/>
          <w:color w:val="auto"/>
          <w:sz w:val="24"/>
          <w:szCs w:val="24"/>
        </w:rPr>
      </w:pPr>
    </w:p>
    <w:p w:rsidR="00BB2839" w:rsidRPr="00BB2839" w:rsidRDefault="00081D50" w:rsidP="00BB2839">
      <w:pPr>
        <w:pStyle w:val="NoSpacing"/>
        <w:rPr>
          <w:rFonts w:asciiTheme="majorHAnsi" w:hAnsiTheme="majorHAnsi"/>
          <w:color w:val="0070C0"/>
          <w:sz w:val="32"/>
          <w:szCs w:val="32"/>
        </w:rPr>
      </w:pPr>
      <w:r>
        <w:rPr>
          <w:rFonts w:asciiTheme="majorHAnsi" w:hAnsiTheme="majorHAnsi"/>
          <w:color w:val="0070C0"/>
          <w:sz w:val="32"/>
          <w:szCs w:val="32"/>
        </w:rPr>
        <w:t>Temporary traffic management o</w:t>
      </w:r>
      <w:r w:rsidR="00BB2839" w:rsidRPr="00BB2839">
        <w:rPr>
          <w:rFonts w:asciiTheme="majorHAnsi" w:hAnsiTheme="majorHAnsi"/>
          <w:color w:val="0070C0"/>
          <w:sz w:val="32"/>
          <w:szCs w:val="32"/>
        </w:rPr>
        <w:t>rders</w:t>
      </w:r>
    </w:p>
    <w:p w:rsidR="002448E3" w:rsidRDefault="002448E3" w:rsidP="00BB2839">
      <w:pPr>
        <w:pStyle w:val="NoSpacing"/>
        <w:rPr>
          <w:rFonts w:ascii="Calibri Light" w:hAnsi="Calibri Light"/>
          <w:color w:val="auto"/>
          <w:sz w:val="24"/>
          <w:szCs w:val="24"/>
        </w:rPr>
      </w:pPr>
      <w:r>
        <w:rPr>
          <w:rFonts w:ascii="Calibri Light" w:hAnsi="Calibri Light"/>
          <w:color w:val="auto"/>
          <w:sz w:val="24"/>
          <w:szCs w:val="24"/>
        </w:rPr>
        <w:t>When considering traffic man</w:t>
      </w:r>
      <w:r w:rsidR="0027602B">
        <w:rPr>
          <w:rFonts w:ascii="Calibri Light" w:hAnsi="Calibri Light"/>
          <w:color w:val="auto"/>
          <w:sz w:val="24"/>
          <w:szCs w:val="24"/>
        </w:rPr>
        <w:t>a</w:t>
      </w:r>
      <w:r>
        <w:rPr>
          <w:rFonts w:ascii="Calibri Light" w:hAnsi="Calibri Light"/>
          <w:color w:val="auto"/>
          <w:sz w:val="24"/>
          <w:szCs w:val="24"/>
        </w:rPr>
        <w:t>gement for your event</w:t>
      </w:r>
      <w:r w:rsidR="00BB2839">
        <w:rPr>
          <w:rFonts w:ascii="Calibri Light" w:hAnsi="Calibri Light"/>
          <w:color w:val="auto"/>
          <w:sz w:val="24"/>
          <w:szCs w:val="24"/>
        </w:rPr>
        <w:t xml:space="preserve"> depe</w:t>
      </w:r>
      <w:r>
        <w:rPr>
          <w:rFonts w:ascii="Calibri Light" w:hAnsi="Calibri Light"/>
          <w:color w:val="auto"/>
          <w:sz w:val="24"/>
          <w:szCs w:val="24"/>
        </w:rPr>
        <w:t>n</w:t>
      </w:r>
      <w:r w:rsidR="00DA340F">
        <w:rPr>
          <w:rFonts w:ascii="Calibri Light" w:hAnsi="Calibri Light"/>
          <w:color w:val="auto"/>
          <w:sz w:val="24"/>
          <w:szCs w:val="24"/>
        </w:rPr>
        <w:t>d</w:t>
      </w:r>
      <w:r>
        <w:rPr>
          <w:rFonts w:ascii="Calibri Light" w:hAnsi="Calibri Light"/>
          <w:color w:val="auto"/>
          <w:sz w:val="24"/>
          <w:szCs w:val="24"/>
        </w:rPr>
        <w:t>ing on the</w:t>
      </w:r>
      <w:r w:rsidR="00BB2839">
        <w:rPr>
          <w:rFonts w:ascii="Calibri Light" w:hAnsi="Calibri Light"/>
          <w:color w:val="auto"/>
          <w:sz w:val="24"/>
          <w:szCs w:val="24"/>
        </w:rPr>
        <w:t xml:space="preserve"> scale, numbers</w:t>
      </w:r>
      <w:r>
        <w:rPr>
          <w:rFonts w:ascii="Calibri Light" w:hAnsi="Calibri Light"/>
          <w:color w:val="auto"/>
          <w:sz w:val="24"/>
          <w:szCs w:val="24"/>
        </w:rPr>
        <w:t xml:space="preserve"> of attendees</w:t>
      </w:r>
      <w:r w:rsidR="00BB2839">
        <w:rPr>
          <w:rFonts w:ascii="Calibri Light" w:hAnsi="Calibri Light"/>
          <w:color w:val="auto"/>
          <w:sz w:val="24"/>
          <w:szCs w:val="24"/>
        </w:rPr>
        <w:t xml:space="preserve"> and the </w:t>
      </w:r>
      <w:r>
        <w:rPr>
          <w:rFonts w:ascii="Calibri Light" w:hAnsi="Calibri Light"/>
          <w:color w:val="auto"/>
          <w:sz w:val="24"/>
          <w:szCs w:val="24"/>
        </w:rPr>
        <w:t xml:space="preserve">park </w:t>
      </w:r>
      <w:r w:rsidR="00BB2839">
        <w:rPr>
          <w:rFonts w:ascii="Calibri Light" w:hAnsi="Calibri Light"/>
          <w:color w:val="auto"/>
          <w:sz w:val="24"/>
          <w:szCs w:val="24"/>
        </w:rPr>
        <w:t xml:space="preserve">location </w:t>
      </w:r>
      <w:r w:rsidR="0027602B">
        <w:rPr>
          <w:rFonts w:ascii="Calibri Light" w:hAnsi="Calibri Light"/>
          <w:color w:val="auto"/>
          <w:sz w:val="24"/>
          <w:szCs w:val="24"/>
        </w:rPr>
        <w:t>you may</w:t>
      </w:r>
      <w:r>
        <w:rPr>
          <w:rFonts w:ascii="Calibri Light" w:hAnsi="Calibri Light"/>
          <w:color w:val="auto"/>
          <w:sz w:val="24"/>
          <w:szCs w:val="24"/>
        </w:rPr>
        <w:t xml:space="preserve"> need to</w:t>
      </w:r>
      <w:r w:rsidR="00BB2839">
        <w:rPr>
          <w:rFonts w:ascii="Calibri Light" w:hAnsi="Calibri Light"/>
          <w:color w:val="auto"/>
          <w:sz w:val="24"/>
          <w:szCs w:val="24"/>
        </w:rPr>
        <w:t xml:space="preserve"> </w:t>
      </w:r>
      <w:r>
        <w:rPr>
          <w:rFonts w:ascii="Calibri Light" w:hAnsi="Calibri Light"/>
          <w:color w:val="auto"/>
          <w:sz w:val="24"/>
          <w:szCs w:val="24"/>
        </w:rPr>
        <w:t xml:space="preserve">apply for a Temporary Traffic </w:t>
      </w:r>
      <w:r w:rsidR="00CB3CBE">
        <w:rPr>
          <w:rFonts w:ascii="Calibri Light" w:hAnsi="Calibri Light"/>
          <w:color w:val="auto"/>
          <w:sz w:val="24"/>
          <w:szCs w:val="24"/>
        </w:rPr>
        <w:t xml:space="preserve">Management </w:t>
      </w:r>
      <w:r>
        <w:rPr>
          <w:rFonts w:ascii="Calibri Light" w:hAnsi="Calibri Light"/>
          <w:color w:val="auto"/>
          <w:sz w:val="24"/>
          <w:szCs w:val="24"/>
        </w:rPr>
        <w:t>Order (TTMO) for your event. This will be t</w:t>
      </w:r>
      <w:r w:rsidR="00DA340F">
        <w:rPr>
          <w:rFonts w:ascii="Calibri Light" w:hAnsi="Calibri Light"/>
          <w:color w:val="auto"/>
          <w:sz w:val="24"/>
          <w:szCs w:val="24"/>
        </w:rPr>
        <w:t>he case if you need to temporarily</w:t>
      </w:r>
      <w:r>
        <w:rPr>
          <w:rFonts w:ascii="Calibri Light" w:hAnsi="Calibri Light"/>
          <w:color w:val="auto"/>
          <w:sz w:val="24"/>
          <w:szCs w:val="24"/>
        </w:rPr>
        <w:t xml:space="preserve"> stop or limit vehic</w:t>
      </w:r>
      <w:r w:rsidR="00CB3CBE">
        <w:rPr>
          <w:rFonts w:ascii="Calibri Light" w:hAnsi="Calibri Light"/>
          <w:color w:val="auto"/>
          <w:sz w:val="24"/>
          <w:szCs w:val="24"/>
        </w:rPr>
        <w:t>ular access on the h</w:t>
      </w:r>
      <w:r>
        <w:rPr>
          <w:rFonts w:ascii="Calibri Light" w:hAnsi="Calibri Light"/>
          <w:color w:val="auto"/>
          <w:sz w:val="24"/>
          <w:szCs w:val="24"/>
        </w:rPr>
        <w:t>ighway, stop or limit parking near to the event site or alter the usual flow of traffic (e.g no right turn out of the event site).</w:t>
      </w:r>
    </w:p>
    <w:p w:rsidR="002448E3" w:rsidRDefault="002448E3" w:rsidP="00BB2839">
      <w:pPr>
        <w:pStyle w:val="NoSpacing"/>
        <w:rPr>
          <w:rFonts w:ascii="Calibri Light" w:hAnsi="Calibri Light"/>
          <w:color w:val="auto"/>
          <w:sz w:val="24"/>
          <w:szCs w:val="24"/>
        </w:rPr>
      </w:pPr>
    </w:p>
    <w:p w:rsidR="007E7160" w:rsidRDefault="002448E3" w:rsidP="00BB2839">
      <w:pPr>
        <w:pStyle w:val="NoSpacing"/>
        <w:rPr>
          <w:rFonts w:ascii="Calibri Light" w:hAnsi="Calibri Light"/>
          <w:color w:val="auto"/>
          <w:sz w:val="24"/>
          <w:szCs w:val="24"/>
        </w:rPr>
      </w:pPr>
      <w:r>
        <w:rPr>
          <w:rFonts w:ascii="Calibri Light" w:hAnsi="Calibri Light"/>
          <w:color w:val="auto"/>
          <w:sz w:val="24"/>
          <w:szCs w:val="24"/>
        </w:rPr>
        <w:t xml:space="preserve">You should allow </w:t>
      </w:r>
      <w:r w:rsidR="00212DBE" w:rsidRPr="00DA340F">
        <w:rPr>
          <w:rFonts w:ascii="Calibri Light" w:hAnsi="Calibri Light"/>
          <w:color w:val="0070C0"/>
          <w:sz w:val="24"/>
          <w:szCs w:val="24"/>
        </w:rPr>
        <w:t xml:space="preserve">3 months </w:t>
      </w:r>
      <w:r w:rsidR="00212DBE">
        <w:rPr>
          <w:rFonts w:ascii="Calibri Light" w:hAnsi="Calibri Light"/>
          <w:color w:val="auto"/>
          <w:sz w:val="24"/>
          <w:szCs w:val="24"/>
        </w:rPr>
        <w:t>for your TTMO and p</w:t>
      </w:r>
      <w:r w:rsidR="00DA340F">
        <w:rPr>
          <w:rFonts w:ascii="Calibri Light" w:hAnsi="Calibri Light"/>
          <w:color w:val="auto"/>
          <w:sz w:val="24"/>
          <w:szCs w:val="24"/>
        </w:rPr>
        <w:t>l</w:t>
      </w:r>
      <w:r w:rsidR="00212DBE">
        <w:rPr>
          <w:rFonts w:ascii="Calibri Light" w:hAnsi="Calibri Light"/>
          <w:color w:val="auto"/>
          <w:sz w:val="24"/>
          <w:szCs w:val="24"/>
        </w:rPr>
        <w:t xml:space="preserve">ease note fees apply for this application. </w:t>
      </w:r>
    </w:p>
    <w:p w:rsidR="007E7160" w:rsidRDefault="007E7160" w:rsidP="00BB2839">
      <w:pPr>
        <w:pStyle w:val="NoSpacing"/>
        <w:rPr>
          <w:rFonts w:ascii="Calibri Light" w:hAnsi="Calibri Light"/>
          <w:color w:val="auto"/>
          <w:sz w:val="24"/>
          <w:szCs w:val="24"/>
        </w:rPr>
      </w:pPr>
    </w:p>
    <w:p w:rsidR="00BB2839" w:rsidRDefault="00212DBE" w:rsidP="00BB2839">
      <w:pPr>
        <w:pStyle w:val="NoSpacing"/>
        <w:rPr>
          <w:rFonts w:ascii="Calibri Light" w:hAnsi="Calibri Light"/>
          <w:color w:val="auto"/>
          <w:sz w:val="24"/>
          <w:szCs w:val="24"/>
        </w:rPr>
      </w:pPr>
      <w:r>
        <w:rPr>
          <w:rFonts w:ascii="Calibri Light" w:hAnsi="Calibri Light"/>
          <w:color w:val="auto"/>
          <w:sz w:val="24"/>
          <w:szCs w:val="24"/>
        </w:rPr>
        <w:t xml:space="preserve">During your </w:t>
      </w:r>
      <w:r w:rsidR="00DA340F">
        <w:rPr>
          <w:rFonts w:ascii="Calibri Light" w:hAnsi="Calibri Light"/>
          <w:color w:val="auto"/>
          <w:sz w:val="24"/>
          <w:szCs w:val="24"/>
        </w:rPr>
        <w:t>intial meeting with the Events T</w:t>
      </w:r>
      <w:r>
        <w:rPr>
          <w:rFonts w:ascii="Calibri Light" w:hAnsi="Calibri Light"/>
          <w:color w:val="auto"/>
          <w:sz w:val="24"/>
          <w:szCs w:val="24"/>
        </w:rPr>
        <w:t>eam</w:t>
      </w:r>
      <w:r w:rsidR="002448E3">
        <w:rPr>
          <w:rFonts w:ascii="Calibri Light" w:hAnsi="Calibri Light"/>
          <w:color w:val="auto"/>
          <w:sz w:val="24"/>
          <w:szCs w:val="24"/>
        </w:rPr>
        <w:t xml:space="preserve"> </w:t>
      </w:r>
      <w:r w:rsidR="0095760A">
        <w:rPr>
          <w:rFonts w:ascii="Calibri Light" w:hAnsi="Calibri Light"/>
          <w:color w:val="auto"/>
          <w:sz w:val="24"/>
          <w:szCs w:val="24"/>
        </w:rPr>
        <w:t xml:space="preserve">it will be </w:t>
      </w:r>
      <w:r>
        <w:rPr>
          <w:rFonts w:ascii="Calibri Light" w:hAnsi="Calibri Light"/>
          <w:color w:val="auto"/>
          <w:sz w:val="24"/>
          <w:szCs w:val="24"/>
        </w:rPr>
        <w:t>discuss</w:t>
      </w:r>
      <w:r w:rsidR="00D40DEF">
        <w:rPr>
          <w:rFonts w:ascii="Calibri Light" w:hAnsi="Calibri Light"/>
          <w:color w:val="auto"/>
          <w:sz w:val="24"/>
          <w:szCs w:val="24"/>
        </w:rPr>
        <w:t>ed</w:t>
      </w:r>
      <w:r>
        <w:rPr>
          <w:rFonts w:ascii="Calibri Light" w:hAnsi="Calibri Light"/>
          <w:color w:val="auto"/>
          <w:sz w:val="24"/>
          <w:szCs w:val="24"/>
        </w:rPr>
        <w:t xml:space="preserve"> whe</w:t>
      </w:r>
      <w:r w:rsidR="007E7160">
        <w:rPr>
          <w:rFonts w:ascii="Calibri Light" w:hAnsi="Calibri Light"/>
          <w:color w:val="auto"/>
          <w:sz w:val="24"/>
          <w:szCs w:val="24"/>
        </w:rPr>
        <w:t>ther your event can be part of our annual</w:t>
      </w:r>
      <w:r>
        <w:rPr>
          <w:rFonts w:ascii="Calibri Light" w:hAnsi="Calibri Light"/>
          <w:color w:val="auto"/>
          <w:sz w:val="24"/>
          <w:szCs w:val="24"/>
        </w:rPr>
        <w:t xml:space="preserve"> blanket TTMO for multiple events that will be taking place in the borough which may decrease the cost</w:t>
      </w:r>
      <w:r w:rsidR="007E7160">
        <w:rPr>
          <w:rFonts w:ascii="Calibri Light" w:hAnsi="Calibri Light"/>
          <w:color w:val="auto"/>
          <w:sz w:val="24"/>
          <w:szCs w:val="24"/>
        </w:rPr>
        <w:t xml:space="preserve"> slightly</w:t>
      </w:r>
      <w:r>
        <w:rPr>
          <w:rFonts w:ascii="Calibri Light" w:hAnsi="Calibri Light"/>
          <w:color w:val="auto"/>
          <w:sz w:val="24"/>
          <w:szCs w:val="24"/>
        </w:rPr>
        <w:t>. This will only be possible if we have adequate notice and if the Highways Department agrees to this inclusion.</w:t>
      </w: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p>
    <w:p w:rsidR="007E7160" w:rsidRDefault="00081D50" w:rsidP="00BB2839">
      <w:pPr>
        <w:pStyle w:val="NoSpacing"/>
        <w:rPr>
          <w:rFonts w:ascii="Calibri Light" w:hAnsi="Calibri Light"/>
          <w:color w:val="auto"/>
          <w:sz w:val="24"/>
          <w:szCs w:val="24"/>
        </w:rPr>
      </w:pPr>
      <w:r>
        <w:rPr>
          <w:rFonts w:asciiTheme="majorHAnsi" w:hAnsiTheme="majorHAnsi"/>
          <w:sz w:val="56"/>
          <w:szCs w:val="56"/>
        </w:rPr>
        <w:t>Waste m</w:t>
      </w:r>
      <w:r w:rsidR="007E7160">
        <w:rPr>
          <w:rFonts w:asciiTheme="majorHAnsi" w:hAnsiTheme="majorHAnsi"/>
          <w:sz w:val="56"/>
          <w:szCs w:val="56"/>
        </w:rPr>
        <w:t>anagement</w:t>
      </w:r>
    </w:p>
    <w:p w:rsidR="00BB2839" w:rsidRDefault="007E7160" w:rsidP="00BB2839">
      <w:pPr>
        <w:pStyle w:val="NoSpacing"/>
        <w:rPr>
          <w:rFonts w:ascii="Calibri Light" w:hAnsi="Calibri Light"/>
          <w:color w:val="auto"/>
          <w:sz w:val="24"/>
          <w:szCs w:val="24"/>
        </w:rPr>
      </w:pPr>
      <w:r>
        <w:rPr>
          <w:rFonts w:ascii="Calibri Light" w:hAnsi="Calibri Light"/>
          <w:color w:val="auto"/>
          <w:sz w:val="24"/>
          <w:szCs w:val="24"/>
        </w:rPr>
        <w:t>It is important to plan how you will manage your waste on site as early as possible.</w:t>
      </w:r>
    </w:p>
    <w:p w:rsidR="007E7160" w:rsidRDefault="007E7160" w:rsidP="00BB2839">
      <w:pPr>
        <w:pStyle w:val="NoSpacing"/>
        <w:rPr>
          <w:rFonts w:ascii="Calibri Light" w:hAnsi="Calibri Light"/>
          <w:color w:val="auto"/>
          <w:sz w:val="24"/>
          <w:szCs w:val="24"/>
        </w:rPr>
      </w:pPr>
      <w:r>
        <w:rPr>
          <w:rFonts w:ascii="Calibri Light" w:hAnsi="Calibri Light"/>
          <w:color w:val="auto"/>
          <w:sz w:val="24"/>
          <w:szCs w:val="24"/>
        </w:rPr>
        <w:t>As th</w:t>
      </w:r>
      <w:r w:rsidR="00114AF9">
        <w:rPr>
          <w:rFonts w:ascii="Calibri Light" w:hAnsi="Calibri Light"/>
          <w:color w:val="auto"/>
          <w:sz w:val="24"/>
          <w:szCs w:val="24"/>
        </w:rPr>
        <w:t>e event organiser you are respo</w:t>
      </w:r>
      <w:r>
        <w:rPr>
          <w:rFonts w:ascii="Calibri Light" w:hAnsi="Calibri Light"/>
          <w:color w:val="auto"/>
          <w:sz w:val="24"/>
          <w:szCs w:val="24"/>
        </w:rPr>
        <w:t>n</w:t>
      </w:r>
      <w:r w:rsidR="00114AF9">
        <w:rPr>
          <w:rFonts w:ascii="Calibri Light" w:hAnsi="Calibri Light"/>
          <w:color w:val="auto"/>
          <w:sz w:val="24"/>
          <w:szCs w:val="24"/>
        </w:rPr>
        <w:t>s</w:t>
      </w:r>
      <w:r>
        <w:rPr>
          <w:rFonts w:ascii="Calibri Light" w:hAnsi="Calibri Light"/>
          <w:color w:val="auto"/>
          <w:sz w:val="24"/>
          <w:szCs w:val="24"/>
        </w:rPr>
        <w:t>ible for ensuring the p</w:t>
      </w:r>
      <w:r w:rsidR="00DA340F">
        <w:rPr>
          <w:rFonts w:ascii="Calibri Light" w:hAnsi="Calibri Light"/>
          <w:color w:val="auto"/>
          <w:sz w:val="24"/>
          <w:szCs w:val="24"/>
        </w:rPr>
        <w:t xml:space="preserve">ark </w:t>
      </w:r>
      <w:r w:rsidR="0095760A">
        <w:rPr>
          <w:rFonts w:ascii="Calibri Light" w:hAnsi="Calibri Light"/>
          <w:color w:val="auto"/>
          <w:sz w:val="24"/>
          <w:szCs w:val="24"/>
        </w:rPr>
        <w:t xml:space="preserve">is left as it was found at the </w:t>
      </w:r>
      <w:r>
        <w:rPr>
          <w:rFonts w:ascii="Calibri Light" w:hAnsi="Calibri Light"/>
          <w:color w:val="auto"/>
          <w:sz w:val="24"/>
          <w:szCs w:val="24"/>
        </w:rPr>
        <w:t>start of the hire agree</w:t>
      </w:r>
      <w:r w:rsidR="00D75904">
        <w:rPr>
          <w:rFonts w:ascii="Calibri Light" w:hAnsi="Calibri Light"/>
          <w:color w:val="auto"/>
          <w:sz w:val="24"/>
          <w:szCs w:val="24"/>
        </w:rPr>
        <w:t>ment. If the clean is not accep</w:t>
      </w:r>
      <w:r>
        <w:rPr>
          <w:rFonts w:ascii="Calibri Light" w:hAnsi="Calibri Light"/>
          <w:color w:val="auto"/>
          <w:sz w:val="24"/>
          <w:szCs w:val="24"/>
        </w:rPr>
        <w:t>t</w:t>
      </w:r>
      <w:r w:rsidR="0095760A">
        <w:rPr>
          <w:rFonts w:ascii="Calibri Light" w:hAnsi="Calibri Light"/>
          <w:color w:val="auto"/>
          <w:sz w:val="24"/>
          <w:szCs w:val="24"/>
        </w:rPr>
        <w:t>able the deposit</w:t>
      </w:r>
      <w:r w:rsidR="00D75904">
        <w:rPr>
          <w:rFonts w:ascii="Calibri Light" w:hAnsi="Calibri Light"/>
          <w:color w:val="auto"/>
          <w:sz w:val="24"/>
          <w:szCs w:val="24"/>
        </w:rPr>
        <w:t xml:space="preserve"> will not be reimbu</w:t>
      </w:r>
      <w:r>
        <w:rPr>
          <w:rFonts w:ascii="Calibri Light" w:hAnsi="Calibri Light"/>
          <w:color w:val="auto"/>
          <w:sz w:val="24"/>
          <w:szCs w:val="24"/>
        </w:rPr>
        <w:t>rsed after the event.</w:t>
      </w:r>
    </w:p>
    <w:p w:rsidR="007E7160" w:rsidRDefault="007E7160"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r>
        <w:rPr>
          <w:rFonts w:ascii="Calibri Light" w:hAnsi="Calibri Light"/>
          <w:color w:val="auto"/>
          <w:sz w:val="24"/>
          <w:szCs w:val="24"/>
        </w:rPr>
        <w:t>You must manage the following types of waste:</w:t>
      </w:r>
    </w:p>
    <w:p w:rsidR="007E7160" w:rsidRDefault="00D75904" w:rsidP="001A0ADF">
      <w:pPr>
        <w:pStyle w:val="NoSpacing"/>
        <w:numPr>
          <w:ilvl w:val="0"/>
          <w:numId w:val="16"/>
        </w:numPr>
        <w:rPr>
          <w:rFonts w:ascii="Calibri Light" w:hAnsi="Calibri Light"/>
          <w:color w:val="auto"/>
          <w:sz w:val="24"/>
          <w:szCs w:val="24"/>
        </w:rPr>
      </w:pPr>
      <w:r>
        <w:rPr>
          <w:rFonts w:ascii="Calibri Light" w:hAnsi="Calibri Light"/>
          <w:color w:val="auto"/>
          <w:sz w:val="24"/>
          <w:szCs w:val="24"/>
        </w:rPr>
        <w:t>Cardboard and paper conta</w:t>
      </w:r>
      <w:r w:rsidR="007E7160">
        <w:rPr>
          <w:rFonts w:ascii="Calibri Light" w:hAnsi="Calibri Light"/>
          <w:color w:val="auto"/>
          <w:sz w:val="24"/>
          <w:szCs w:val="24"/>
        </w:rPr>
        <w:t>iners and packaging</w:t>
      </w:r>
    </w:p>
    <w:p w:rsidR="007E7160" w:rsidRDefault="007E7160" w:rsidP="001A0ADF">
      <w:pPr>
        <w:pStyle w:val="NoSpacing"/>
        <w:numPr>
          <w:ilvl w:val="0"/>
          <w:numId w:val="16"/>
        </w:numPr>
        <w:rPr>
          <w:rFonts w:ascii="Calibri Light" w:hAnsi="Calibri Light"/>
          <w:color w:val="auto"/>
          <w:sz w:val="24"/>
          <w:szCs w:val="24"/>
        </w:rPr>
      </w:pPr>
      <w:r>
        <w:rPr>
          <w:rFonts w:ascii="Calibri Light" w:hAnsi="Calibri Light"/>
          <w:color w:val="auto"/>
          <w:sz w:val="24"/>
          <w:szCs w:val="24"/>
        </w:rPr>
        <w:t>Cans and pla</w:t>
      </w:r>
      <w:r w:rsidR="00D75904">
        <w:rPr>
          <w:rFonts w:ascii="Calibri Light" w:hAnsi="Calibri Light"/>
          <w:color w:val="auto"/>
          <w:sz w:val="24"/>
          <w:szCs w:val="24"/>
        </w:rPr>
        <w:t>s</w:t>
      </w:r>
      <w:r>
        <w:rPr>
          <w:rFonts w:ascii="Calibri Light" w:hAnsi="Calibri Light"/>
          <w:color w:val="auto"/>
          <w:sz w:val="24"/>
          <w:szCs w:val="24"/>
        </w:rPr>
        <w:t>tics</w:t>
      </w:r>
    </w:p>
    <w:p w:rsidR="007E7160" w:rsidRDefault="007E7160" w:rsidP="001A0ADF">
      <w:pPr>
        <w:pStyle w:val="NoSpacing"/>
        <w:numPr>
          <w:ilvl w:val="0"/>
          <w:numId w:val="16"/>
        </w:numPr>
        <w:rPr>
          <w:rFonts w:ascii="Calibri Light" w:hAnsi="Calibri Light"/>
          <w:color w:val="auto"/>
          <w:sz w:val="24"/>
          <w:szCs w:val="24"/>
        </w:rPr>
      </w:pPr>
      <w:r>
        <w:rPr>
          <w:rFonts w:ascii="Calibri Light" w:hAnsi="Calibri Light"/>
          <w:color w:val="auto"/>
          <w:sz w:val="24"/>
          <w:szCs w:val="24"/>
        </w:rPr>
        <w:t>Food waste from visitors and concessionnaires</w:t>
      </w:r>
    </w:p>
    <w:p w:rsidR="007E7160" w:rsidRDefault="007E7160" w:rsidP="001A0ADF">
      <w:pPr>
        <w:pStyle w:val="NoSpacing"/>
        <w:numPr>
          <w:ilvl w:val="0"/>
          <w:numId w:val="16"/>
        </w:numPr>
        <w:rPr>
          <w:rFonts w:ascii="Calibri Light" w:hAnsi="Calibri Light"/>
          <w:color w:val="auto"/>
          <w:sz w:val="24"/>
          <w:szCs w:val="24"/>
        </w:rPr>
      </w:pPr>
      <w:r>
        <w:rPr>
          <w:rFonts w:ascii="Calibri Light" w:hAnsi="Calibri Light"/>
          <w:color w:val="auto"/>
          <w:sz w:val="24"/>
          <w:szCs w:val="24"/>
        </w:rPr>
        <w:t>Water waste</w:t>
      </w:r>
    </w:p>
    <w:p w:rsidR="007E7160" w:rsidRDefault="007E7160" w:rsidP="001A0ADF">
      <w:pPr>
        <w:pStyle w:val="NoSpacing"/>
        <w:numPr>
          <w:ilvl w:val="0"/>
          <w:numId w:val="16"/>
        </w:numPr>
        <w:rPr>
          <w:rFonts w:ascii="Calibri Light" w:hAnsi="Calibri Light"/>
          <w:color w:val="auto"/>
          <w:sz w:val="24"/>
          <w:szCs w:val="24"/>
        </w:rPr>
      </w:pPr>
      <w:r>
        <w:rPr>
          <w:rFonts w:ascii="Calibri Light" w:hAnsi="Calibri Light"/>
          <w:color w:val="auto"/>
          <w:sz w:val="24"/>
          <w:szCs w:val="24"/>
        </w:rPr>
        <w:t>Human waste</w:t>
      </w:r>
    </w:p>
    <w:p w:rsidR="00BB2839" w:rsidRDefault="00BB2839" w:rsidP="00BB2839">
      <w:pPr>
        <w:pStyle w:val="NoSpacing"/>
        <w:rPr>
          <w:rFonts w:ascii="Calibri Light" w:hAnsi="Calibri Light"/>
          <w:color w:val="auto"/>
          <w:sz w:val="24"/>
          <w:szCs w:val="24"/>
        </w:rPr>
      </w:pPr>
    </w:p>
    <w:p w:rsidR="007E7160" w:rsidRDefault="007E7160" w:rsidP="00BB2839">
      <w:pPr>
        <w:pStyle w:val="NoSpacing"/>
        <w:rPr>
          <w:rFonts w:ascii="Calibri Light" w:hAnsi="Calibri Light"/>
          <w:color w:val="auto"/>
          <w:sz w:val="24"/>
          <w:szCs w:val="24"/>
        </w:rPr>
      </w:pPr>
      <w:r>
        <w:rPr>
          <w:rFonts w:ascii="Calibri Light" w:hAnsi="Calibri Light"/>
          <w:color w:val="auto"/>
          <w:sz w:val="24"/>
          <w:szCs w:val="24"/>
        </w:rPr>
        <w:t xml:space="preserve">You should ensure you </w:t>
      </w:r>
      <w:r w:rsidR="00A027E9">
        <w:rPr>
          <w:rFonts w:ascii="Calibri Light" w:hAnsi="Calibri Light"/>
          <w:color w:val="auto"/>
          <w:sz w:val="24"/>
          <w:szCs w:val="24"/>
        </w:rPr>
        <w:t xml:space="preserve">have </w:t>
      </w:r>
      <w:r w:rsidR="0027602B">
        <w:rPr>
          <w:rFonts w:ascii="Calibri Light" w:hAnsi="Calibri Light"/>
          <w:color w:val="auto"/>
          <w:sz w:val="24"/>
          <w:szCs w:val="24"/>
        </w:rPr>
        <w:t>adequa</w:t>
      </w:r>
      <w:r w:rsidR="00D75904">
        <w:rPr>
          <w:rFonts w:ascii="Calibri Light" w:hAnsi="Calibri Light"/>
          <w:color w:val="auto"/>
          <w:sz w:val="24"/>
          <w:szCs w:val="24"/>
        </w:rPr>
        <w:t>te bins that are regular</w:t>
      </w:r>
      <w:r w:rsidR="0027602B">
        <w:rPr>
          <w:rFonts w:ascii="Calibri Light" w:hAnsi="Calibri Light"/>
          <w:color w:val="auto"/>
          <w:sz w:val="24"/>
          <w:szCs w:val="24"/>
        </w:rPr>
        <w:t>ly emp</w:t>
      </w:r>
      <w:r>
        <w:rPr>
          <w:rFonts w:ascii="Calibri Light" w:hAnsi="Calibri Light"/>
          <w:color w:val="auto"/>
          <w:sz w:val="24"/>
          <w:szCs w:val="24"/>
        </w:rPr>
        <w:t>t</w:t>
      </w:r>
      <w:r w:rsidR="0027602B">
        <w:rPr>
          <w:rFonts w:ascii="Calibri Light" w:hAnsi="Calibri Light"/>
          <w:color w:val="auto"/>
          <w:sz w:val="24"/>
          <w:szCs w:val="24"/>
        </w:rPr>
        <w:t>i</w:t>
      </w:r>
      <w:r>
        <w:rPr>
          <w:rFonts w:ascii="Calibri Light" w:hAnsi="Calibri Light"/>
          <w:color w:val="auto"/>
          <w:sz w:val="24"/>
          <w:szCs w:val="24"/>
        </w:rPr>
        <w:t xml:space="preserve">ed on the site. To keep on top of the waste it is advisable to have regular litter picking and cleansing throughout the event. </w:t>
      </w:r>
      <w:r>
        <w:rPr>
          <w:rFonts w:ascii="Calibri Light" w:hAnsi="Calibri Light"/>
          <w:color w:val="auto"/>
          <w:sz w:val="24"/>
          <w:szCs w:val="24"/>
        </w:rPr>
        <w:lastRenderedPageBreak/>
        <w:t xml:space="preserve">For large scale events we would recommend you contract a professional company, they should have a </w:t>
      </w:r>
      <w:r w:rsidR="00114AF9">
        <w:rPr>
          <w:rFonts w:ascii="Calibri Light" w:hAnsi="Calibri Light"/>
          <w:color w:val="auto"/>
          <w:sz w:val="24"/>
          <w:szCs w:val="24"/>
        </w:rPr>
        <w:t>waste licenc</w:t>
      </w:r>
      <w:r w:rsidR="00A027E9">
        <w:rPr>
          <w:rFonts w:ascii="Calibri Light" w:hAnsi="Calibri Light"/>
          <w:color w:val="auto"/>
          <w:sz w:val="24"/>
          <w:szCs w:val="24"/>
        </w:rPr>
        <w:t>e.</w:t>
      </w:r>
    </w:p>
    <w:p w:rsidR="00A027E9" w:rsidRDefault="00A027E9" w:rsidP="00BB2839">
      <w:pPr>
        <w:pStyle w:val="NoSpacing"/>
        <w:rPr>
          <w:rFonts w:ascii="Calibri Light" w:hAnsi="Calibri Light"/>
          <w:color w:val="auto"/>
          <w:sz w:val="24"/>
          <w:szCs w:val="24"/>
        </w:rPr>
      </w:pPr>
    </w:p>
    <w:p w:rsidR="00A027E9" w:rsidRDefault="00A027E9" w:rsidP="00BB2839">
      <w:pPr>
        <w:pStyle w:val="NoSpacing"/>
        <w:rPr>
          <w:rFonts w:ascii="Calibri Light" w:hAnsi="Calibri Light"/>
          <w:color w:val="auto"/>
          <w:sz w:val="24"/>
          <w:szCs w:val="24"/>
        </w:rPr>
      </w:pPr>
      <w:r>
        <w:rPr>
          <w:rFonts w:ascii="Calibri Light" w:hAnsi="Calibri Light"/>
          <w:color w:val="auto"/>
          <w:sz w:val="24"/>
          <w:szCs w:val="24"/>
        </w:rPr>
        <w:t>If you wish to gain a quote from the Council for this service pl</w:t>
      </w:r>
      <w:r w:rsidR="00D75904">
        <w:rPr>
          <w:rFonts w:ascii="Calibri Light" w:hAnsi="Calibri Light"/>
          <w:color w:val="auto"/>
          <w:sz w:val="24"/>
          <w:szCs w:val="24"/>
        </w:rPr>
        <w:t>ease request contacts from the Events T</w:t>
      </w:r>
      <w:r>
        <w:rPr>
          <w:rFonts w:ascii="Calibri Light" w:hAnsi="Calibri Light"/>
          <w:color w:val="auto"/>
          <w:sz w:val="24"/>
          <w:szCs w:val="24"/>
        </w:rPr>
        <w:t>eam.</w:t>
      </w:r>
    </w:p>
    <w:p w:rsidR="00A027E9" w:rsidRDefault="00A027E9" w:rsidP="00BB2839">
      <w:pPr>
        <w:pStyle w:val="NoSpacing"/>
        <w:rPr>
          <w:rFonts w:ascii="Calibri Light" w:hAnsi="Calibri Light"/>
          <w:color w:val="auto"/>
          <w:sz w:val="24"/>
          <w:szCs w:val="24"/>
        </w:rPr>
      </w:pPr>
    </w:p>
    <w:p w:rsidR="00A027E9" w:rsidRDefault="00A027E9" w:rsidP="00BB2839">
      <w:pPr>
        <w:pStyle w:val="NoSpacing"/>
        <w:rPr>
          <w:rFonts w:ascii="Calibri Light" w:hAnsi="Calibri Light"/>
          <w:color w:val="auto"/>
          <w:sz w:val="24"/>
          <w:szCs w:val="24"/>
        </w:rPr>
      </w:pPr>
      <w:r>
        <w:rPr>
          <w:rFonts w:ascii="Calibri Light" w:hAnsi="Calibri Light"/>
          <w:color w:val="auto"/>
          <w:sz w:val="24"/>
          <w:szCs w:val="24"/>
        </w:rPr>
        <w:t>We encouarge event organisers to rec</w:t>
      </w:r>
      <w:r w:rsidR="00D75904">
        <w:rPr>
          <w:rFonts w:ascii="Calibri Light" w:hAnsi="Calibri Light"/>
          <w:color w:val="auto"/>
          <w:sz w:val="24"/>
          <w:szCs w:val="24"/>
        </w:rPr>
        <w:t>y</w:t>
      </w:r>
      <w:r>
        <w:rPr>
          <w:rFonts w:ascii="Calibri Light" w:hAnsi="Calibri Light"/>
          <w:color w:val="auto"/>
          <w:sz w:val="24"/>
          <w:szCs w:val="24"/>
        </w:rPr>
        <w:t>cle where possible and promote the use of biodegradable and sustainable products.</w:t>
      </w:r>
    </w:p>
    <w:p w:rsidR="00A027E9" w:rsidRPr="00A027E9" w:rsidRDefault="00A027E9" w:rsidP="00BB2839">
      <w:pPr>
        <w:pStyle w:val="NoSpacing"/>
        <w:rPr>
          <w:rFonts w:ascii="Calibri Light" w:hAnsi="Calibri Light"/>
          <w:sz w:val="24"/>
          <w:szCs w:val="24"/>
        </w:rPr>
      </w:pPr>
    </w:p>
    <w:p w:rsidR="00DE7BF5" w:rsidRDefault="00DE7BF5" w:rsidP="00DE7BF5">
      <w:pPr>
        <w:pStyle w:val="NoSpacing"/>
        <w:rPr>
          <w:rFonts w:ascii="Calibri Light" w:hAnsi="Calibri Light"/>
          <w:color w:val="auto"/>
          <w:sz w:val="24"/>
          <w:szCs w:val="24"/>
        </w:rPr>
      </w:pPr>
      <w:r>
        <w:rPr>
          <w:rFonts w:asciiTheme="majorHAnsi" w:hAnsiTheme="majorHAnsi"/>
          <w:sz w:val="56"/>
          <w:szCs w:val="56"/>
        </w:rPr>
        <w:t>Noise</w:t>
      </w:r>
      <w:r w:rsidR="00081D50">
        <w:rPr>
          <w:rFonts w:asciiTheme="majorHAnsi" w:hAnsiTheme="majorHAnsi"/>
          <w:sz w:val="56"/>
          <w:szCs w:val="56"/>
        </w:rPr>
        <w:t xml:space="preserve"> m</w:t>
      </w:r>
      <w:r>
        <w:rPr>
          <w:rFonts w:asciiTheme="majorHAnsi" w:hAnsiTheme="majorHAnsi"/>
          <w:sz w:val="56"/>
          <w:szCs w:val="56"/>
        </w:rPr>
        <w:t>anagement</w:t>
      </w:r>
    </w:p>
    <w:p w:rsidR="00DE7BF5" w:rsidRDefault="00DE7BF5" w:rsidP="00BB2839">
      <w:pPr>
        <w:pStyle w:val="NoSpacing"/>
        <w:rPr>
          <w:rFonts w:asciiTheme="majorHAnsi" w:hAnsiTheme="majorHAnsi"/>
          <w:sz w:val="56"/>
          <w:szCs w:val="56"/>
        </w:rPr>
      </w:pPr>
      <w:r>
        <w:rPr>
          <w:rFonts w:ascii="Calibri Light" w:hAnsi="Calibri Light"/>
          <w:sz w:val="24"/>
          <w:szCs w:val="24"/>
        </w:rPr>
        <w:t>It is important that your event does not cause excessive noise disturbances to local residents. Noise levels may be set</w:t>
      </w:r>
      <w:r w:rsidR="0095760A">
        <w:rPr>
          <w:rFonts w:ascii="Calibri Light" w:hAnsi="Calibri Light"/>
          <w:sz w:val="24"/>
          <w:szCs w:val="24"/>
        </w:rPr>
        <w:t xml:space="preserve"> as part of your Premises Licenc</w:t>
      </w:r>
      <w:r>
        <w:rPr>
          <w:rFonts w:ascii="Calibri Light" w:hAnsi="Calibri Light"/>
          <w:sz w:val="24"/>
          <w:szCs w:val="24"/>
        </w:rPr>
        <w:t>e and the man</w:t>
      </w:r>
      <w:r w:rsidR="0027602B">
        <w:rPr>
          <w:rFonts w:ascii="Calibri Light" w:hAnsi="Calibri Light"/>
          <w:sz w:val="24"/>
          <w:szCs w:val="24"/>
        </w:rPr>
        <w:t>a</w:t>
      </w:r>
      <w:r>
        <w:rPr>
          <w:rFonts w:ascii="Calibri Light" w:hAnsi="Calibri Light"/>
          <w:sz w:val="24"/>
          <w:szCs w:val="24"/>
        </w:rPr>
        <w:t>gement of noise is an area which must be covered in your EMP.  This should include a detailed plan of what noise is expected a</w:t>
      </w:r>
      <w:r w:rsidR="0095760A">
        <w:rPr>
          <w:rFonts w:ascii="Calibri Light" w:hAnsi="Calibri Light"/>
          <w:sz w:val="24"/>
          <w:szCs w:val="24"/>
        </w:rPr>
        <w:t>nd from which areas</w:t>
      </w:r>
      <w:r w:rsidR="0027602B">
        <w:rPr>
          <w:rFonts w:ascii="Calibri Light" w:hAnsi="Calibri Light"/>
          <w:sz w:val="24"/>
          <w:szCs w:val="24"/>
        </w:rPr>
        <w:t>;</w:t>
      </w:r>
      <w:r w:rsidR="0095760A">
        <w:rPr>
          <w:rFonts w:ascii="Calibri Light" w:hAnsi="Calibri Light"/>
          <w:sz w:val="24"/>
          <w:szCs w:val="24"/>
        </w:rPr>
        <w:t xml:space="preserve"> and monitor</w:t>
      </w:r>
      <w:r>
        <w:rPr>
          <w:rFonts w:ascii="Calibri Light" w:hAnsi="Calibri Light"/>
          <w:sz w:val="24"/>
          <w:szCs w:val="24"/>
        </w:rPr>
        <w:t>ing procedures in place to ensure noise is kept to an acceptable level.</w:t>
      </w:r>
    </w:p>
    <w:p w:rsidR="00A027E9" w:rsidRDefault="00081D50" w:rsidP="00BB2839">
      <w:pPr>
        <w:pStyle w:val="NoSpacing"/>
        <w:rPr>
          <w:rFonts w:asciiTheme="majorHAnsi" w:hAnsiTheme="majorHAnsi"/>
          <w:sz w:val="56"/>
          <w:szCs w:val="56"/>
        </w:rPr>
      </w:pPr>
      <w:r>
        <w:rPr>
          <w:rFonts w:asciiTheme="majorHAnsi" w:hAnsiTheme="majorHAnsi"/>
          <w:sz w:val="56"/>
          <w:szCs w:val="56"/>
        </w:rPr>
        <w:t>Event p</w:t>
      </w:r>
      <w:r w:rsidR="00A027E9">
        <w:rPr>
          <w:rFonts w:asciiTheme="majorHAnsi" w:hAnsiTheme="majorHAnsi"/>
          <w:sz w:val="56"/>
          <w:szCs w:val="56"/>
        </w:rPr>
        <w:t>ersonnel</w:t>
      </w:r>
    </w:p>
    <w:p w:rsidR="00A027E9" w:rsidRDefault="00A027E9" w:rsidP="00BB2839">
      <w:pPr>
        <w:pStyle w:val="NoSpacing"/>
        <w:rPr>
          <w:rFonts w:ascii="Calibri Light" w:hAnsi="Calibri Light"/>
          <w:sz w:val="24"/>
          <w:szCs w:val="24"/>
        </w:rPr>
      </w:pPr>
      <w:r>
        <w:rPr>
          <w:rFonts w:ascii="Calibri Light" w:hAnsi="Calibri Light"/>
          <w:sz w:val="24"/>
          <w:szCs w:val="24"/>
        </w:rPr>
        <w:t>In order to run a safe and su</w:t>
      </w:r>
      <w:r w:rsidR="0027602B">
        <w:rPr>
          <w:rFonts w:ascii="Calibri Light" w:hAnsi="Calibri Light"/>
          <w:sz w:val="24"/>
          <w:szCs w:val="24"/>
        </w:rPr>
        <w:t>c</w:t>
      </w:r>
      <w:r>
        <w:rPr>
          <w:rFonts w:ascii="Calibri Light" w:hAnsi="Calibri Light"/>
          <w:sz w:val="24"/>
          <w:szCs w:val="24"/>
        </w:rPr>
        <w:t>cessful event you will require the services of the following:</w:t>
      </w:r>
    </w:p>
    <w:p w:rsidR="00A027E9" w:rsidRDefault="00A027E9" w:rsidP="001A0ADF">
      <w:pPr>
        <w:pStyle w:val="NoSpacing"/>
        <w:numPr>
          <w:ilvl w:val="0"/>
          <w:numId w:val="17"/>
        </w:numPr>
        <w:rPr>
          <w:rFonts w:ascii="Calibri Light" w:hAnsi="Calibri Light"/>
          <w:sz w:val="24"/>
          <w:szCs w:val="24"/>
        </w:rPr>
      </w:pPr>
      <w:r>
        <w:rPr>
          <w:rFonts w:ascii="Calibri Light" w:hAnsi="Calibri Light"/>
          <w:sz w:val="24"/>
          <w:szCs w:val="24"/>
        </w:rPr>
        <w:t>First aid</w:t>
      </w:r>
    </w:p>
    <w:p w:rsidR="00A027E9" w:rsidRDefault="0027602B" w:rsidP="001A0ADF">
      <w:pPr>
        <w:pStyle w:val="NoSpacing"/>
        <w:numPr>
          <w:ilvl w:val="0"/>
          <w:numId w:val="17"/>
        </w:numPr>
        <w:rPr>
          <w:rFonts w:ascii="Calibri Light" w:hAnsi="Calibri Light"/>
          <w:sz w:val="24"/>
          <w:szCs w:val="24"/>
        </w:rPr>
      </w:pPr>
      <w:r>
        <w:rPr>
          <w:rFonts w:ascii="Calibri Light" w:hAnsi="Calibri Light"/>
          <w:sz w:val="24"/>
          <w:szCs w:val="24"/>
        </w:rPr>
        <w:t>Secu</w:t>
      </w:r>
      <w:r w:rsidR="00A027E9">
        <w:rPr>
          <w:rFonts w:ascii="Calibri Light" w:hAnsi="Calibri Light"/>
          <w:sz w:val="24"/>
          <w:szCs w:val="24"/>
        </w:rPr>
        <w:t>r</w:t>
      </w:r>
      <w:r>
        <w:rPr>
          <w:rFonts w:ascii="Calibri Light" w:hAnsi="Calibri Light"/>
          <w:sz w:val="24"/>
          <w:szCs w:val="24"/>
        </w:rPr>
        <w:t>i</w:t>
      </w:r>
      <w:r w:rsidR="00A027E9">
        <w:rPr>
          <w:rFonts w:ascii="Calibri Light" w:hAnsi="Calibri Light"/>
          <w:sz w:val="24"/>
          <w:szCs w:val="24"/>
        </w:rPr>
        <w:t>ty and stewards</w:t>
      </w:r>
    </w:p>
    <w:p w:rsidR="00A027E9" w:rsidRDefault="00A027E9" w:rsidP="001A0ADF">
      <w:pPr>
        <w:pStyle w:val="NoSpacing"/>
        <w:numPr>
          <w:ilvl w:val="0"/>
          <w:numId w:val="17"/>
        </w:numPr>
        <w:rPr>
          <w:rFonts w:ascii="Calibri Light" w:hAnsi="Calibri Light"/>
          <w:sz w:val="24"/>
          <w:szCs w:val="24"/>
        </w:rPr>
      </w:pPr>
      <w:r>
        <w:rPr>
          <w:rFonts w:ascii="Calibri Light" w:hAnsi="Calibri Light"/>
          <w:sz w:val="24"/>
          <w:szCs w:val="24"/>
        </w:rPr>
        <w:t>Car park attendants (possibly)</w:t>
      </w:r>
    </w:p>
    <w:p w:rsidR="00A027E9" w:rsidRDefault="00A027E9" w:rsidP="00A027E9">
      <w:pPr>
        <w:pStyle w:val="NoSpacing"/>
        <w:ind w:left="720"/>
        <w:rPr>
          <w:rFonts w:ascii="Calibri Light" w:hAnsi="Calibri Light"/>
          <w:sz w:val="24"/>
          <w:szCs w:val="24"/>
        </w:rPr>
      </w:pPr>
    </w:p>
    <w:p w:rsidR="00A027E9" w:rsidRPr="00A027E9" w:rsidRDefault="00A027E9" w:rsidP="00A027E9">
      <w:pPr>
        <w:pStyle w:val="NoSpacing"/>
        <w:rPr>
          <w:rFonts w:asciiTheme="majorHAnsi" w:hAnsiTheme="majorHAnsi"/>
          <w:color w:val="0070C0"/>
          <w:sz w:val="32"/>
          <w:szCs w:val="32"/>
        </w:rPr>
      </w:pPr>
      <w:r w:rsidRPr="00A027E9">
        <w:rPr>
          <w:rFonts w:asciiTheme="majorHAnsi" w:hAnsiTheme="majorHAnsi"/>
          <w:color w:val="0070C0"/>
          <w:sz w:val="32"/>
          <w:szCs w:val="32"/>
        </w:rPr>
        <w:t>First Aid</w:t>
      </w:r>
    </w:p>
    <w:p w:rsidR="00A027E9" w:rsidRDefault="009D3E63" w:rsidP="00A027E9">
      <w:pPr>
        <w:pStyle w:val="NoSpacing"/>
        <w:rPr>
          <w:rFonts w:ascii="Calibri Light" w:hAnsi="Calibri Light"/>
          <w:sz w:val="24"/>
          <w:szCs w:val="24"/>
        </w:rPr>
      </w:pPr>
      <w:r>
        <w:rPr>
          <w:rFonts w:ascii="Calibri Light" w:hAnsi="Calibri Light"/>
          <w:sz w:val="24"/>
          <w:szCs w:val="24"/>
        </w:rPr>
        <w:t>First aid must be provided for your event</w:t>
      </w:r>
      <w:r w:rsidR="0095760A">
        <w:rPr>
          <w:rFonts w:ascii="Calibri Light" w:hAnsi="Calibri Light"/>
          <w:sz w:val="24"/>
          <w:szCs w:val="24"/>
        </w:rPr>
        <w:t>,</w:t>
      </w:r>
      <w:r>
        <w:rPr>
          <w:rFonts w:ascii="Calibri Light" w:hAnsi="Calibri Light"/>
          <w:sz w:val="24"/>
          <w:szCs w:val="24"/>
        </w:rPr>
        <w:t xml:space="preserve"> the level of cover will depend on:</w:t>
      </w:r>
    </w:p>
    <w:p w:rsidR="009D3E63" w:rsidRDefault="009D3E63" w:rsidP="001A0ADF">
      <w:pPr>
        <w:pStyle w:val="NoSpacing"/>
        <w:numPr>
          <w:ilvl w:val="0"/>
          <w:numId w:val="18"/>
        </w:numPr>
        <w:rPr>
          <w:rFonts w:ascii="Calibri Light" w:hAnsi="Calibri Light"/>
          <w:sz w:val="24"/>
          <w:szCs w:val="24"/>
        </w:rPr>
      </w:pPr>
      <w:r>
        <w:rPr>
          <w:rFonts w:ascii="Calibri Light" w:hAnsi="Calibri Light"/>
          <w:sz w:val="24"/>
          <w:szCs w:val="24"/>
        </w:rPr>
        <w:t>Numbers attending</w:t>
      </w:r>
    </w:p>
    <w:p w:rsidR="009D3E63" w:rsidRDefault="009D3E63" w:rsidP="001A0ADF">
      <w:pPr>
        <w:pStyle w:val="NoSpacing"/>
        <w:numPr>
          <w:ilvl w:val="0"/>
          <w:numId w:val="18"/>
        </w:numPr>
        <w:rPr>
          <w:rFonts w:ascii="Calibri Light" w:hAnsi="Calibri Light"/>
          <w:sz w:val="24"/>
          <w:szCs w:val="24"/>
        </w:rPr>
      </w:pPr>
      <w:r>
        <w:rPr>
          <w:rFonts w:ascii="Calibri Light" w:hAnsi="Calibri Light"/>
          <w:sz w:val="24"/>
          <w:szCs w:val="24"/>
        </w:rPr>
        <w:t>Duration of event</w:t>
      </w:r>
    </w:p>
    <w:p w:rsidR="009D3E63" w:rsidRDefault="00D75904" w:rsidP="001A0ADF">
      <w:pPr>
        <w:pStyle w:val="NoSpacing"/>
        <w:numPr>
          <w:ilvl w:val="0"/>
          <w:numId w:val="18"/>
        </w:numPr>
        <w:rPr>
          <w:rFonts w:ascii="Calibri Light" w:hAnsi="Calibri Light"/>
          <w:sz w:val="24"/>
          <w:szCs w:val="24"/>
        </w:rPr>
      </w:pPr>
      <w:r>
        <w:rPr>
          <w:rFonts w:ascii="Calibri Light" w:hAnsi="Calibri Light"/>
          <w:sz w:val="24"/>
          <w:szCs w:val="24"/>
        </w:rPr>
        <w:t>Risks asso</w:t>
      </w:r>
      <w:r w:rsidR="009D3E63">
        <w:rPr>
          <w:rFonts w:ascii="Calibri Light" w:hAnsi="Calibri Light"/>
          <w:sz w:val="24"/>
          <w:szCs w:val="24"/>
        </w:rPr>
        <w:t>ciated with attractions and entertainment at the event</w:t>
      </w:r>
    </w:p>
    <w:p w:rsidR="009D3E63" w:rsidRDefault="00114AF9" w:rsidP="001A0ADF">
      <w:pPr>
        <w:pStyle w:val="NoSpacing"/>
        <w:numPr>
          <w:ilvl w:val="0"/>
          <w:numId w:val="18"/>
        </w:numPr>
        <w:rPr>
          <w:rFonts w:ascii="Calibri Light" w:hAnsi="Calibri Light"/>
          <w:sz w:val="24"/>
          <w:szCs w:val="24"/>
        </w:rPr>
      </w:pPr>
      <w:r>
        <w:rPr>
          <w:rFonts w:ascii="Calibri Light" w:hAnsi="Calibri Light"/>
          <w:sz w:val="24"/>
          <w:szCs w:val="24"/>
        </w:rPr>
        <w:t>Alc</w:t>
      </w:r>
      <w:r w:rsidR="009D3E63">
        <w:rPr>
          <w:rFonts w:ascii="Calibri Light" w:hAnsi="Calibri Light"/>
          <w:sz w:val="24"/>
          <w:szCs w:val="24"/>
        </w:rPr>
        <w:t>ohol on site</w:t>
      </w:r>
    </w:p>
    <w:p w:rsidR="009D3E63" w:rsidRDefault="009D3E63" w:rsidP="009D3E63">
      <w:pPr>
        <w:pStyle w:val="NoSpacing"/>
        <w:rPr>
          <w:rFonts w:ascii="Calibri Light" w:hAnsi="Calibri Light"/>
          <w:sz w:val="24"/>
          <w:szCs w:val="24"/>
        </w:rPr>
      </w:pPr>
    </w:p>
    <w:p w:rsidR="009D3E63" w:rsidRDefault="009D3E63" w:rsidP="009D3E63">
      <w:pPr>
        <w:pStyle w:val="NoSpacing"/>
        <w:rPr>
          <w:rFonts w:ascii="Calibri Light" w:hAnsi="Calibri Light"/>
          <w:sz w:val="24"/>
          <w:szCs w:val="24"/>
        </w:rPr>
      </w:pPr>
      <w:r>
        <w:rPr>
          <w:rFonts w:ascii="Calibri Light" w:hAnsi="Calibri Light"/>
          <w:sz w:val="24"/>
          <w:szCs w:val="24"/>
        </w:rPr>
        <w:t>A medical risk asses</w:t>
      </w:r>
      <w:r w:rsidR="0027602B">
        <w:rPr>
          <w:rFonts w:ascii="Calibri Light" w:hAnsi="Calibri Light"/>
          <w:sz w:val="24"/>
          <w:szCs w:val="24"/>
        </w:rPr>
        <w:t>s</w:t>
      </w:r>
      <w:r>
        <w:rPr>
          <w:rFonts w:ascii="Calibri Light" w:hAnsi="Calibri Light"/>
          <w:sz w:val="24"/>
          <w:szCs w:val="24"/>
        </w:rPr>
        <w:t>ment should be carried out to assess the level of cover needed.</w:t>
      </w:r>
    </w:p>
    <w:p w:rsidR="009D3E63" w:rsidRDefault="009D3E63" w:rsidP="009D3E63">
      <w:pPr>
        <w:pStyle w:val="NoSpacing"/>
        <w:rPr>
          <w:rFonts w:ascii="Calibri Light" w:hAnsi="Calibri Light"/>
          <w:sz w:val="24"/>
          <w:szCs w:val="24"/>
        </w:rPr>
      </w:pPr>
    </w:p>
    <w:p w:rsidR="009D3E63" w:rsidRDefault="009D3E63" w:rsidP="009D3E63">
      <w:pPr>
        <w:pStyle w:val="NoSpacing"/>
        <w:rPr>
          <w:rFonts w:ascii="Calibri Light" w:hAnsi="Calibri Light"/>
          <w:sz w:val="24"/>
          <w:szCs w:val="24"/>
        </w:rPr>
      </w:pPr>
      <w:r>
        <w:rPr>
          <w:rFonts w:ascii="Calibri Light" w:hAnsi="Calibri Light"/>
          <w:sz w:val="24"/>
          <w:szCs w:val="24"/>
        </w:rPr>
        <w:t xml:space="preserve">The </w:t>
      </w:r>
      <w:r w:rsidR="00E32961">
        <w:rPr>
          <w:rFonts w:ascii="Calibri Light" w:hAnsi="Calibri Light"/>
          <w:sz w:val="24"/>
          <w:szCs w:val="24"/>
        </w:rPr>
        <w:t>London</w:t>
      </w:r>
      <w:r>
        <w:rPr>
          <w:rFonts w:ascii="Calibri Light" w:hAnsi="Calibri Light"/>
          <w:sz w:val="24"/>
          <w:szCs w:val="24"/>
        </w:rPr>
        <w:t xml:space="preserve"> Am</w:t>
      </w:r>
      <w:r w:rsidR="00412853">
        <w:rPr>
          <w:rFonts w:ascii="Calibri Light" w:hAnsi="Calibri Light"/>
          <w:sz w:val="24"/>
          <w:szCs w:val="24"/>
        </w:rPr>
        <w:t>b</w:t>
      </w:r>
      <w:r>
        <w:rPr>
          <w:rFonts w:ascii="Calibri Light" w:hAnsi="Calibri Light"/>
          <w:sz w:val="24"/>
          <w:szCs w:val="24"/>
        </w:rPr>
        <w:t>ula</w:t>
      </w:r>
      <w:r w:rsidR="0095760A">
        <w:rPr>
          <w:rFonts w:ascii="Calibri Light" w:hAnsi="Calibri Light"/>
          <w:sz w:val="24"/>
          <w:szCs w:val="24"/>
        </w:rPr>
        <w:t>nce Service should be informed</w:t>
      </w:r>
      <w:r>
        <w:rPr>
          <w:rFonts w:ascii="Calibri Light" w:hAnsi="Calibri Light"/>
          <w:sz w:val="24"/>
          <w:szCs w:val="24"/>
        </w:rPr>
        <w:t xml:space="preserve"> of medium and large scale event</w:t>
      </w:r>
      <w:r w:rsidR="00E32961">
        <w:rPr>
          <w:rFonts w:ascii="Calibri Light" w:hAnsi="Calibri Light"/>
          <w:sz w:val="24"/>
          <w:szCs w:val="24"/>
        </w:rPr>
        <w:t>s. T</w:t>
      </w:r>
      <w:r>
        <w:rPr>
          <w:rFonts w:ascii="Calibri Light" w:hAnsi="Calibri Light"/>
          <w:sz w:val="24"/>
          <w:szCs w:val="24"/>
        </w:rPr>
        <w:t>his can be done via the SAG or your first aid provider.</w:t>
      </w:r>
    </w:p>
    <w:p w:rsidR="009D3E63" w:rsidRPr="001A1765" w:rsidRDefault="009D3E63" w:rsidP="009D3E63">
      <w:pPr>
        <w:pStyle w:val="NoSpacing"/>
        <w:rPr>
          <w:rFonts w:ascii="Calibri Light" w:hAnsi="Calibri Light"/>
          <w:sz w:val="24"/>
          <w:szCs w:val="24"/>
        </w:rPr>
      </w:pPr>
    </w:p>
    <w:p w:rsidR="001A1765" w:rsidRPr="001A1765" w:rsidRDefault="001A1765" w:rsidP="001A1765">
      <w:pPr>
        <w:widowControl w:val="0"/>
        <w:spacing w:after="0"/>
        <w:rPr>
          <w:rFonts w:ascii="Calibri Light" w:hAnsi="Calibri Light" w:cs="Arial"/>
          <w:sz w:val="24"/>
          <w:szCs w:val="24"/>
        </w:rPr>
      </w:pPr>
      <w:r w:rsidRPr="001A1765">
        <w:rPr>
          <w:rFonts w:ascii="Calibri Light" w:hAnsi="Calibri Light" w:cs="Arial"/>
          <w:sz w:val="24"/>
          <w:szCs w:val="24"/>
        </w:rPr>
        <w:t>All staff providing medical cover must hold current certif</w:t>
      </w:r>
      <w:r w:rsidR="00E32961">
        <w:rPr>
          <w:rFonts w:ascii="Calibri Light" w:hAnsi="Calibri Light" w:cs="Arial"/>
          <w:sz w:val="24"/>
          <w:szCs w:val="24"/>
        </w:rPr>
        <w:t>icates of qualifications, for example,</w:t>
      </w:r>
      <w:r w:rsidR="00412853">
        <w:rPr>
          <w:rFonts w:ascii="Calibri Light" w:hAnsi="Calibri Light" w:cs="Arial"/>
          <w:sz w:val="24"/>
          <w:szCs w:val="24"/>
        </w:rPr>
        <w:t xml:space="preserve"> paramedics and t</w:t>
      </w:r>
      <w:r w:rsidRPr="001A1765">
        <w:rPr>
          <w:rFonts w:ascii="Calibri Light" w:hAnsi="Calibri Light" w:cs="Arial"/>
          <w:sz w:val="24"/>
          <w:szCs w:val="24"/>
        </w:rPr>
        <w:t>echnicians hold certificates of proficiency in paramedical and/or ambulance aid skills issued by the Institute of</w:t>
      </w:r>
      <w:r w:rsidR="00412853">
        <w:rPr>
          <w:rFonts w:ascii="Calibri Light" w:hAnsi="Calibri Light" w:cs="Arial"/>
          <w:sz w:val="24"/>
          <w:szCs w:val="24"/>
        </w:rPr>
        <w:t xml:space="preserve"> Health Care Development (IHCD).  First a</w:t>
      </w:r>
      <w:r w:rsidRPr="001A1765">
        <w:rPr>
          <w:rFonts w:ascii="Calibri Light" w:hAnsi="Calibri Light" w:cs="Arial"/>
          <w:sz w:val="24"/>
          <w:szCs w:val="24"/>
        </w:rPr>
        <w:t>iders must hold a current certificate of</w:t>
      </w:r>
      <w:r w:rsidRPr="001A1765">
        <w:rPr>
          <w:rFonts w:ascii="Arial" w:hAnsi="Arial" w:cs="Arial"/>
          <w:sz w:val="24"/>
          <w:szCs w:val="24"/>
        </w:rPr>
        <w:t xml:space="preserve"> </w:t>
      </w:r>
      <w:r w:rsidRPr="001A1765">
        <w:rPr>
          <w:rFonts w:ascii="Calibri Light" w:hAnsi="Calibri Light" w:cs="Arial"/>
          <w:sz w:val="24"/>
          <w:szCs w:val="24"/>
        </w:rPr>
        <w:t>first aid competenc</w:t>
      </w:r>
      <w:r w:rsidR="00E32961">
        <w:rPr>
          <w:rFonts w:ascii="Calibri Light" w:hAnsi="Calibri Light" w:cs="Arial"/>
          <w:sz w:val="24"/>
          <w:szCs w:val="24"/>
        </w:rPr>
        <w:t xml:space="preserve">y, accredited by the Health &amp; Safety Executive (HSE). </w:t>
      </w:r>
    </w:p>
    <w:p w:rsidR="009D3E63" w:rsidRPr="00A027E9" w:rsidRDefault="009D3E63" w:rsidP="009D3E63">
      <w:pPr>
        <w:pStyle w:val="NoSpacing"/>
        <w:rPr>
          <w:rFonts w:ascii="Calibri Light" w:hAnsi="Calibri Light"/>
          <w:sz w:val="24"/>
          <w:szCs w:val="24"/>
        </w:rPr>
      </w:pPr>
    </w:p>
    <w:p w:rsidR="00A027E9" w:rsidRDefault="00412853" w:rsidP="00BB2839">
      <w:pPr>
        <w:pStyle w:val="NoSpacing"/>
        <w:rPr>
          <w:rFonts w:ascii="Calibri Light" w:hAnsi="Calibri Light"/>
          <w:color w:val="auto"/>
          <w:sz w:val="24"/>
          <w:szCs w:val="24"/>
        </w:rPr>
      </w:pPr>
      <w:r>
        <w:rPr>
          <w:rFonts w:ascii="Calibri Light" w:hAnsi="Calibri Light"/>
          <w:color w:val="auto"/>
          <w:sz w:val="24"/>
          <w:szCs w:val="24"/>
        </w:rPr>
        <w:t>First aid should be located on site in a central and well signed location which offers cover for on site treatments.  First aider</w:t>
      </w:r>
      <w:r w:rsidR="00D75904">
        <w:rPr>
          <w:rFonts w:ascii="Calibri Light" w:hAnsi="Calibri Light"/>
          <w:color w:val="auto"/>
          <w:sz w:val="24"/>
          <w:szCs w:val="24"/>
        </w:rPr>
        <w:t>s</w:t>
      </w:r>
      <w:r>
        <w:rPr>
          <w:rFonts w:ascii="Calibri Light" w:hAnsi="Calibri Light"/>
          <w:color w:val="auto"/>
          <w:sz w:val="24"/>
          <w:szCs w:val="24"/>
        </w:rPr>
        <w:t xml:space="preserve"> should arrive at least an hour before the event and stay until the site is clear or after. F</w:t>
      </w:r>
      <w:r w:rsidR="00D75904">
        <w:rPr>
          <w:rFonts w:ascii="Calibri Light" w:hAnsi="Calibri Light"/>
          <w:color w:val="auto"/>
          <w:sz w:val="24"/>
          <w:szCs w:val="24"/>
        </w:rPr>
        <w:t>irst aiders may need to be deplo</w:t>
      </w:r>
      <w:r>
        <w:rPr>
          <w:rFonts w:ascii="Calibri Light" w:hAnsi="Calibri Light"/>
          <w:color w:val="auto"/>
          <w:sz w:val="24"/>
          <w:szCs w:val="24"/>
        </w:rPr>
        <w:t>yed to mobile locations on the site also.</w:t>
      </w:r>
    </w:p>
    <w:p w:rsidR="00412853" w:rsidRDefault="00412853" w:rsidP="00BB2839">
      <w:pPr>
        <w:pStyle w:val="NoSpacing"/>
        <w:rPr>
          <w:rFonts w:ascii="Calibri Light" w:hAnsi="Calibri Light"/>
          <w:color w:val="auto"/>
          <w:sz w:val="24"/>
          <w:szCs w:val="24"/>
        </w:rPr>
      </w:pPr>
    </w:p>
    <w:p w:rsidR="00412853" w:rsidRDefault="00412853" w:rsidP="00412853">
      <w:pPr>
        <w:widowControl w:val="0"/>
        <w:spacing w:after="0"/>
        <w:rPr>
          <w:rFonts w:ascii="Calibri Light" w:hAnsi="Calibri Light" w:cs="Arial"/>
          <w:sz w:val="24"/>
          <w:szCs w:val="24"/>
        </w:rPr>
      </w:pPr>
      <w:r w:rsidRPr="00412853">
        <w:rPr>
          <w:rFonts w:ascii="Calibri Light" w:hAnsi="Calibri Light" w:cs="Arial"/>
          <w:sz w:val="24"/>
          <w:szCs w:val="24"/>
        </w:rPr>
        <w:t>Under the Health and Safety (First Aid) Regulations 1981, employers are responsible for ensuring that first aid facilities, equipment and personnel are provided for their employees if they are injured or become ill at work. It is strongly recommended that a written agreement between the various employers (e.g. contractors</w:t>
      </w:r>
      <w:r>
        <w:rPr>
          <w:rFonts w:ascii="Calibri Light" w:hAnsi="Calibri Light" w:cs="Arial"/>
          <w:sz w:val="24"/>
          <w:szCs w:val="24"/>
        </w:rPr>
        <w:t xml:space="preserve"> working at the e</w:t>
      </w:r>
      <w:r w:rsidRPr="00412853">
        <w:rPr>
          <w:rFonts w:ascii="Calibri Light" w:hAnsi="Calibri Light" w:cs="Arial"/>
          <w:sz w:val="24"/>
          <w:szCs w:val="24"/>
        </w:rPr>
        <w:t>ve</w:t>
      </w:r>
      <w:r>
        <w:rPr>
          <w:rFonts w:ascii="Calibri Light" w:hAnsi="Calibri Light" w:cs="Arial"/>
          <w:sz w:val="24"/>
          <w:szCs w:val="24"/>
        </w:rPr>
        <w:t>nt) is made to ensure that the first a</w:t>
      </w:r>
      <w:r w:rsidRPr="00412853">
        <w:rPr>
          <w:rFonts w:ascii="Calibri Light" w:hAnsi="Calibri Light" w:cs="Arial"/>
          <w:sz w:val="24"/>
          <w:szCs w:val="24"/>
        </w:rPr>
        <w:t>id provided is adequate.</w:t>
      </w:r>
      <w:r>
        <w:rPr>
          <w:rFonts w:ascii="Calibri Light" w:hAnsi="Calibri Light" w:cs="Arial"/>
          <w:sz w:val="24"/>
          <w:szCs w:val="24"/>
        </w:rPr>
        <w:t xml:space="preserve"> Therefore, it is important to consider cover for the build and breakdown as well as the event.</w:t>
      </w:r>
      <w:r w:rsidRPr="00412853">
        <w:rPr>
          <w:rFonts w:ascii="Calibri Light" w:hAnsi="Calibri Light" w:cs="Arial"/>
          <w:sz w:val="24"/>
          <w:szCs w:val="24"/>
        </w:rPr>
        <w:t xml:space="preserve"> Employees who are appointed as first aiders must have successfully completed the necessary training with an HSE approved training </w:t>
      </w:r>
      <w:proofErr w:type="spellStart"/>
      <w:r w:rsidRPr="00412853">
        <w:rPr>
          <w:rFonts w:ascii="Calibri Light" w:hAnsi="Calibri Light" w:cs="Arial"/>
          <w:sz w:val="24"/>
          <w:szCs w:val="24"/>
        </w:rPr>
        <w:t>organisation</w:t>
      </w:r>
      <w:proofErr w:type="spellEnd"/>
      <w:r w:rsidRPr="00412853">
        <w:rPr>
          <w:rFonts w:ascii="Calibri Light" w:hAnsi="Calibri Light" w:cs="Arial"/>
          <w:sz w:val="24"/>
          <w:szCs w:val="24"/>
        </w:rPr>
        <w:t xml:space="preserve">. </w:t>
      </w:r>
    </w:p>
    <w:p w:rsidR="00412853" w:rsidRDefault="00412853" w:rsidP="00412853">
      <w:pPr>
        <w:widowControl w:val="0"/>
        <w:spacing w:after="0"/>
        <w:rPr>
          <w:rFonts w:ascii="Calibri Light" w:hAnsi="Calibri Light" w:cs="Arial"/>
          <w:sz w:val="24"/>
          <w:szCs w:val="24"/>
        </w:rPr>
      </w:pPr>
    </w:p>
    <w:p w:rsidR="00412853" w:rsidRDefault="00412853" w:rsidP="00412853">
      <w:pPr>
        <w:widowControl w:val="0"/>
        <w:spacing w:after="0"/>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1422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immyLee 47JIM_1383_20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rsidR="00412853" w:rsidRDefault="00412853" w:rsidP="00412853">
      <w:pPr>
        <w:widowControl w:val="0"/>
        <w:spacing w:after="0"/>
        <w:rPr>
          <w:rFonts w:ascii="Calibri Light" w:hAnsi="Calibri Light" w:cs="Arial"/>
          <w:sz w:val="24"/>
          <w:szCs w:val="24"/>
        </w:rPr>
      </w:pPr>
      <w:r>
        <w:rPr>
          <w:rFonts w:asciiTheme="majorHAnsi" w:hAnsiTheme="majorHAnsi"/>
          <w:color w:val="0070C0"/>
          <w:sz w:val="20"/>
          <w:szCs w:val="20"/>
        </w:rPr>
        <w:t>It is vital th</w:t>
      </w:r>
      <w:r w:rsidR="00C40D28">
        <w:rPr>
          <w:rFonts w:asciiTheme="majorHAnsi" w:hAnsiTheme="majorHAnsi"/>
          <w:color w:val="0070C0"/>
          <w:sz w:val="20"/>
          <w:szCs w:val="20"/>
        </w:rPr>
        <w:t xml:space="preserve">at all personnel working on </w:t>
      </w:r>
      <w:r>
        <w:rPr>
          <w:rFonts w:asciiTheme="majorHAnsi" w:hAnsiTheme="majorHAnsi"/>
          <w:color w:val="0070C0"/>
          <w:sz w:val="20"/>
          <w:szCs w:val="20"/>
        </w:rPr>
        <w:t>site attend a briefing/s to ensure everyone is following the key procedures of your EMP!</w:t>
      </w:r>
    </w:p>
    <w:p w:rsidR="00412853" w:rsidRDefault="00412853" w:rsidP="00412853">
      <w:pPr>
        <w:widowControl w:val="0"/>
        <w:spacing w:after="0"/>
        <w:rPr>
          <w:rFonts w:ascii="Calibri Light" w:hAnsi="Calibri Light" w:cs="Arial"/>
          <w:sz w:val="24"/>
          <w:szCs w:val="24"/>
        </w:rPr>
      </w:pPr>
    </w:p>
    <w:p w:rsidR="00DE0583" w:rsidRDefault="00DE0583" w:rsidP="00412853">
      <w:pPr>
        <w:widowControl w:val="0"/>
        <w:spacing w:after="0"/>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1422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immyLee 129JIM_5773_20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rsidR="009C2E6E" w:rsidRPr="009C2E6E" w:rsidRDefault="005620BE" w:rsidP="00412853">
      <w:pPr>
        <w:widowControl w:val="0"/>
        <w:spacing w:after="0"/>
        <w:rPr>
          <w:rFonts w:asciiTheme="majorHAnsi" w:hAnsiTheme="majorHAnsi"/>
          <w:color w:val="0070C0"/>
          <w:sz w:val="20"/>
          <w:szCs w:val="20"/>
        </w:rPr>
      </w:pPr>
      <w:r>
        <w:rPr>
          <w:rFonts w:asciiTheme="majorHAnsi" w:hAnsiTheme="majorHAnsi"/>
          <w:color w:val="0070C0"/>
          <w:sz w:val="20"/>
          <w:szCs w:val="20"/>
        </w:rPr>
        <w:t>Your medical risk assessment will determine your first aid numbers</w:t>
      </w:r>
    </w:p>
    <w:p w:rsidR="009C2E6E" w:rsidRDefault="009C2E6E" w:rsidP="00412853">
      <w:pPr>
        <w:widowControl w:val="0"/>
        <w:spacing w:after="0"/>
        <w:rPr>
          <w:rFonts w:asciiTheme="majorHAnsi" w:hAnsiTheme="majorHAnsi"/>
          <w:color w:val="0070C0"/>
          <w:sz w:val="32"/>
          <w:szCs w:val="32"/>
        </w:rPr>
      </w:pPr>
    </w:p>
    <w:p w:rsidR="00412853" w:rsidRDefault="00412853" w:rsidP="00412853">
      <w:pPr>
        <w:widowControl w:val="0"/>
        <w:spacing w:after="0"/>
        <w:rPr>
          <w:rFonts w:ascii="Calibri Light" w:hAnsi="Calibri Light" w:cs="Arial"/>
          <w:sz w:val="24"/>
          <w:szCs w:val="24"/>
        </w:rPr>
      </w:pPr>
      <w:r>
        <w:rPr>
          <w:rFonts w:asciiTheme="majorHAnsi" w:hAnsiTheme="majorHAnsi"/>
          <w:color w:val="0070C0"/>
          <w:sz w:val="32"/>
          <w:szCs w:val="32"/>
        </w:rPr>
        <w:t>Security and stewarding</w:t>
      </w:r>
    </w:p>
    <w:p w:rsidR="001F5AFD" w:rsidRDefault="001F5AFD" w:rsidP="001F5AFD">
      <w:pPr>
        <w:spacing w:after="0"/>
        <w:rPr>
          <w:rFonts w:ascii="Calibri Light" w:hAnsi="Calibri Light" w:cs="Arial"/>
          <w:sz w:val="24"/>
          <w:szCs w:val="24"/>
        </w:rPr>
      </w:pPr>
      <w:r>
        <w:rPr>
          <w:rFonts w:ascii="Calibri Light" w:hAnsi="Calibri Light" w:cs="Arial"/>
          <w:sz w:val="24"/>
          <w:szCs w:val="24"/>
        </w:rPr>
        <w:t xml:space="preserve">The role of security and stewards is interlinked but is different and </w:t>
      </w:r>
      <w:r>
        <w:rPr>
          <w:rFonts w:ascii="Calibri Light" w:hAnsi="Calibri Light" w:cs="Arial"/>
          <w:sz w:val="24"/>
          <w:szCs w:val="24"/>
        </w:rPr>
        <w:lastRenderedPageBreak/>
        <w:t>can be easily confused. It is important security and stewards communicate to ensure effective crowd management.  Usually stewards and security are provided by the same company but this is not always the case.</w:t>
      </w:r>
    </w:p>
    <w:p w:rsidR="001F5AFD" w:rsidRDefault="001F5AFD" w:rsidP="001F5AFD">
      <w:pPr>
        <w:spacing w:after="0"/>
        <w:rPr>
          <w:rFonts w:ascii="Calibri Light" w:hAnsi="Calibri Light" w:cs="Arial"/>
          <w:sz w:val="24"/>
          <w:szCs w:val="24"/>
        </w:rPr>
      </w:pPr>
    </w:p>
    <w:p w:rsidR="001F5AFD" w:rsidRPr="001F5AFD" w:rsidRDefault="001F5AFD" w:rsidP="001F5AFD">
      <w:pPr>
        <w:spacing w:after="0"/>
        <w:rPr>
          <w:rFonts w:ascii="Calibri Light" w:hAnsi="Calibri Light" w:cs="Arial"/>
          <w:sz w:val="24"/>
          <w:szCs w:val="24"/>
        </w:rPr>
      </w:pPr>
      <w:r w:rsidRPr="001F5AFD">
        <w:rPr>
          <w:rFonts w:ascii="Calibri Light" w:hAnsi="Calibri Light" w:cs="Arial"/>
          <w:sz w:val="24"/>
          <w:szCs w:val="24"/>
        </w:rPr>
        <w:t>The role of stewards is to provide information and advice to people attending the event.</w:t>
      </w:r>
    </w:p>
    <w:p w:rsidR="001F5AFD" w:rsidRPr="001F5AFD" w:rsidRDefault="001F5AFD" w:rsidP="001F5AFD">
      <w:pPr>
        <w:spacing w:after="0"/>
        <w:rPr>
          <w:rFonts w:ascii="Calibri Light" w:hAnsi="Calibri Light" w:cs="Arial"/>
          <w:sz w:val="24"/>
          <w:szCs w:val="24"/>
        </w:rPr>
      </w:pPr>
    </w:p>
    <w:p w:rsidR="001F5AFD" w:rsidRDefault="001F5AFD" w:rsidP="001F5AFD">
      <w:pPr>
        <w:spacing w:after="0"/>
        <w:rPr>
          <w:rFonts w:ascii="Calibri Light" w:hAnsi="Calibri Light" w:cs="Arial"/>
          <w:sz w:val="24"/>
          <w:szCs w:val="24"/>
        </w:rPr>
      </w:pPr>
      <w:r w:rsidRPr="001F5AFD">
        <w:rPr>
          <w:rFonts w:ascii="Calibri Light" w:hAnsi="Calibri Light" w:cs="Arial"/>
          <w:sz w:val="24"/>
          <w:szCs w:val="24"/>
        </w:rPr>
        <w:t xml:space="preserve">The main responsibility of security officers is crowd management. They are also there to assist the police and other emergency services if necessary. </w:t>
      </w:r>
      <w:r>
        <w:rPr>
          <w:rFonts w:ascii="Calibri Light" w:hAnsi="Calibri Light" w:cs="Arial"/>
          <w:sz w:val="24"/>
          <w:szCs w:val="24"/>
        </w:rPr>
        <w:t xml:space="preserve">They can also undertake </w:t>
      </w:r>
      <w:r w:rsidRPr="001F5AFD">
        <w:rPr>
          <w:rFonts w:ascii="Calibri Light" w:hAnsi="Calibri Light" w:cs="Arial"/>
          <w:sz w:val="24"/>
          <w:szCs w:val="24"/>
        </w:rPr>
        <w:t>specialist work provided f</w:t>
      </w:r>
      <w:r>
        <w:rPr>
          <w:rFonts w:ascii="Calibri Light" w:hAnsi="Calibri Light" w:cs="Arial"/>
          <w:sz w:val="24"/>
          <w:szCs w:val="24"/>
        </w:rPr>
        <w:t>or the protection of performers.</w:t>
      </w:r>
    </w:p>
    <w:p w:rsidR="001F5AFD" w:rsidRDefault="001F5AFD" w:rsidP="001F5AFD">
      <w:pPr>
        <w:spacing w:after="0"/>
        <w:rPr>
          <w:rFonts w:ascii="Calibri Light" w:hAnsi="Calibri Light" w:cs="Arial"/>
          <w:sz w:val="24"/>
          <w:szCs w:val="24"/>
        </w:rPr>
      </w:pPr>
    </w:p>
    <w:p w:rsidR="00D224E7" w:rsidRDefault="00D224E7" w:rsidP="00D224E7">
      <w:pPr>
        <w:spacing w:after="0"/>
        <w:rPr>
          <w:rFonts w:ascii="Calibri Light" w:hAnsi="Calibri Light" w:cs="Arial"/>
          <w:sz w:val="24"/>
          <w:szCs w:val="24"/>
        </w:rPr>
      </w:pPr>
      <w:r>
        <w:rPr>
          <w:rFonts w:ascii="Calibri Light" w:hAnsi="Calibri Light" w:cs="Arial"/>
          <w:sz w:val="24"/>
          <w:szCs w:val="24"/>
        </w:rPr>
        <w:t>When choosing your security company, you should ensure they have appropriate event</w:t>
      </w:r>
      <w:r w:rsidR="00C40D28">
        <w:rPr>
          <w:rFonts w:ascii="Calibri Light" w:hAnsi="Calibri Light" w:cs="Arial"/>
          <w:sz w:val="24"/>
          <w:szCs w:val="24"/>
        </w:rPr>
        <w:t xml:space="preserve"> security</w:t>
      </w:r>
      <w:r>
        <w:rPr>
          <w:rFonts w:ascii="Calibri Light" w:hAnsi="Calibri Light" w:cs="Arial"/>
          <w:sz w:val="24"/>
          <w:szCs w:val="24"/>
        </w:rPr>
        <w:t xml:space="preserve"> experience </w:t>
      </w:r>
      <w:r w:rsidR="00C24791">
        <w:rPr>
          <w:rFonts w:ascii="Calibri Light" w:hAnsi="Calibri Light" w:cs="Arial"/>
          <w:sz w:val="24"/>
          <w:szCs w:val="24"/>
        </w:rPr>
        <w:t xml:space="preserve">- </w:t>
      </w:r>
      <w:r>
        <w:rPr>
          <w:rFonts w:ascii="Calibri Light" w:hAnsi="Calibri Light" w:cs="Arial"/>
          <w:sz w:val="24"/>
          <w:szCs w:val="24"/>
        </w:rPr>
        <w:t>you may wis</w:t>
      </w:r>
      <w:r w:rsidR="007578EF">
        <w:rPr>
          <w:rFonts w:ascii="Calibri Light" w:hAnsi="Calibri Light" w:cs="Arial"/>
          <w:sz w:val="24"/>
          <w:szCs w:val="24"/>
        </w:rPr>
        <w:t>h to gain references to review along with their health and safety paperwork.</w:t>
      </w:r>
    </w:p>
    <w:p w:rsidR="00D224E7" w:rsidRDefault="00D224E7" w:rsidP="00D224E7">
      <w:pPr>
        <w:spacing w:after="0"/>
        <w:rPr>
          <w:rFonts w:ascii="Calibri Light" w:hAnsi="Calibri Light" w:cs="Arial"/>
          <w:sz w:val="24"/>
          <w:szCs w:val="24"/>
        </w:rPr>
      </w:pPr>
      <w:r>
        <w:rPr>
          <w:rFonts w:ascii="Calibri Light" w:hAnsi="Calibri Light" w:cs="Arial"/>
          <w:sz w:val="24"/>
          <w:szCs w:val="24"/>
        </w:rPr>
        <w:t xml:space="preserve"> </w:t>
      </w:r>
    </w:p>
    <w:p w:rsidR="00CE7BCB" w:rsidRDefault="00CE7BCB" w:rsidP="00CE7BCB">
      <w:pPr>
        <w:spacing w:after="0"/>
        <w:rPr>
          <w:rFonts w:ascii="Calibri Light" w:hAnsi="Calibri Light" w:cs="Arial"/>
          <w:sz w:val="24"/>
          <w:szCs w:val="24"/>
        </w:rPr>
      </w:pPr>
      <w:r w:rsidRPr="00CE7BCB">
        <w:rPr>
          <w:rFonts w:ascii="Calibri Light" w:hAnsi="Calibri Light" w:cs="Arial"/>
          <w:sz w:val="24"/>
          <w:szCs w:val="24"/>
        </w:rPr>
        <w:t xml:space="preserve">The Council requires organisations employing stewards to ensure they have been adequately trained in dealing with potentially violent or aggressive </w:t>
      </w:r>
      <w:proofErr w:type="spellStart"/>
      <w:r w:rsidRPr="00CE7BCB">
        <w:rPr>
          <w:rFonts w:ascii="Calibri Light" w:hAnsi="Calibri Light" w:cs="Arial"/>
          <w:sz w:val="24"/>
          <w:szCs w:val="24"/>
        </w:rPr>
        <w:t>behavio</w:t>
      </w:r>
      <w:r w:rsidR="00C40D28">
        <w:rPr>
          <w:rFonts w:ascii="Calibri Light" w:hAnsi="Calibri Light" w:cs="Arial"/>
          <w:sz w:val="24"/>
          <w:szCs w:val="24"/>
        </w:rPr>
        <w:t>u</w:t>
      </w:r>
      <w:r w:rsidRPr="00CE7BCB">
        <w:rPr>
          <w:rFonts w:ascii="Calibri Light" w:hAnsi="Calibri Light" w:cs="Arial"/>
          <w:sz w:val="24"/>
          <w:szCs w:val="24"/>
        </w:rPr>
        <w:t>r</w:t>
      </w:r>
      <w:proofErr w:type="spellEnd"/>
      <w:r>
        <w:rPr>
          <w:rFonts w:ascii="Calibri Light" w:hAnsi="Calibri Light" w:cs="Arial"/>
          <w:sz w:val="24"/>
          <w:szCs w:val="24"/>
        </w:rPr>
        <w:t xml:space="preserve"> and diffusion and </w:t>
      </w:r>
      <w:r w:rsidRPr="00CE7BCB">
        <w:rPr>
          <w:rFonts w:ascii="Calibri Light" w:hAnsi="Calibri Light" w:cs="Arial"/>
          <w:sz w:val="24"/>
          <w:szCs w:val="24"/>
        </w:rPr>
        <w:t xml:space="preserve">de-escalation </w:t>
      </w:r>
      <w:r>
        <w:rPr>
          <w:rFonts w:ascii="Calibri Light" w:hAnsi="Calibri Light" w:cs="Arial"/>
          <w:sz w:val="24"/>
          <w:szCs w:val="24"/>
        </w:rPr>
        <w:t>techniques. They</w:t>
      </w:r>
      <w:r w:rsidR="00C40D28">
        <w:rPr>
          <w:rFonts w:ascii="Calibri Light" w:hAnsi="Calibri Light" w:cs="Arial"/>
          <w:sz w:val="24"/>
          <w:szCs w:val="24"/>
        </w:rPr>
        <w:t xml:space="preserve"> must have a Manned Guarding L</w:t>
      </w:r>
      <w:r w:rsidR="00C24791">
        <w:rPr>
          <w:rFonts w:ascii="Calibri Light" w:hAnsi="Calibri Light" w:cs="Arial"/>
          <w:sz w:val="24"/>
          <w:szCs w:val="24"/>
        </w:rPr>
        <w:t>icenc</w:t>
      </w:r>
      <w:r w:rsidRPr="00CE7BCB">
        <w:rPr>
          <w:rFonts w:ascii="Calibri Light" w:hAnsi="Calibri Light" w:cs="Arial"/>
          <w:sz w:val="24"/>
          <w:szCs w:val="24"/>
        </w:rPr>
        <w:t xml:space="preserve">e from the Security Industry Authority (SIA), as required by the Private Security Industry Act 2001. </w:t>
      </w:r>
    </w:p>
    <w:p w:rsidR="00CE7BCB" w:rsidRDefault="00CE7BCB" w:rsidP="00CE7BCB">
      <w:pPr>
        <w:spacing w:after="0"/>
        <w:rPr>
          <w:rFonts w:ascii="Calibri Light" w:hAnsi="Calibri Light" w:cs="Arial"/>
          <w:sz w:val="24"/>
          <w:szCs w:val="24"/>
        </w:rPr>
      </w:pPr>
    </w:p>
    <w:p w:rsidR="00CE7BCB" w:rsidRDefault="00CE7BCB" w:rsidP="00CE7BCB">
      <w:pPr>
        <w:spacing w:after="0"/>
        <w:rPr>
          <w:rFonts w:ascii="Calibri Light" w:hAnsi="Calibri Light" w:cs="Arial"/>
          <w:sz w:val="24"/>
          <w:szCs w:val="24"/>
        </w:rPr>
      </w:pPr>
      <w:r w:rsidRPr="00CE7BCB">
        <w:rPr>
          <w:rFonts w:ascii="Calibri Light" w:hAnsi="Calibri Light" w:cs="Arial"/>
          <w:sz w:val="24"/>
          <w:szCs w:val="24"/>
        </w:rPr>
        <w:t xml:space="preserve">If the event </w:t>
      </w:r>
      <w:r w:rsidR="00114AF9">
        <w:rPr>
          <w:rFonts w:ascii="Calibri Light" w:hAnsi="Calibri Light" w:cs="Arial"/>
          <w:sz w:val="24"/>
          <w:szCs w:val="24"/>
        </w:rPr>
        <w:t>is licensed (Premises Licenc</w:t>
      </w:r>
      <w:r>
        <w:rPr>
          <w:rFonts w:ascii="Calibri Light" w:hAnsi="Calibri Light" w:cs="Arial"/>
          <w:sz w:val="24"/>
          <w:szCs w:val="24"/>
        </w:rPr>
        <w:t>e or Temporary Event Notice) door s</w:t>
      </w:r>
      <w:r w:rsidRPr="00CE7BCB">
        <w:rPr>
          <w:rFonts w:ascii="Calibri Light" w:hAnsi="Calibri Light" w:cs="Arial"/>
          <w:sz w:val="24"/>
          <w:szCs w:val="24"/>
        </w:rPr>
        <w:t>upervisor</w:t>
      </w:r>
      <w:r>
        <w:rPr>
          <w:rFonts w:ascii="Calibri Light" w:hAnsi="Calibri Light" w:cs="Arial"/>
          <w:sz w:val="24"/>
          <w:szCs w:val="24"/>
        </w:rPr>
        <w:t>s with an</w:t>
      </w:r>
      <w:r w:rsidR="00634991">
        <w:rPr>
          <w:rFonts w:ascii="Calibri Light" w:hAnsi="Calibri Light" w:cs="Arial"/>
          <w:sz w:val="24"/>
          <w:szCs w:val="24"/>
        </w:rPr>
        <w:t xml:space="preserve"> SIA licenc</w:t>
      </w:r>
      <w:r w:rsidRPr="00CE7BCB">
        <w:rPr>
          <w:rFonts w:ascii="Calibri Light" w:hAnsi="Calibri Light" w:cs="Arial"/>
          <w:sz w:val="24"/>
          <w:szCs w:val="24"/>
        </w:rPr>
        <w:t>e</w:t>
      </w:r>
      <w:r>
        <w:rPr>
          <w:rFonts w:ascii="Calibri Light" w:hAnsi="Calibri Light" w:cs="Arial"/>
          <w:sz w:val="24"/>
          <w:szCs w:val="24"/>
        </w:rPr>
        <w:t xml:space="preserve"> will be required</w:t>
      </w:r>
      <w:r w:rsidRPr="00CE7BCB">
        <w:rPr>
          <w:rFonts w:ascii="Calibri Light" w:hAnsi="Calibri Light" w:cs="Arial"/>
          <w:sz w:val="24"/>
          <w:szCs w:val="24"/>
        </w:rPr>
        <w:t>.</w:t>
      </w:r>
      <w:r w:rsidR="00CE66A3">
        <w:rPr>
          <w:rFonts w:ascii="Calibri Light" w:hAnsi="Calibri Light" w:cs="Arial"/>
          <w:sz w:val="24"/>
          <w:szCs w:val="24"/>
        </w:rPr>
        <w:t xml:space="preserve">  The Events Team will need evidence of your security/steward</w:t>
      </w:r>
      <w:r w:rsidR="0095760A">
        <w:rPr>
          <w:rFonts w:ascii="Calibri Light" w:hAnsi="Calibri Light" w:cs="Arial"/>
          <w:color w:val="auto"/>
          <w:sz w:val="24"/>
          <w:szCs w:val="24"/>
        </w:rPr>
        <w:t xml:space="preserve"> licenc</w:t>
      </w:r>
      <w:r w:rsidR="00CE66A3" w:rsidRPr="00C40D28">
        <w:rPr>
          <w:rFonts w:ascii="Calibri Light" w:hAnsi="Calibri Light" w:cs="Arial"/>
          <w:color w:val="auto"/>
          <w:sz w:val="24"/>
          <w:szCs w:val="24"/>
        </w:rPr>
        <w:t xml:space="preserve">es </w:t>
      </w:r>
      <w:r w:rsidR="00C40D28">
        <w:rPr>
          <w:rFonts w:ascii="Calibri Light" w:hAnsi="Calibri Light" w:cs="Arial"/>
          <w:color w:val="0070C0"/>
          <w:sz w:val="24"/>
          <w:szCs w:val="24"/>
        </w:rPr>
        <w:t xml:space="preserve">1 month </w:t>
      </w:r>
      <w:r w:rsidR="00CE66A3">
        <w:rPr>
          <w:rFonts w:ascii="Calibri Light" w:hAnsi="Calibri Light" w:cs="Arial"/>
          <w:sz w:val="24"/>
          <w:szCs w:val="24"/>
        </w:rPr>
        <w:t>in a</w:t>
      </w:r>
      <w:r w:rsidR="00911B26">
        <w:rPr>
          <w:rFonts w:ascii="Calibri Light" w:hAnsi="Calibri Light" w:cs="Arial"/>
          <w:sz w:val="24"/>
          <w:szCs w:val="24"/>
        </w:rPr>
        <w:t>dvance of the event w</w:t>
      </w:r>
      <w:r w:rsidR="00634991">
        <w:rPr>
          <w:rFonts w:ascii="Calibri Light" w:hAnsi="Calibri Light" w:cs="Arial"/>
          <w:sz w:val="24"/>
          <w:szCs w:val="24"/>
        </w:rPr>
        <w:t xml:space="preserve">hich will checked against SIA </w:t>
      </w:r>
      <w:r w:rsidR="00634991">
        <w:rPr>
          <w:rFonts w:ascii="Calibri Light" w:hAnsi="Calibri Light" w:cs="Arial"/>
          <w:sz w:val="24"/>
          <w:szCs w:val="24"/>
        </w:rPr>
        <w:t>website.</w:t>
      </w:r>
      <w:r w:rsidR="00911B26">
        <w:rPr>
          <w:rFonts w:ascii="Calibri Light" w:hAnsi="Calibri Light" w:cs="Arial"/>
          <w:sz w:val="24"/>
          <w:szCs w:val="24"/>
        </w:rPr>
        <w:br/>
      </w:r>
    </w:p>
    <w:p w:rsidR="00CE66A3" w:rsidRDefault="00CE66A3" w:rsidP="00CE7BCB">
      <w:pPr>
        <w:spacing w:after="0"/>
        <w:rPr>
          <w:rFonts w:ascii="Calibri Light" w:hAnsi="Calibri Light" w:cs="Arial"/>
          <w:sz w:val="24"/>
          <w:szCs w:val="24"/>
        </w:rPr>
      </w:pPr>
      <w:r>
        <w:rPr>
          <w:rFonts w:ascii="Calibri Light" w:hAnsi="Calibri Light" w:cs="Arial"/>
          <w:sz w:val="24"/>
          <w:szCs w:val="24"/>
        </w:rPr>
        <w:t>Security operatives</w:t>
      </w:r>
      <w:r w:rsidRPr="00CE66A3">
        <w:rPr>
          <w:rFonts w:ascii="Calibri Light" w:hAnsi="Calibri Light" w:cs="Arial"/>
          <w:sz w:val="24"/>
          <w:szCs w:val="24"/>
        </w:rPr>
        <w:t xml:space="preserve"> should be easily identified </w:t>
      </w:r>
      <w:r w:rsidR="00C24791">
        <w:rPr>
          <w:rFonts w:ascii="Calibri Light" w:hAnsi="Calibri Light" w:cs="Arial"/>
          <w:sz w:val="24"/>
          <w:szCs w:val="24"/>
        </w:rPr>
        <w:t>and should display</w:t>
      </w:r>
      <w:r>
        <w:rPr>
          <w:rFonts w:ascii="Calibri Light" w:hAnsi="Calibri Light" w:cs="Arial"/>
          <w:sz w:val="24"/>
          <w:szCs w:val="24"/>
        </w:rPr>
        <w:t xml:space="preserve"> their SIA badge </w:t>
      </w:r>
      <w:proofErr w:type="gramStart"/>
      <w:r w:rsidR="00AE4266">
        <w:rPr>
          <w:rFonts w:ascii="Calibri Light" w:hAnsi="Calibri Light" w:cs="Arial"/>
          <w:sz w:val="24"/>
          <w:szCs w:val="24"/>
        </w:rPr>
        <w:t>at all times</w:t>
      </w:r>
      <w:proofErr w:type="gramEnd"/>
      <w:r w:rsidR="00AE4266">
        <w:rPr>
          <w:rFonts w:ascii="Calibri Light" w:hAnsi="Calibri Light" w:cs="Arial"/>
          <w:sz w:val="24"/>
          <w:szCs w:val="24"/>
        </w:rPr>
        <w:t>.</w:t>
      </w:r>
    </w:p>
    <w:p w:rsidR="00CE66A3" w:rsidRDefault="00CE66A3" w:rsidP="00CE7BCB">
      <w:pPr>
        <w:spacing w:after="0"/>
        <w:rPr>
          <w:rFonts w:ascii="Calibri Light" w:hAnsi="Calibri Light" w:cs="Arial"/>
          <w:sz w:val="24"/>
          <w:szCs w:val="24"/>
        </w:rPr>
      </w:pPr>
    </w:p>
    <w:p w:rsidR="00CE66A3" w:rsidRDefault="00CE66A3" w:rsidP="00CE7BCB">
      <w:pPr>
        <w:spacing w:after="0"/>
        <w:rPr>
          <w:rFonts w:ascii="Calibri Light" w:hAnsi="Calibri Light" w:cs="Arial"/>
          <w:sz w:val="24"/>
          <w:szCs w:val="24"/>
        </w:rPr>
      </w:pPr>
      <w:r>
        <w:rPr>
          <w:rFonts w:ascii="Calibri Light" w:hAnsi="Calibri Light" w:cs="Arial"/>
          <w:sz w:val="24"/>
          <w:szCs w:val="24"/>
        </w:rPr>
        <w:t xml:space="preserve">A guide on numbers is </w:t>
      </w:r>
      <w:r w:rsidRPr="00CE66A3">
        <w:rPr>
          <w:rFonts w:ascii="Calibri Light" w:hAnsi="Calibri Light" w:cs="Arial"/>
          <w:sz w:val="24"/>
          <w:szCs w:val="24"/>
        </w:rPr>
        <w:t xml:space="preserve">one </w:t>
      </w:r>
      <w:r>
        <w:rPr>
          <w:rFonts w:ascii="Calibri Light" w:hAnsi="Calibri Light" w:cs="Arial"/>
          <w:sz w:val="24"/>
          <w:szCs w:val="24"/>
        </w:rPr>
        <w:t>security operative per 100 persons however more accurate numbers should be determined from a risk assessment and following a site visit.  W</w:t>
      </w:r>
      <w:r w:rsidRPr="00CE66A3">
        <w:rPr>
          <w:rFonts w:ascii="Calibri Light" w:hAnsi="Calibri Light" w:cs="Arial"/>
          <w:sz w:val="24"/>
          <w:szCs w:val="24"/>
        </w:rPr>
        <w:t>here there is a stage, sufficient number</w:t>
      </w:r>
      <w:r>
        <w:rPr>
          <w:rFonts w:ascii="Calibri Light" w:hAnsi="Calibri Light" w:cs="Arial"/>
          <w:sz w:val="24"/>
          <w:szCs w:val="24"/>
        </w:rPr>
        <w:t>s</w:t>
      </w:r>
      <w:r w:rsidRPr="00CE66A3">
        <w:rPr>
          <w:rFonts w:ascii="Calibri Light" w:hAnsi="Calibri Light" w:cs="Arial"/>
          <w:sz w:val="24"/>
          <w:szCs w:val="24"/>
        </w:rPr>
        <w:t xml:space="preserve"> should be</w:t>
      </w:r>
      <w:r>
        <w:rPr>
          <w:rFonts w:ascii="Calibri Light" w:hAnsi="Calibri Light" w:cs="Arial"/>
          <w:sz w:val="24"/>
          <w:szCs w:val="24"/>
        </w:rPr>
        <w:t xml:space="preserve"> deployed on the barrier line</w:t>
      </w:r>
      <w:r w:rsidRPr="00CE66A3">
        <w:rPr>
          <w:rFonts w:ascii="Calibri Light" w:hAnsi="Calibri Light" w:cs="Arial"/>
          <w:sz w:val="24"/>
          <w:szCs w:val="24"/>
        </w:rPr>
        <w:t xml:space="preserve"> to prevent access over the barrier and to rescue persons in need of first aid</w:t>
      </w:r>
      <w:r>
        <w:rPr>
          <w:rFonts w:ascii="Calibri Light" w:hAnsi="Calibri Light" w:cs="Arial"/>
          <w:sz w:val="24"/>
          <w:szCs w:val="24"/>
        </w:rPr>
        <w:t xml:space="preserve"> or if an incident occurs</w:t>
      </w:r>
      <w:r w:rsidR="00C24791">
        <w:rPr>
          <w:rFonts w:ascii="Calibri Light" w:hAnsi="Calibri Light" w:cs="Arial"/>
          <w:sz w:val="24"/>
          <w:szCs w:val="24"/>
        </w:rPr>
        <w:t>,</w:t>
      </w:r>
      <w:r>
        <w:rPr>
          <w:rFonts w:ascii="Calibri Light" w:hAnsi="Calibri Light" w:cs="Arial"/>
          <w:sz w:val="24"/>
          <w:szCs w:val="24"/>
        </w:rPr>
        <w:t xml:space="preserve"> for example</w:t>
      </w:r>
      <w:r w:rsidR="00C24791">
        <w:rPr>
          <w:rFonts w:ascii="Calibri Light" w:hAnsi="Calibri Light" w:cs="Arial"/>
          <w:sz w:val="24"/>
          <w:szCs w:val="24"/>
        </w:rPr>
        <w:t>,</w:t>
      </w:r>
      <w:r>
        <w:rPr>
          <w:rFonts w:ascii="Calibri Light" w:hAnsi="Calibri Light" w:cs="Arial"/>
          <w:sz w:val="24"/>
          <w:szCs w:val="24"/>
        </w:rPr>
        <w:t xml:space="preserve"> an altercation at the front of stage.</w:t>
      </w:r>
    </w:p>
    <w:p w:rsidR="00CE66A3" w:rsidRDefault="00CE66A3" w:rsidP="00CE7BCB">
      <w:pPr>
        <w:spacing w:after="0"/>
        <w:rPr>
          <w:rFonts w:ascii="Calibri Light" w:hAnsi="Calibri Light" w:cs="Arial"/>
          <w:sz w:val="24"/>
          <w:szCs w:val="24"/>
        </w:rPr>
      </w:pPr>
    </w:p>
    <w:p w:rsidR="00CE66A3" w:rsidRDefault="00CE66A3" w:rsidP="00CE7BCB">
      <w:pPr>
        <w:spacing w:after="0"/>
        <w:rPr>
          <w:rFonts w:ascii="Calibri Light" w:hAnsi="Calibri Light" w:cs="Arial"/>
          <w:sz w:val="24"/>
          <w:szCs w:val="24"/>
        </w:rPr>
      </w:pPr>
      <w:r>
        <w:rPr>
          <w:rFonts w:ascii="Calibri Light" w:hAnsi="Calibri Light" w:cs="Arial"/>
          <w:sz w:val="24"/>
          <w:szCs w:val="24"/>
        </w:rPr>
        <w:t>Areas of the event where security are usually deployed are:</w:t>
      </w:r>
      <w:r w:rsidR="00911B26">
        <w:rPr>
          <w:rFonts w:ascii="Calibri Light" w:hAnsi="Calibri Light" w:cs="Arial"/>
          <w:sz w:val="24"/>
          <w:szCs w:val="24"/>
        </w:rPr>
        <w:br/>
      </w:r>
    </w:p>
    <w:p w:rsidR="00CE66A3" w:rsidRDefault="00CE66A3"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Stage including the pit</w:t>
      </w:r>
    </w:p>
    <w:p w:rsidR="00CE66A3" w:rsidRDefault="00CE66A3"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Backstage</w:t>
      </w:r>
    </w:p>
    <w:p w:rsidR="00AE4266" w:rsidRDefault="00C24791"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Arena</w:t>
      </w:r>
      <w:r w:rsidR="00C40D28">
        <w:rPr>
          <w:rFonts w:ascii="Calibri Light" w:hAnsi="Calibri Light" w:cs="Arial"/>
          <w:sz w:val="24"/>
          <w:szCs w:val="24"/>
        </w:rPr>
        <w:t>s/e</w:t>
      </w:r>
      <w:r w:rsidR="00AE4266">
        <w:rPr>
          <w:rFonts w:ascii="Calibri Light" w:hAnsi="Calibri Light" w:cs="Arial"/>
          <w:sz w:val="24"/>
          <w:szCs w:val="24"/>
        </w:rPr>
        <w:t>ntertainment areas</w:t>
      </w:r>
    </w:p>
    <w:p w:rsidR="00CE66A3" w:rsidRDefault="00CE66A3"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Bar</w:t>
      </w:r>
    </w:p>
    <w:p w:rsidR="00CE66A3" w:rsidRDefault="00C40D28"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Access/egres</w:t>
      </w:r>
      <w:r w:rsidR="00CE66A3">
        <w:rPr>
          <w:rFonts w:ascii="Calibri Light" w:hAnsi="Calibri Light" w:cs="Arial"/>
          <w:sz w:val="24"/>
          <w:szCs w:val="24"/>
        </w:rPr>
        <w:t>s points</w:t>
      </w:r>
    </w:p>
    <w:p w:rsidR="00CE66A3" w:rsidRDefault="00CE66A3"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Emergency entrance/exits</w:t>
      </w:r>
    </w:p>
    <w:p w:rsidR="00CE66A3" w:rsidRDefault="00CE66A3"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Mobile units (response roaming teams)</w:t>
      </w:r>
    </w:p>
    <w:p w:rsidR="00CE66A3" w:rsidRDefault="00CE66A3"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Car parks (but this may be car park attendants)</w:t>
      </w:r>
    </w:p>
    <w:p w:rsidR="00AE4266" w:rsidRDefault="009C2E6E"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H</w:t>
      </w:r>
      <w:r w:rsidR="00AE4266">
        <w:rPr>
          <w:rFonts w:ascii="Calibri Light" w:hAnsi="Calibri Light" w:cs="Arial"/>
          <w:sz w:val="24"/>
          <w:szCs w:val="24"/>
        </w:rPr>
        <w:t>igh crowd density</w:t>
      </w:r>
      <w:r>
        <w:rPr>
          <w:rFonts w:ascii="Calibri Light" w:hAnsi="Calibri Light" w:cs="Arial"/>
          <w:sz w:val="24"/>
          <w:szCs w:val="24"/>
        </w:rPr>
        <w:t xml:space="preserve"> areas</w:t>
      </w:r>
    </w:p>
    <w:p w:rsidR="00CE66A3" w:rsidRPr="00CE66A3" w:rsidRDefault="009C2E6E" w:rsidP="001A0ADF">
      <w:pPr>
        <w:pStyle w:val="ListParagraph"/>
        <w:numPr>
          <w:ilvl w:val="0"/>
          <w:numId w:val="19"/>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N</w:t>
      </w:r>
      <w:r w:rsidR="00CE66A3">
        <w:rPr>
          <w:rFonts w:ascii="Calibri Light" w:hAnsi="Calibri Light" w:cs="Arial"/>
          <w:sz w:val="24"/>
          <w:szCs w:val="24"/>
        </w:rPr>
        <w:t>o entry, restricted entry</w:t>
      </w:r>
      <w:r w:rsidR="00AE4266">
        <w:rPr>
          <w:rFonts w:ascii="Calibri Light" w:hAnsi="Calibri Light" w:cs="Arial"/>
          <w:sz w:val="24"/>
          <w:szCs w:val="24"/>
        </w:rPr>
        <w:t xml:space="preserve"> or </w:t>
      </w:r>
      <w:r w:rsidR="00CE66A3">
        <w:rPr>
          <w:rFonts w:ascii="Calibri Light" w:hAnsi="Calibri Light" w:cs="Arial"/>
          <w:sz w:val="24"/>
          <w:szCs w:val="24"/>
        </w:rPr>
        <w:t>queue</w:t>
      </w:r>
      <w:r>
        <w:rPr>
          <w:rFonts w:ascii="Calibri Light" w:hAnsi="Calibri Light" w:cs="Arial"/>
          <w:sz w:val="24"/>
          <w:szCs w:val="24"/>
        </w:rPr>
        <w:t>s</w:t>
      </w:r>
      <w:r w:rsidR="00CE66A3">
        <w:rPr>
          <w:rFonts w:ascii="Calibri Light" w:hAnsi="Calibri Light" w:cs="Arial"/>
          <w:sz w:val="24"/>
          <w:szCs w:val="24"/>
        </w:rPr>
        <w:t xml:space="preserve"> </w:t>
      </w:r>
    </w:p>
    <w:p w:rsidR="00CE66A3" w:rsidRDefault="00CE66A3" w:rsidP="00CE7BCB">
      <w:pPr>
        <w:spacing w:after="0"/>
        <w:rPr>
          <w:rFonts w:ascii="Calibri Light" w:hAnsi="Calibri Light" w:cs="Arial"/>
          <w:sz w:val="24"/>
          <w:szCs w:val="24"/>
        </w:rPr>
      </w:pPr>
    </w:p>
    <w:p w:rsidR="00CE66A3" w:rsidRDefault="00AE4266" w:rsidP="00CE7BCB">
      <w:pPr>
        <w:spacing w:after="0"/>
        <w:rPr>
          <w:rFonts w:ascii="Calibri Light" w:hAnsi="Calibri Light" w:cs="Arial"/>
          <w:sz w:val="24"/>
          <w:szCs w:val="24"/>
        </w:rPr>
      </w:pPr>
      <w:r w:rsidRPr="00AE4266">
        <w:rPr>
          <w:rFonts w:ascii="Calibri Light" w:hAnsi="Calibri Light" w:cs="Arial"/>
          <w:sz w:val="24"/>
          <w:szCs w:val="24"/>
        </w:rPr>
        <w:t>It is imperative that organisers retain control of their event</w:t>
      </w:r>
      <w:r w:rsidR="00155CC0">
        <w:rPr>
          <w:rFonts w:ascii="Calibri Light" w:hAnsi="Calibri Light" w:cs="Arial"/>
          <w:sz w:val="24"/>
          <w:szCs w:val="24"/>
        </w:rPr>
        <w:t xml:space="preserve"> with </w:t>
      </w:r>
      <w:r w:rsidR="00377669">
        <w:rPr>
          <w:rFonts w:ascii="Calibri Light" w:hAnsi="Calibri Light" w:cs="Arial"/>
          <w:sz w:val="24"/>
          <w:szCs w:val="24"/>
        </w:rPr>
        <w:t xml:space="preserve">a </w:t>
      </w:r>
      <w:r w:rsidR="00377669" w:rsidRPr="00AE4266">
        <w:rPr>
          <w:rFonts w:ascii="Calibri Light" w:hAnsi="Calibri Light" w:cs="Arial"/>
          <w:sz w:val="24"/>
          <w:szCs w:val="24"/>
        </w:rPr>
        <w:t>definite</w:t>
      </w:r>
      <w:r w:rsidRPr="00AE4266">
        <w:rPr>
          <w:rFonts w:ascii="Calibri Light" w:hAnsi="Calibri Light" w:cs="Arial"/>
          <w:sz w:val="24"/>
          <w:szCs w:val="24"/>
        </w:rPr>
        <w:t xml:space="preserve"> chain of command </w:t>
      </w:r>
      <w:r w:rsidR="00155CC0">
        <w:rPr>
          <w:rFonts w:ascii="Calibri Light" w:hAnsi="Calibri Light" w:cs="Arial"/>
          <w:sz w:val="24"/>
          <w:szCs w:val="24"/>
        </w:rPr>
        <w:t>where</w:t>
      </w:r>
      <w:r w:rsidRPr="00AE4266">
        <w:rPr>
          <w:rFonts w:ascii="Calibri Light" w:hAnsi="Calibri Light" w:cs="Arial"/>
          <w:sz w:val="24"/>
          <w:szCs w:val="24"/>
        </w:rPr>
        <w:t xml:space="preserve"> stewards and security officers are aware to whom they are responsible and can refer </w:t>
      </w:r>
      <w:r w:rsidR="00634991">
        <w:rPr>
          <w:rFonts w:ascii="Calibri Light" w:hAnsi="Calibri Light" w:cs="Arial"/>
          <w:sz w:val="24"/>
          <w:szCs w:val="24"/>
        </w:rPr>
        <w:t xml:space="preserve">matters for decisions.  </w:t>
      </w:r>
      <w:r>
        <w:rPr>
          <w:rFonts w:ascii="Calibri Light" w:hAnsi="Calibri Light" w:cs="Arial"/>
          <w:sz w:val="24"/>
          <w:szCs w:val="24"/>
        </w:rPr>
        <w:t>Briefing of stewards and security is essential to ensure everyone is aware of proc</w:t>
      </w:r>
      <w:r w:rsidR="00C40D28">
        <w:rPr>
          <w:rFonts w:ascii="Calibri Light" w:hAnsi="Calibri Light" w:cs="Arial"/>
          <w:sz w:val="24"/>
          <w:szCs w:val="24"/>
        </w:rPr>
        <w:t xml:space="preserve">edures, </w:t>
      </w:r>
      <w:r w:rsidR="00C40D28">
        <w:rPr>
          <w:rFonts w:ascii="Calibri Light" w:hAnsi="Calibri Light" w:cs="Arial"/>
          <w:sz w:val="24"/>
          <w:szCs w:val="24"/>
        </w:rPr>
        <w:t>roles and responsibilities</w:t>
      </w:r>
      <w:r>
        <w:rPr>
          <w:rFonts w:ascii="Calibri Light" w:hAnsi="Calibri Light" w:cs="Arial"/>
          <w:sz w:val="24"/>
          <w:szCs w:val="24"/>
        </w:rPr>
        <w:t xml:space="preserve"> and entry conditions to the event.</w:t>
      </w:r>
    </w:p>
    <w:p w:rsidR="00155CC0" w:rsidRPr="00155CC0" w:rsidRDefault="00155CC0" w:rsidP="00155CC0">
      <w:pPr>
        <w:spacing w:after="0"/>
        <w:rPr>
          <w:rFonts w:ascii="Calibri Light" w:hAnsi="Calibri Light" w:cs="Arial"/>
          <w:sz w:val="24"/>
          <w:szCs w:val="24"/>
        </w:rPr>
      </w:pPr>
      <w:r w:rsidRPr="00155CC0">
        <w:rPr>
          <w:rFonts w:ascii="Calibri Light" w:hAnsi="Calibri Light" w:cs="Arial"/>
          <w:sz w:val="24"/>
          <w:szCs w:val="24"/>
        </w:rPr>
        <w:t xml:space="preserve">Stewards/security officers should confine themselves to acting on the instructions given by </w:t>
      </w:r>
      <w:r>
        <w:rPr>
          <w:rFonts w:ascii="Calibri Light" w:hAnsi="Calibri Light" w:cs="Arial"/>
          <w:sz w:val="24"/>
          <w:szCs w:val="24"/>
        </w:rPr>
        <w:t xml:space="preserve">the event organiser </w:t>
      </w:r>
      <w:r w:rsidRPr="00155CC0">
        <w:rPr>
          <w:rFonts w:ascii="Calibri Light" w:hAnsi="Calibri Light" w:cs="Arial"/>
          <w:sz w:val="24"/>
          <w:szCs w:val="24"/>
        </w:rPr>
        <w:t>or on direction or advice received from the police.</w:t>
      </w:r>
    </w:p>
    <w:p w:rsidR="00155CC0" w:rsidRPr="00155CC0" w:rsidRDefault="00155CC0" w:rsidP="00155CC0">
      <w:pPr>
        <w:spacing w:after="0"/>
        <w:rPr>
          <w:rFonts w:ascii="Calibri Light" w:hAnsi="Calibri Light" w:cs="Arial"/>
          <w:sz w:val="24"/>
          <w:szCs w:val="24"/>
        </w:rPr>
      </w:pPr>
    </w:p>
    <w:p w:rsidR="00155CC0" w:rsidRDefault="00114AF9" w:rsidP="00155CC0">
      <w:pPr>
        <w:spacing w:after="0"/>
        <w:rPr>
          <w:rFonts w:ascii="Calibri Light" w:hAnsi="Calibri Light" w:cs="Arial"/>
          <w:sz w:val="24"/>
          <w:szCs w:val="24"/>
        </w:rPr>
      </w:pPr>
      <w:r>
        <w:rPr>
          <w:rFonts w:ascii="Calibri Light" w:hAnsi="Calibri Light" w:cs="Arial"/>
          <w:sz w:val="24"/>
          <w:szCs w:val="24"/>
        </w:rPr>
        <w:t>The security operatives</w:t>
      </w:r>
      <w:r w:rsidR="00155CC0" w:rsidRPr="00155CC0">
        <w:rPr>
          <w:rFonts w:ascii="Calibri Light" w:hAnsi="Calibri Light" w:cs="Arial"/>
          <w:sz w:val="24"/>
          <w:szCs w:val="24"/>
        </w:rPr>
        <w:t xml:space="preserve"> are responsible for the discipline within the event. </w:t>
      </w:r>
      <w:r w:rsidR="00155CC0">
        <w:rPr>
          <w:rFonts w:ascii="Calibri Light" w:hAnsi="Calibri Light" w:cs="Arial"/>
          <w:sz w:val="24"/>
          <w:szCs w:val="24"/>
        </w:rPr>
        <w:t xml:space="preserve">Remember police may or may not be </w:t>
      </w:r>
      <w:r w:rsidR="00DE4894">
        <w:rPr>
          <w:rFonts w:ascii="Calibri Light" w:hAnsi="Calibri Light" w:cs="Arial"/>
          <w:sz w:val="24"/>
          <w:szCs w:val="24"/>
        </w:rPr>
        <w:t xml:space="preserve">on </w:t>
      </w:r>
      <w:r w:rsidR="00155CC0">
        <w:rPr>
          <w:rFonts w:ascii="Calibri Light" w:hAnsi="Calibri Light" w:cs="Arial"/>
          <w:sz w:val="24"/>
          <w:szCs w:val="24"/>
        </w:rPr>
        <w:t>site and you should not plan for police presence wit</w:t>
      </w:r>
      <w:r w:rsidR="00C40D28">
        <w:rPr>
          <w:rFonts w:ascii="Calibri Light" w:hAnsi="Calibri Light" w:cs="Arial"/>
          <w:sz w:val="24"/>
          <w:szCs w:val="24"/>
        </w:rPr>
        <w:t>hin</w:t>
      </w:r>
      <w:r w:rsidR="00155CC0">
        <w:rPr>
          <w:rFonts w:ascii="Calibri Light" w:hAnsi="Calibri Light" w:cs="Arial"/>
          <w:sz w:val="24"/>
          <w:szCs w:val="24"/>
        </w:rPr>
        <w:t xml:space="preserve"> security plans.  </w:t>
      </w:r>
    </w:p>
    <w:p w:rsidR="00155CC0" w:rsidRDefault="00155CC0" w:rsidP="00155CC0">
      <w:pPr>
        <w:spacing w:after="0"/>
        <w:rPr>
          <w:rFonts w:ascii="Calibri Light" w:hAnsi="Calibri Light" w:cs="Arial"/>
          <w:sz w:val="24"/>
          <w:szCs w:val="24"/>
        </w:rPr>
      </w:pPr>
    </w:p>
    <w:p w:rsidR="00155CC0" w:rsidRPr="00155CC0" w:rsidRDefault="00155CC0" w:rsidP="00155CC0">
      <w:pPr>
        <w:spacing w:after="0"/>
        <w:rPr>
          <w:rFonts w:ascii="Calibri Light" w:hAnsi="Calibri Light" w:cs="Arial"/>
          <w:sz w:val="24"/>
          <w:szCs w:val="24"/>
        </w:rPr>
      </w:pPr>
      <w:r>
        <w:rPr>
          <w:rFonts w:ascii="Calibri Light" w:hAnsi="Calibri Light" w:cs="Arial"/>
          <w:sz w:val="24"/>
          <w:szCs w:val="24"/>
        </w:rPr>
        <w:t xml:space="preserve">If in attendance </w:t>
      </w:r>
      <w:r w:rsidR="009E6595">
        <w:rPr>
          <w:rFonts w:ascii="Calibri Light" w:hAnsi="Calibri Light" w:cs="Arial"/>
          <w:sz w:val="24"/>
          <w:szCs w:val="24"/>
        </w:rPr>
        <w:t xml:space="preserve">the </w:t>
      </w:r>
      <w:r w:rsidRPr="00155CC0">
        <w:rPr>
          <w:rFonts w:ascii="Calibri Light" w:hAnsi="Calibri Light" w:cs="Arial"/>
          <w:sz w:val="24"/>
          <w:szCs w:val="24"/>
        </w:rPr>
        <w:t>police</w:t>
      </w:r>
      <w:r w:rsidR="009E6595">
        <w:rPr>
          <w:rFonts w:ascii="Calibri Light" w:hAnsi="Calibri Light" w:cs="Arial"/>
          <w:sz w:val="24"/>
          <w:szCs w:val="24"/>
        </w:rPr>
        <w:t xml:space="preserve"> will </w:t>
      </w:r>
      <w:r w:rsidR="009E6595" w:rsidRPr="00155CC0">
        <w:rPr>
          <w:rFonts w:ascii="Calibri Light" w:hAnsi="Calibri Light" w:cs="Arial"/>
          <w:sz w:val="24"/>
          <w:szCs w:val="24"/>
        </w:rPr>
        <w:t>usually</w:t>
      </w:r>
      <w:r w:rsidR="00C40D28" w:rsidRPr="00155CC0">
        <w:rPr>
          <w:rFonts w:ascii="Calibri Light" w:hAnsi="Calibri Light" w:cs="Arial"/>
          <w:sz w:val="24"/>
          <w:szCs w:val="24"/>
        </w:rPr>
        <w:t xml:space="preserve"> </w:t>
      </w:r>
      <w:r w:rsidR="009E6595">
        <w:rPr>
          <w:rFonts w:ascii="Calibri Light" w:hAnsi="Calibri Light" w:cs="Arial"/>
          <w:sz w:val="24"/>
          <w:szCs w:val="24"/>
        </w:rPr>
        <w:t>only intervene if there is</w:t>
      </w:r>
      <w:r w:rsidRPr="00155CC0">
        <w:rPr>
          <w:rFonts w:ascii="Calibri Light" w:hAnsi="Calibri Light" w:cs="Arial"/>
          <w:sz w:val="24"/>
          <w:szCs w:val="24"/>
        </w:rPr>
        <w:t>:</w:t>
      </w:r>
    </w:p>
    <w:p w:rsidR="00155CC0" w:rsidRDefault="00155CC0" w:rsidP="001A0ADF">
      <w:pPr>
        <w:pStyle w:val="ListParagraph"/>
        <w:numPr>
          <w:ilvl w:val="0"/>
          <w:numId w:val="20"/>
        </w:numPr>
        <w:spacing w:after="0"/>
        <w:rPr>
          <w:rFonts w:ascii="Calibri Light" w:hAnsi="Calibri Light" w:cs="Arial"/>
          <w:sz w:val="24"/>
          <w:szCs w:val="24"/>
        </w:rPr>
      </w:pPr>
      <w:r>
        <w:rPr>
          <w:rFonts w:ascii="Calibri Light" w:hAnsi="Calibri Light" w:cs="Arial"/>
          <w:sz w:val="24"/>
          <w:szCs w:val="24"/>
        </w:rPr>
        <w:t>Breach of the peace or the law</w:t>
      </w:r>
    </w:p>
    <w:p w:rsidR="00155CC0" w:rsidRDefault="00155CC0" w:rsidP="001A0ADF">
      <w:pPr>
        <w:pStyle w:val="ListParagraph"/>
        <w:numPr>
          <w:ilvl w:val="0"/>
          <w:numId w:val="20"/>
        </w:numPr>
        <w:spacing w:after="0"/>
        <w:rPr>
          <w:rFonts w:ascii="Calibri Light" w:hAnsi="Calibri Light" w:cs="Arial"/>
          <w:sz w:val="24"/>
          <w:szCs w:val="24"/>
        </w:rPr>
      </w:pPr>
      <w:r>
        <w:rPr>
          <w:rFonts w:ascii="Calibri Light" w:hAnsi="Calibri Light" w:cs="Arial"/>
          <w:sz w:val="24"/>
          <w:szCs w:val="24"/>
        </w:rPr>
        <w:t>S</w:t>
      </w:r>
      <w:r w:rsidRPr="00155CC0">
        <w:rPr>
          <w:rFonts w:ascii="Calibri Light" w:hAnsi="Calibri Light" w:cs="Arial"/>
          <w:sz w:val="24"/>
          <w:szCs w:val="24"/>
        </w:rPr>
        <w:t xml:space="preserve">ecurity officers failing to </w:t>
      </w:r>
      <w:proofErr w:type="gramStart"/>
      <w:r w:rsidRPr="00155CC0">
        <w:rPr>
          <w:rFonts w:ascii="Calibri Light" w:hAnsi="Calibri Light" w:cs="Arial"/>
          <w:sz w:val="24"/>
          <w:szCs w:val="24"/>
        </w:rPr>
        <w:t>take action</w:t>
      </w:r>
      <w:proofErr w:type="gramEnd"/>
      <w:r w:rsidRPr="00155CC0">
        <w:rPr>
          <w:rFonts w:ascii="Calibri Light" w:hAnsi="Calibri Light" w:cs="Arial"/>
          <w:sz w:val="24"/>
          <w:szCs w:val="24"/>
        </w:rPr>
        <w:t xml:space="preserve"> as requested</w:t>
      </w:r>
    </w:p>
    <w:p w:rsidR="00155CC0" w:rsidRPr="00155CC0" w:rsidRDefault="00155CC0" w:rsidP="001A0ADF">
      <w:pPr>
        <w:pStyle w:val="ListParagraph"/>
        <w:numPr>
          <w:ilvl w:val="0"/>
          <w:numId w:val="20"/>
        </w:numPr>
        <w:spacing w:after="0"/>
        <w:rPr>
          <w:rFonts w:ascii="Calibri Light" w:hAnsi="Calibri Light" w:cs="Arial"/>
          <w:sz w:val="24"/>
          <w:szCs w:val="24"/>
        </w:rPr>
      </w:pPr>
      <w:r>
        <w:rPr>
          <w:rFonts w:ascii="Calibri Light" w:hAnsi="Calibri Light" w:cs="Arial"/>
          <w:sz w:val="24"/>
          <w:szCs w:val="24"/>
        </w:rPr>
        <w:t>Attendees ignoring steward/security requests</w:t>
      </w:r>
    </w:p>
    <w:p w:rsidR="00155CC0" w:rsidRPr="00155CC0" w:rsidRDefault="00155CC0" w:rsidP="00155CC0">
      <w:pPr>
        <w:spacing w:after="0"/>
        <w:rPr>
          <w:rFonts w:ascii="Calibri Light" w:hAnsi="Calibri Light" w:cs="Arial"/>
          <w:sz w:val="24"/>
          <w:szCs w:val="24"/>
        </w:rPr>
      </w:pPr>
    </w:p>
    <w:p w:rsidR="00155CC0" w:rsidRDefault="00155CC0" w:rsidP="00155CC0">
      <w:pPr>
        <w:spacing w:after="0"/>
        <w:rPr>
          <w:rFonts w:ascii="Calibri Light" w:hAnsi="Calibri Light" w:cs="Arial"/>
          <w:sz w:val="24"/>
          <w:szCs w:val="24"/>
        </w:rPr>
      </w:pPr>
      <w:r w:rsidRPr="00155CC0">
        <w:rPr>
          <w:rFonts w:ascii="Calibri Light" w:hAnsi="Calibri Light" w:cs="Arial"/>
          <w:sz w:val="24"/>
          <w:szCs w:val="24"/>
        </w:rPr>
        <w:t xml:space="preserve">The use of tact and good </w:t>
      </w:r>
      <w:proofErr w:type="spellStart"/>
      <w:r w:rsidRPr="00155CC0">
        <w:rPr>
          <w:rFonts w:ascii="Calibri Light" w:hAnsi="Calibri Light" w:cs="Arial"/>
          <w:sz w:val="24"/>
          <w:szCs w:val="24"/>
        </w:rPr>
        <w:t>hum</w:t>
      </w:r>
      <w:r w:rsidR="00DE4894">
        <w:rPr>
          <w:rFonts w:ascii="Calibri Light" w:hAnsi="Calibri Light" w:cs="Arial"/>
          <w:sz w:val="24"/>
          <w:szCs w:val="24"/>
        </w:rPr>
        <w:t>ou</w:t>
      </w:r>
      <w:r w:rsidRPr="00155CC0">
        <w:rPr>
          <w:rFonts w:ascii="Calibri Light" w:hAnsi="Calibri Light" w:cs="Arial"/>
          <w:sz w:val="24"/>
          <w:szCs w:val="24"/>
        </w:rPr>
        <w:t>r</w:t>
      </w:r>
      <w:proofErr w:type="spellEnd"/>
      <w:r w:rsidRPr="00155CC0">
        <w:rPr>
          <w:rFonts w:ascii="Calibri Light" w:hAnsi="Calibri Light" w:cs="Arial"/>
          <w:sz w:val="24"/>
          <w:szCs w:val="24"/>
        </w:rPr>
        <w:t xml:space="preserve"> cannot be over </w:t>
      </w:r>
      <w:r w:rsidR="009E6595" w:rsidRPr="00155CC0">
        <w:rPr>
          <w:rFonts w:ascii="Calibri Light" w:hAnsi="Calibri Light" w:cs="Arial"/>
          <w:sz w:val="24"/>
          <w:szCs w:val="24"/>
        </w:rPr>
        <w:t>emphasized</w:t>
      </w:r>
      <w:r w:rsidRPr="00155CC0">
        <w:rPr>
          <w:rFonts w:ascii="Calibri Light" w:hAnsi="Calibri Light" w:cs="Arial"/>
          <w:sz w:val="24"/>
          <w:szCs w:val="24"/>
        </w:rPr>
        <w:t xml:space="preserve"> as it has the effect of defusing potentially difficult situations. People attending any event are likely to respond positively to organisers and their stewards</w:t>
      </w:r>
      <w:r>
        <w:rPr>
          <w:rFonts w:ascii="Calibri Light" w:hAnsi="Calibri Light" w:cs="Arial"/>
          <w:sz w:val="24"/>
          <w:szCs w:val="24"/>
        </w:rPr>
        <w:t xml:space="preserve"> and </w:t>
      </w:r>
      <w:r w:rsidRPr="00155CC0">
        <w:rPr>
          <w:rFonts w:ascii="Calibri Light" w:hAnsi="Calibri Light" w:cs="Arial"/>
          <w:sz w:val="24"/>
          <w:szCs w:val="24"/>
        </w:rPr>
        <w:t>security officers who display the ability to control the event</w:t>
      </w:r>
      <w:r>
        <w:rPr>
          <w:rFonts w:ascii="Calibri Light" w:hAnsi="Calibri Light" w:cs="Arial"/>
          <w:sz w:val="24"/>
          <w:szCs w:val="24"/>
        </w:rPr>
        <w:t>.</w:t>
      </w:r>
      <w:r w:rsidRPr="00155CC0">
        <w:rPr>
          <w:rFonts w:ascii="Calibri Light" w:hAnsi="Calibri Light" w:cs="Arial"/>
          <w:sz w:val="24"/>
          <w:szCs w:val="24"/>
        </w:rPr>
        <w:t xml:space="preserve">  The response is more likely to be achieved if stewards</w:t>
      </w:r>
      <w:r w:rsidR="00D224E7">
        <w:rPr>
          <w:rFonts w:ascii="Calibri Light" w:hAnsi="Calibri Light" w:cs="Arial"/>
          <w:sz w:val="24"/>
          <w:szCs w:val="24"/>
        </w:rPr>
        <w:t xml:space="preserve"> or security ensure that they give attendees or participants</w:t>
      </w:r>
      <w:r w:rsidRPr="00155CC0">
        <w:rPr>
          <w:rFonts w:ascii="Calibri Light" w:hAnsi="Calibri Light" w:cs="Arial"/>
          <w:sz w:val="24"/>
          <w:szCs w:val="24"/>
        </w:rPr>
        <w:t xml:space="preserve"> </w:t>
      </w:r>
      <w:r w:rsidR="009E6595">
        <w:rPr>
          <w:rFonts w:ascii="Calibri Light" w:hAnsi="Calibri Light" w:cs="Arial"/>
          <w:sz w:val="24"/>
          <w:szCs w:val="24"/>
        </w:rPr>
        <w:t xml:space="preserve">polite, </w:t>
      </w:r>
      <w:r w:rsidR="00911B26" w:rsidRPr="00155CC0">
        <w:rPr>
          <w:rFonts w:ascii="Calibri Light" w:hAnsi="Calibri Light" w:cs="Arial"/>
          <w:sz w:val="24"/>
          <w:szCs w:val="24"/>
        </w:rPr>
        <w:t>clear,</w:t>
      </w:r>
      <w:r w:rsidRPr="00155CC0">
        <w:rPr>
          <w:rFonts w:ascii="Calibri Light" w:hAnsi="Calibri Light" w:cs="Arial"/>
          <w:sz w:val="24"/>
          <w:szCs w:val="24"/>
        </w:rPr>
        <w:t xml:space="preserve"> and accurate directions and advice, which they can</w:t>
      </w:r>
      <w:r w:rsidR="009E6595">
        <w:rPr>
          <w:rFonts w:ascii="Calibri Light" w:hAnsi="Calibri Light" w:cs="Arial"/>
          <w:sz w:val="24"/>
          <w:szCs w:val="24"/>
        </w:rPr>
        <w:t>not</w:t>
      </w:r>
      <w:r w:rsidRPr="00155CC0">
        <w:rPr>
          <w:rFonts w:ascii="Calibri Light" w:hAnsi="Calibri Light" w:cs="Arial"/>
          <w:sz w:val="24"/>
          <w:szCs w:val="24"/>
        </w:rPr>
        <w:t xml:space="preserve"> do if </w:t>
      </w:r>
      <w:r w:rsidR="009E6595">
        <w:rPr>
          <w:rFonts w:ascii="Calibri Light" w:hAnsi="Calibri Light" w:cs="Arial"/>
          <w:sz w:val="24"/>
          <w:szCs w:val="24"/>
        </w:rPr>
        <w:t xml:space="preserve">not </w:t>
      </w:r>
      <w:r w:rsidRPr="00155CC0">
        <w:rPr>
          <w:rFonts w:ascii="Calibri Light" w:hAnsi="Calibri Light" w:cs="Arial"/>
          <w:sz w:val="24"/>
          <w:szCs w:val="24"/>
        </w:rPr>
        <w:t>fully briefed themselves.</w:t>
      </w:r>
    </w:p>
    <w:p w:rsidR="009E6595" w:rsidRDefault="009E6595" w:rsidP="00155CC0">
      <w:pPr>
        <w:spacing w:after="0"/>
        <w:rPr>
          <w:rFonts w:ascii="Calibri Light" w:hAnsi="Calibri Light" w:cs="Arial"/>
          <w:sz w:val="24"/>
          <w:szCs w:val="24"/>
        </w:rPr>
      </w:pPr>
    </w:p>
    <w:p w:rsidR="00377669" w:rsidRDefault="00377669" w:rsidP="00155CC0">
      <w:pPr>
        <w:spacing w:after="0"/>
        <w:rPr>
          <w:rFonts w:ascii="Calibri Light" w:hAnsi="Calibri Light" w:cs="Arial"/>
          <w:sz w:val="24"/>
          <w:szCs w:val="24"/>
        </w:rPr>
      </w:pPr>
      <w:r>
        <w:rPr>
          <w:rFonts w:asciiTheme="majorHAnsi" w:hAnsiTheme="majorHAnsi"/>
          <w:color w:val="0070C0"/>
          <w:sz w:val="32"/>
          <w:szCs w:val="32"/>
        </w:rPr>
        <w:t>Volunteers</w:t>
      </w:r>
    </w:p>
    <w:p w:rsidR="00377669" w:rsidRDefault="00377669" w:rsidP="00155CC0">
      <w:pPr>
        <w:spacing w:after="0"/>
        <w:rPr>
          <w:rFonts w:ascii="Calibri Light" w:hAnsi="Calibri Light" w:cs="Arial"/>
          <w:sz w:val="24"/>
          <w:szCs w:val="24"/>
        </w:rPr>
      </w:pPr>
      <w:r>
        <w:rPr>
          <w:rFonts w:ascii="Calibri Light" w:hAnsi="Calibri Light" w:cs="Arial"/>
          <w:sz w:val="24"/>
          <w:szCs w:val="24"/>
        </w:rPr>
        <w:t xml:space="preserve">Volunteers can assist with stewarding and marshalling however strictly they should not be within your stewarding </w:t>
      </w:r>
      <w:r>
        <w:rPr>
          <w:rFonts w:ascii="Calibri Light" w:hAnsi="Calibri Light" w:cs="Arial"/>
          <w:sz w:val="24"/>
          <w:szCs w:val="24"/>
        </w:rPr>
        <w:lastRenderedPageBreak/>
        <w:t xml:space="preserve">numbers. </w:t>
      </w:r>
      <w:r w:rsidR="003102B5">
        <w:rPr>
          <w:rFonts w:ascii="Calibri Light" w:hAnsi="Calibri Light" w:cs="Arial"/>
          <w:sz w:val="24"/>
          <w:szCs w:val="24"/>
        </w:rPr>
        <w:t>They must be included in your risk assessment.</w:t>
      </w:r>
    </w:p>
    <w:p w:rsidR="00377669" w:rsidRDefault="00377669" w:rsidP="00155CC0">
      <w:pPr>
        <w:spacing w:after="0"/>
        <w:rPr>
          <w:rFonts w:ascii="Calibri Light" w:hAnsi="Calibri Light" w:cs="Arial"/>
          <w:sz w:val="24"/>
          <w:szCs w:val="24"/>
        </w:rPr>
      </w:pPr>
    </w:p>
    <w:p w:rsidR="00377669" w:rsidRDefault="00377669" w:rsidP="00155CC0">
      <w:pPr>
        <w:spacing w:after="0"/>
        <w:rPr>
          <w:rFonts w:ascii="Calibri Light" w:hAnsi="Calibri Light" w:cs="Arial"/>
          <w:sz w:val="24"/>
          <w:szCs w:val="24"/>
        </w:rPr>
      </w:pPr>
      <w:r>
        <w:rPr>
          <w:rFonts w:ascii="Calibri Light" w:hAnsi="Calibri Light" w:cs="Arial"/>
          <w:sz w:val="24"/>
          <w:szCs w:val="24"/>
        </w:rPr>
        <w:t>The Council understand</w:t>
      </w:r>
      <w:r w:rsidR="009E6595">
        <w:rPr>
          <w:rFonts w:ascii="Calibri Light" w:hAnsi="Calibri Light" w:cs="Arial"/>
          <w:sz w:val="24"/>
          <w:szCs w:val="24"/>
        </w:rPr>
        <w:t>s</w:t>
      </w:r>
      <w:r w:rsidR="00543395">
        <w:rPr>
          <w:rFonts w:ascii="Calibri Light" w:hAnsi="Calibri Light" w:cs="Arial"/>
          <w:sz w:val="24"/>
          <w:szCs w:val="24"/>
        </w:rPr>
        <w:t xml:space="preserve"> voluntary sector groups </w:t>
      </w:r>
      <w:proofErr w:type="spellStart"/>
      <w:r w:rsidR="00543395">
        <w:rPr>
          <w:rFonts w:ascii="Calibri Light" w:hAnsi="Calibri Light" w:cs="Arial"/>
          <w:sz w:val="24"/>
          <w:szCs w:val="24"/>
        </w:rPr>
        <w:t>orga</w:t>
      </w:r>
      <w:r>
        <w:rPr>
          <w:rFonts w:ascii="Calibri Light" w:hAnsi="Calibri Light" w:cs="Arial"/>
          <w:sz w:val="24"/>
          <w:szCs w:val="24"/>
        </w:rPr>
        <w:t>n</w:t>
      </w:r>
      <w:r w:rsidR="00543395">
        <w:rPr>
          <w:rFonts w:ascii="Calibri Light" w:hAnsi="Calibri Light" w:cs="Arial"/>
          <w:sz w:val="24"/>
          <w:szCs w:val="24"/>
        </w:rPr>
        <w:t>i</w:t>
      </w:r>
      <w:r>
        <w:rPr>
          <w:rFonts w:ascii="Calibri Light" w:hAnsi="Calibri Light" w:cs="Arial"/>
          <w:sz w:val="24"/>
          <w:szCs w:val="24"/>
        </w:rPr>
        <w:t>sing</w:t>
      </w:r>
      <w:proofErr w:type="spellEnd"/>
      <w:r>
        <w:rPr>
          <w:rFonts w:ascii="Calibri Light" w:hAnsi="Calibri Light" w:cs="Arial"/>
          <w:sz w:val="24"/>
          <w:szCs w:val="24"/>
        </w:rPr>
        <w:t xml:space="preserve"> events may have limited budgets to stage events </w:t>
      </w:r>
      <w:r w:rsidR="00361CE9">
        <w:rPr>
          <w:rFonts w:ascii="Calibri Light" w:hAnsi="Calibri Light" w:cs="Arial"/>
          <w:sz w:val="24"/>
          <w:szCs w:val="24"/>
        </w:rPr>
        <w:t>so hiring in paid security and stewards will be challenging. However,</w:t>
      </w:r>
      <w:r>
        <w:rPr>
          <w:rFonts w:ascii="Calibri Light" w:hAnsi="Calibri Light" w:cs="Arial"/>
          <w:sz w:val="24"/>
          <w:szCs w:val="24"/>
        </w:rPr>
        <w:t xml:space="preserve"> it is essential that </w:t>
      </w:r>
      <w:r w:rsidR="00361CE9">
        <w:rPr>
          <w:rFonts w:ascii="Calibri Light" w:hAnsi="Calibri Light" w:cs="Arial"/>
          <w:sz w:val="24"/>
          <w:szCs w:val="24"/>
        </w:rPr>
        <w:t>the security and stewarding plan is robust and appropriate for the scale of the event and the risks associated with that event.  It is a legal requirement for licensed events to have SIA security operatives.</w:t>
      </w:r>
    </w:p>
    <w:p w:rsidR="00361CE9" w:rsidRDefault="00361CE9" w:rsidP="00155CC0">
      <w:pPr>
        <w:spacing w:after="0"/>
        <w:rPr>
          <w:rFonts w:ascii="Calibri Light" w:hAnsi="Calibri Light" w:cs="Arial"/>
          <w:sz w:val="24"/>
          <w:szCs w:val="24"/>
        </w:rPr>
      </w:pPr>
    </w:p>
    <w:p w:rsidR="00361CE9" w:rsidRDefault="00361CE9" w:rsidP="00155CC0">
      <w:pPr>
        <w:spacing w:after="0"/>
        <w:rPr>
          <w:rFonts w:ascii="Calibri Light" w:hAnsi="Calibri Light" w:cs="Arial"/>
          <w:sz w:val="24"/>
          <w:szCs w:val="24"/>
        </w:rPr>
      </w:pPr>
      <w:r>
        <w:rPr>
          <w:rFonts w:ascii="Calibri Light" w:hAnsi="Calibri Light" w:cs="Arial"/>
          <w:sz w:val="24"/>
          <w:szCs w:val="24"/>
        </w:rPr>
        <w:t xml:space="preserve">Volunteers are a great asset and have an important part to play in the event but they are not security!  </w:t>
      </w:r>
    </w:p>
    <w:p w:rsidR="00361CE9" w:rsidRDefault="00361CE9" w:rsidP="00155CC0">
      <w:pPr>
        <w:spacing w:after="0"/>
        <w:rPr>
          <w:rFonts w:ascii="Calibri Light" w:hAnsi="Calibri Light" w:cs="Arial"/>
          <w:sz w:val="24"/>
          <w:szCs w:val="24"/>
        </w:rPr>
      </w:pPr>
    </w:p>
    <w:p w:rsidR="00361CE9" w:rsidRDefault="00361CE9" w:rsidP="00155CC0">
      <w:pPr>
        <w:spacing w:after="0"/>
        <w:rPr>
          <w:rFonts w:ascii="Calibri Light" w:hAnsi="Calibri Light" w:cs="Arial"/>
          <w:sz w:val="24"/>
          <w:szCs w:val="24"/>
        </w:rPr>
      </w:pPr>
      <w:r>
        <w:rPr>
          <w:rFonts w:ascii="Calibri Light" w:hAnsi="Calibri Light" w:cs="Arial"/>
          <w:sz w:val="24"/>
          <w:szCs w:val="24"/>
        </w:rPr>
        <w:t>It is important to consider the welfare of your volunteers who</w:t>
      </w:r>
      <w:r w:rsidR="00934DAE">
        <w:rPr>
          <w:rFonts w:ascii="Calibri Light" w:hAnsi="Calibri Light" w:cs="Arial"/>
          <w:sz w:val="24"/>
          <w:szCs w:val="24"/>
        </w:rPr>
        <w:t>,</w:t>
      </w:r>
      <w:r>
        <w:rPr>
          <w:rFonts w:ascii="Calibri Light" w:hAnsi="Calibri Light" w:cs="Arial"/>
          <w:sz w:val="24"/>
          <w:szCs w:val="24"/>
        </w:rPr>
        <w:t xml:space="preserve"> under the Health and Safety at Work Act</w:t>
      </w:r>
      <w:r w:rsidR="00934DAE">
        <w:rPr>
          <w:rFonts w:ascii="Calibri Light" w:hAnsi="Calibri Light" w:cs="Arial"/>
          <w:sz w:val="24"/>
          <w:szCs w:val="24"/>
        </w:rPr>
        <w:t>,</w:t>
      </w:r>
      <w:r>
        <w:rPr>
          <w:rFonts w:ascii="Calibri Light" w:hAnsi="Calibri Light" w:cs="Arial"/>
          <w:sz w:val="24"/>
          <w:szCs w:val="24"/>
        </w:rPr>
        <w:t xml:space="preserve"> are the responsibility of the event organiser, the same as staff and contractors on site.</w:t>
      </w:r>
    </w:p>
    <w:p w:rsidR="00361CE9" w:rsidRDefault="00361CE9" w:rsidP="00155CC0">
      <w:pPr>
        <w:spacing w:after="0"/>
        <w:rPr>
          <w:rFonts w:ascii="Calibri Light" w:hAnsi="Calibri Light" w:cs="Arial"/>
          <w:sz w:val="24"/>
          <w:szCs w:val="24"/>
        </w:rPr>
      </w:pPr>
    </w:p>
    <w:p w:rsidR="00361CE9" w:rsidRDefault="00361CE9" w:rsidP="00155CC0">
      <w:pPr>
        <w:spacing w:after="0"/>
        <w:rPr>
          <w:rFonts w:ascii="Calibri Light" w:hAnsi="Calibri Light" w:cs="Arial"/>
          <w:sz w:val="24"/>
          <w:szCs w:val="24"/>
        </w:rPr>
      </w:pPr>
      <w:r>
        <w:rPr>
          <w:rFonts w:ascii="Calibri Light" w:hAnsi="Calibri Light" w:cs="Arial"/>
          <w:sz w:val="24"/>
          <w:szCs w:val="24"/>
        </w:rPr>
        <w:t xml:space="preserve">Please ensure volunteers are given </w:t>
      </w:r>
    </w:p>
    <w:p w:rsidR="003102B5" w:rsidRDefault="00361CE9" w:rsidP="00155CC0">
      <w:pPr>
        <w:spacing w:after="0"/>
        <w:rPr>
          <w:rFonts w:ascii="Calibri Light" w:hAnsi="Calibri Light" w:cs="Arial"/>
          <w:sz w:val="24"/>
          <w:szCs w:val="24"/>
        </w:rPr>
      </w:pPr>
      <w:r>
        <w:rPr>
          <w:rFonts w:ascii="Calibri Light" w:hAnsi="Calibri Light" w:cs="Arial"/>
          <w:sz w:val="24"/>
          <w:szCs w:val="24"/>
        </w:rPr>
        <w:t xml:space="preserve">the right role for their capabilities and experience.  They should be fully briefed </w:t>
      </w:r>
      <w:r w:rsidR="003102B5">
        <w:rPr>
          <w:rFonts w:ascii="Calibri Light" w:hAnsi="Calibri Light" w:cs="Arial"/>
          <w:sz w:val="24"/>
          <w:szCs w:val="24"/>
        </w:rPr>
        <w:t xml:space="preserve">including matters of health and safety and what to do in an emergency </w:t>
      </w:r>
      <w:r>
        <w:rPr>
          <w:rFonts w:ascii="Calibri Light" w:hAnsi="Calibri Light" w:cs="Arial"/>
          <w:sz w:val="24"/>
          <w:szCs w:val="24"/>
        </w:rPr>
        <w:t>and</w:t>
      </w:r>
      <w:r w:rsidR="003102B5">
        <w:rPr>
          <w:rFonts w:ascii="Calibri Light" w:hAnsi="Calibri Light" w:cs="Arial"/>
          <w:sz w:val="24"/>
          <w:szCs w:val="24"/>
        </w:rPr>
        <w:t xml:space="preserve"> must</w:t>
      </w:r>
      <w:r>
        <w:rPr>
          <w:rFonts w:ascii="Calibri Light" w:hAnsi="Calibri Light" w:cs="Arial"/>
          <w:sz w:val="24"/>
          <w:szCs w:val="24"/>
        </w:rPr>
        <w:t xml:space="preserve"> understand who and where to go to if they have a problem or question. </w:t>
      </w:r>
      <w:r w:rsidR="000403C9">
        <w:rPr>
          <w:rFonts w:ascii="Calibri Light" w:hAnsi="Calibri Light" w:cs="Arial"/>
          <w:sz w:val="24"/>
          <w:szCs w:val="24"/>
        </w:rPr>
        <w:t xml:space="preserve"> </w:t>
      </w:r>
      <w:r w:rsidR="003102B5">
        <w:rPr>
          <w:rFonts w:ascii="Calibri Light" w:hAnsi="Calibri Light" w:cs="Arial"/>
          <w:sz w:val="24"/>
          <w:szCs w:val="24"/>
        </w:rPr>
        <w:t>You may consider volunteer training in advance of the event.</w:t>
      </w:r>
    </w:p>
    <w:p w:rsidR="003102B5" w:rsidRDefault="003102B5" w:rsidP="00155CC0">
      <w:pPr>
        <w:spacing w:after="0"/>
        <w:rPr>
          <w:rFonts w:ascii="Calibri Light" w:hAnsi="Calibri Light" w:cs="Arial"/>
          <w:sz w:val="24"/>
          <w:szCs w:val="24"/>
        </w:rPr>
      </w:pPr>
    </w:p>
    <w:p w:rsidR="00361CE9" w:rsidRDefault="003102B5" w:rsidP="00155CC0">
      <w:pPr>
        <w:spacing w:after="0"/>
        <w:rPr>
          <w:rFonts w:ascii="Calibri Light" w:hAnsi="Calibri Light" w:cs="Arial"/>
          <w:sz w:val="24"/>
          <w:szCs w:val="24"/>
        </w:rPr>
      </w:pPr>
      <w:r>
        <w:rPr>
          <w:rFonts w:ascii="Calibri Light" w:hAnsi="Calibri Light" w:cs="Arial"/>
          <w:sz w:val="24"/>
          <w:szCs w:val="24"/>
        </w:rPr>
        <w:t>Volunteers</w:t>
      </w:r>
      <w:r w:rsidR="00361CE9">
        <w:rPr>
          <w:rFonts w:ascii="Calibri Light" w:hAnsi="Calibri Light" w:cs="Arial"/>
          <w:sz w:val="24"/>
          <w:szCs w:val="24"/>
        </w:rPr>
        <w:t xml:space="preserve"> should have regular breaks </w:t>
      </w:r>
      <w:r w:rsidR="009E6595">
        <w:rPr>
          <w:rFonts w:ascii="Calibri Light" w:hAnsi="Calibri Light" w:cs="Arial"/>
          <w:sz w:val="24"/>
          <w:szCs w:val="24"/>
        </w:rPr>
        <w:t xml:space="preserve">and if possible </w:t>
      </w:r>
      <w:r w:rsidR="00361CE9">
        <w:rPr>
          <w:rFonts w:ascii="Calibri Light" w:hAnsi="Calibri Light" w:cs="Arial"/>
          <w:sz w:val="24"/>
          <w:szCs w:val="24"/>
        </w:rPr>
        <w:t xml:space="preserve">a sheltered and comfortable </w:t>
      </w:r>
      <w:r w:rsidR="009E6595">
        <w:rPr>
          <w:rFonts w:ascii="Calibri Light" w:hAnsi="Calibri Light" w:cs="Arial"/>
          <w:sz w:val="24"/>
          <w:szCs w:val="24"/>
        </w:rPr>
        <w:t xml:space="preserve">rest </w:t>
      </w:r>
      <w:r w:rsidR="00361CE9">
        <w:rPr>
          <w:rFonts w:ascii="Calibri Light" w:hAnsi="Calibri Light" w:cs="Arial"/>
          <w:sz w:val="24"/>
          <w:szCs w:val="24"/>
        </w:rPr>
        <w:t xml:space="preserve">area and if agreed subsistence (drinks/food). </w:t>
      </w:r>
    </w:p>
    <w:p w:rsidR="00361CE9" w:rsidRDefault="00361CE9" w:rsidP="00155CC0">
      <w:pPr>
        <w:spacing w:after="0"/>
        <w:rPr>
          <w:rFonts w:ascii="Calibri Light" w:hAnsi="Calibri Light" w:cs="Arial"/>
          <w:sz w:val="24"/>
          <w:szCs w:val="24"/>
        </w:rPr>
      </w:pPr>
    </w:p>
    <w:p w:rsidR="005B15DF" w:rsidRDefault="003102B5" w:rsidP="00155CC0">
      <w:pPr>
        <w:spacing w:after="0"/>
        <w:rPr>
          <w:rFonts w:ascii="Calibri Light" w:hAnsi="Calibri Light" w:cs="Arial"/>
          <w:sz w:val="24"/>
          <w:szCs w:val="24"/>
        </w:rPr>
      </w:pPr>
      <w:r>
        <w:rPr>
          <w:rFonts w:ascii="Calibri Light" w:hAnsi="Calibri Light" w:cs="Arial"/>
          <w:sz w:val="24"/>
          <w:szCs w:val="24"/>
        </w:rPr>
        <w:t xml:space="preserve">A volunteer that feels appreciated will be the best ambassador for </w:t>
      </w:r>
      <w:r w:rsidR="000403C9">
        <w:rPr>
          <w:rFonts w:ascii="Calibri Light" w:hAnsi="Calibri Light" w:cs="Arial"/>
          <w:sz w:val="24"/>
          <w:szCs w:val="24"/>
        </w:rPr>
        <w:br/>
      </w:r>
      <w:r>
        <w:rPr>
          <w:rFonts w:ascii="Calibri Light" w:hAnsi="Calibri Light" w:cs="Arial"/>
          <w:sz w:val="24"/>
          <w:szCs w:val="24"/>
        </w:rPr>
        <w:t>your event, a thank you goes a long way</w:t>
      </w:r>
      <w:r w:rsidR="009E6595">
        <w:rPr>
          <w:rFonts w:ascii="Calibri Light" w:hAnsi="Calibri Light" w:cs="Arial"/>
          <w:sz w:val="24"/>
          <w:szCs w:val="24"/>
        </w:rPr>
        <w:t xml:space="preserve"> in building a great </w:t>
      </w:r>
    </w:p>
    <w:p w:rsidR="009E6595" w:rsidRDefault="009E6595" w:rsidP="00155CC0">
      <w:pPr>
        <w:spacing w:after="0"/>
        <w:rPr>
          <w:rFonts w:ascii="Calibri Light" w:hAnsi="Calibri Light" w:cs="Arial"/>
          <w:sz w:val="24"/>
          <w:szCs w:val="24"/>
        </w:rPr>
      </w:pPr>
      <w:r>
        <w:rPr>
          <w:rFonts w:ascii="Calibri Light" w:hAnsi="Calibri Light" w:cs="Arial"/>
          <w:sz w:val="24"/>
          <w:szCs w:val="24"/>
        </w:rPr>
        <w:t>motivated team</w:t>
      </w:r>
      <w:r w:rsidR="003102B5">
        <w:rPr>
          <w:rFonts w:ascii="Calibri Light" w:hAnsi="Calibri Light" w:cs="Arial"/>
          <w:sz w:val="24"/>
          <w:szCs w:val="24"/>
        </w:rPr>
        <w:t>!</w:t>
      </w:r>
      <w:r>
        <w:rPr>
          <w:rFonts w:ascii="Calibri Light" w:hAnsi="Calibri Light" w:cs="Arial"/>
          <w:sz w:val="24"/>
          <w:szCs w:val="24"/>
        </w:rPr>
        <w:t xml:space="preserve">  Building teamwork between staff, volunteers and contractors is very important for all involved. A strong team with go</w:t>
      </w:r>
      <w:r w:rsidR="005B15DF">
        <w:rPr>
          <w:rFonts w:ascii="Calibri Light" w:hAnsi="Calibri Light" w:cs="Arial"/>
          <w:sz w:val="24"/>
          <w:szCs w:val="24"/>
        </w:rPr>
        <w:t>od communication should result in a great event.</w:t>
      </w:r>
    </w:p>
    <w:p w:rsidR="003102B5" w:rsidRDefault="003102B5" w:rsidP="00155CC0">
      <w:pPr>
        <w:spacing w:after="0"/>
        <w:rPr>
          <w:rFonts w:ascii="Calibri Light" w:hAnsi="Calibri Light" w:cs="Arial"/>
          <w:sz w:val="24"/>
          <w:szCs w:val="24"/>
        </w:rPr>
      </w:pPr>
    </w:p>
    <w:p w:rsidR="003102B5" w:rsidRDefault="003102B5" w:rsidP="00155CC0">
      <w:pPr>
        <w:spacing w:after="0"/>
        <w:rPr>
          <w:rFonts w:ascii="Calibri Light" w:hAnsi="Calibri Light" w:cs="Arial"/>
          <w:sz w:val="24"/>
          <w:szCs w:val="24"/>
        </w:rPr>
      </w:pPr>
      <w:r>
        <w:rPr>
          <w:rFonts w:ascii="Calibri Light" w:hAnsi="Calibri Light" w:cs="Arial"/>
          <w:sz w:val="24"/>
          <w:szCs w:val="24"/>
        </w:rPr>
        <w:t xml:space="preserve">Duties you may wish to consider for volunteers are listed below. </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Giving information to the public and way finding</w:t>
      </w:r>
    </w:p>
    <w:p w:rsidR="003102B5" w:rsidRDefault="00DE7BF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 xml:space="preserve">Distributing marketing </w:t>
      </w:r>
      <w:r w:rsidR="003102B5">
        <w:rPr>
          <w:rFonts w:ascii="Calibri Light" w:hAnsi="Calibri Light" w:cs="Arial"/>
          <w:sz w:val="24"/>
          <w:szCs w:val="24"/>
        </w:rPr>
        <w:t>(before/during the event)</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 xml:space="preserve">Assisting </w:t>
      </w:r>
      <w:r w:rsidR="005B15DF">
        <w:rPr>
          <w:rFonts w:ascii="Calibri Light" w:hAnsi="Calibri Light" w:cs="Arial"/>
          <w:sz w:val="24"/>
          <w:szCs w:val="24"/>
        </w:rPr>
        <w:t xml:space="preserve">with </w:t>
      </w:r>
      <w:r>
        <w:rPr>
          <w:rFonts w:ascii="Calibri Light" w:hAnsi="Calibri Light" w:cs="Arial"/>
          <w:sz w:val="24"/>
          <w:szCs w:val="24"/>
        </w:rPr>
        <w:t>family and low risk activities</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Marshalling activities and routes</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Time keeping and overseeing competitive elements of an event (races/sports)</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Litter picking</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Assisting with car parking (not alone)</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 xml:space="preserve">Running and assisting with hospitality </w:t>
      </w:r>
    </w:p>
    <w:p w:rsidR="003102B5" w:rsidRDefault="003102B5" w:rsidP="001A0ADF">
      <w:pPr>
        <w:pStyle w:val="ListParagraph"/>
        <w:numPr>
          <w:ilvl w:val="0"/>
          <w:numId w:val="21"/>
        </w:numPr>
        <w:shd w:val="clear" w:color="auto" w:fill="B4CDEC" w:themeFill="accent5" w:themeFillTint="66"/>
        <w:spacing w:after="0"/>
        <w:rPr>
          <w:rFonts w:ascii="Calibri Light" w:hAnsi="Calibri Light" w:cs="Arial"/>
          <w:sz w:val="24"/>
          <w:szCs w:val="24"/>
        </w:rPr>
      </w:pPr>
      <w:r>
        <w:rPr>
          <w:rFonts w:ascii="Calibri Light" w:hAnsi="Calibri Light" w:cs="Arial"/>
          <w:sz w:val="24"/>
          <w:szCs w:val="24"/>
        </w:rPr>
        <w:t xml:space="preserve">Surveying </w:t>
      </w:r>
    </w:p>
    <w:p w:rsidR="003102B5" w:rsidRDefault="003102B5"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264441" w:rsidP="003102B5">
      <w:pPr>
        <w:pStyle w:val="ListParagraph"/>
        <w:spacing w:after="0"/>
        <w:ind w:left="770"/>
        <w:rPr>
          <w:rFonts w:ascii="Calibri Light" w:hAnsi="Calibri Light" w:cs="Arial"/>
          <w:sz w:val="24"/>
          <w:szCs w:val="24"/>
        </w:rPr>
      </w:pPr>
      <w:r>
        <w:rPr>
          <w:noProof/>
          <w:lang w:val="en-GB" w:eastAsia="en-GB"/>
        </w:rPr>
        <w:drawing>
          <wp:anchor distT="0" distB="45720" distL="114300" distR="114300" simplePos="0" relativeHeight="251689984" behindDoc="1" locked="0" layoutInCell="0" allowOverlap="1" wp14:anchorId="53215834" wp14:editId="4141B7B4">
            <wp:simplePos x="0" y="0"/>
            <wp:positionH relativeFrom="margin">
              <wp:posOffset>2703830</wp:posOffset>
            </wp:positionH>
            <wp:positionV relativeFrom="margin">
              <wp:posOffset>6192520</wp:posOffset>
            </wp:positionV>
            <wp:extent cx="4079110" cy="2294499"/>
            <wp:effectExtent l="228600" t="342900" r="302895" b="4679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45" cstate="print">
                      <a:extLst>
                        <a:ext uri="{28A0092B-C50C-407E-A947-70E740481C1C}">
                          <a14:useLocalDpi xmlns:a14="http://schemas.microsoft.com/office/drawing/2010/main" val="0"/>
                        </a:ext>
                      </a:extLst>
                    </a:blip>
                    <a:stretch>
                      <a:fillRect/>
                    </a:stretch>
                  </pic:blipFill>
                  <pic:spPr>
                    <a:xfrm rot="698513">
                      <a:off x="0" y="0"/>
                      <a:ext cx="4079110" cy="2294499"/>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AA22AA" w:rsidRDefault="00AA22AA" w:rsidP="003102B5">
      <w:pPr>
        <w:pStyle w:val="ListParagraph"/>
        <w:spacing w:after="0"/>
        <w:ind w:left="770"/>
        <w:rPr>
          <w:rFonts w:ascii="Calibri Light" w:hAnsi="Calibri Light" w:cs="Arial"/>
          <w:sz w:val="24"/>
          <w:szCs w:val="24"/>
        </w:rPr>
      </w:pPr>
    </w:p>
    <w:p w:rsidR="00DE7BF5" w:rsidRDefault="00DE7BF5" w:rsidP="003102B5">
      <w:pPr>
        <w:pStyle w:val="ListParagraph"/>
        <w:spacing w:after="0"/>
        <w:ind w:left="770"/>
        <w:rPr>
          <w:rFonts w:asciiTheme="majorHAnsi" w:hAnsiTheme="majorHAnsi"/>
          <w:color w:val="0070C0"/>
          <w:sz w:val="32"/>
          <w:szCs w:val="32"/>
        </w:rPr>
      </w:pPr>
    </w:p>
    <w:p w:rsidR="00FE73C7" w:rsidRDefault="00FE73C7" w:rsidP="003102B5">
      <w:pPr>
        <w:pStyle w:val="ListParagraph"/>
        <w:spacing w:after="0"/>
        <w:ind w:left="770"/>
        <w:rPr>
          <w:rFonts w:asciiTheme="majorHAnsi" w:hAnsiTheme="majorHAnsi"/>
          <w:color w:val="0070C0"/>
          <w:sz w:val="32"/>
          <w:szCs w:val="32"/>
        </w:rPr>
      </w:pPr>
    </w:p>
    <w:p w:rsidR="005B15DF" w:rsidRDefault="005B15DF" w:rsidP="003102B5">
      <w:pPr>
        <w:pStyle w:val="ListParagraph"/>
        <w:spacing w:after="0"/>
        <w:ind w:left="770"/>
        <w:rPr>
          <w:rFonts w:asciiTheme="majorHAnsi" w:hAnsiTheme="majorHAnsi"/>
          <w:color w:val="0070C0"/>
          <w:sz w:val="32"/>
          <w:szCs w:val="32"/>
        </w:rPr>
      </w:pPr>
    </w:p>
    <w:p w:rsidR="005B15DF" w:rsidRDefault="005B15DF" w:rsidP="003102B5">
      <w:pPr>
        <w:pStyle w:val="ListParagraph"/>
        <w:spacing w:after="0"/>
        <w:ind w:left="770"/>
        <w:rPr>
          <w:rFonts w:asciiTheme="majorHAnsi" w:hAnsiTheme="majorHAnsi"/>
          <w:color w:val="0070C0"/>
          <w:sz w:val="32"/>
          <w:szCs w:val="32"/>
        </w:rPr>
      </w:pPr>
    </w:p>
    <w:p w:rsidR="005B15DF" w:rsidRDefault="005B15DF" w:rsidP="003102B5">
      <w:pPr>
        <w:pStyle w:val="ListParagraph"/>
        <w:spacing w:after="0"/>
        <w:ind w:left="770"/>
        <w:rPr>
          <w:rFonts w:asciiTheme="majorHAnsi" w:hAnsiTheme="majorHAnsi"/>
          <w:color w:val="0070C0"/>
          <w:sz w:val="32"/>
          <w:szCs w:val="32"/>
        </w:rPr>
      </w:pPr>
    </w:p>
    <w:p w:rsidR="00AA22AA" w:rsidRPr="000403C9" w:rsidRDefault="00081D50" w:rsidP="000403C9">
      <w:pPr>
        <w:spacing w:after="0"/>
        <w:rPr>
          <w:rFonts w:ascii="Calibri Light" w:hAnsi="Calibri Light" w:cs="Arial"/>
          <w:sz w:val="24"/>
          <w:szCs w:val="24"/>
        </w:rPr>
      </w:pPr>
      <w:r w:rsidRPr="000403C9">
        <w:rPr>
          <w:rFonts w:asciiTheme="majorHAnsi" w:hAnsiTheme="majorHAnsi"/>
          <w:color w:val="0070C0"/>
          <w:sz w:val="32"/>
          <w:szCs w:val="32"/>
        </w:rPr>
        <w:t>Car park a</w:t>
      </w:r>
      <w:r w:rsidR="00D224E7" w:rsidRPr="000403C9">
        <w:rPr>
          <w:rFonts w:asciiTheme="majorHAnsi" w:hAnsiTheme="majorHAnsi"/>
          <w:color w:val="0070C0"/>
          <w:sz w:val="32"/>
          <w:szCs w:val="32"/>
        </w:rPr>
        <w:t xml:space="preserve">ttendants </w:t>
      </w:r>
    </w:p>
    <w:p w:rsidR="00AA22AA" w:rsidRDefault="00D224E7" w:rsidP="00264441">
      <w:pPr>
        <w:pStyle w:val="ListParagraph"/>
        <w:spacing w:after="0"/>
        <w:ind w:left="0"/>
        <w:rPr>
          <w:rFonts w:ascii="Calibri Light" w:hAnsi="Calibri Light" w:cs="Arial"/>
          <w:sz w:val="24"/>
          <w:szCs w:val="24"/>
        </w:rPr>
      </w:pPr>
      <w:r>
        <w:rPr>
          <w:rFonts w:ascii="Calibri Light" w:hAnsi="Calibri Light" w:cs="Arial"/>
          <w:sz w:val="24"/>
          <w:szCs w:val="24"/>
        </w:rPr>
        <w:t>It is important to have competent personnel responsible for your car park area/s to ensure it is safe, well l</w:t>
      </w:r>
      <w:r w:rsidR="00934DAE">
        <w:rPr>
          <w:rFonts w:ascii="Calibri Light" w:hAnsi="Calibri Light" w:cs="Arial"/>
          <w:sz w:val="24"/>
          <w:szCs w:val="24"/>
        </w:rPr>
        <w:t xml:space="preserve">aid out and </w:t>
      </w:r>
      <w:proofErr w:type="spellStart"/>
      <w:r w:rsidR="00934DAE">
        <w:rPr>
          <w:rFonts w:ascii="Calibri Light" w:hAnsi="Calibri Light" w:cs="Arial"/>
          <w:sz w:val="24"/>
          <w:szCs w:val="24"/>
        </w:rPr>
        <w:t>organised</w:t>
      </w:r>
      <w:proofErr w:type="spellEnd"/>
      <w:r w:rsidR="00934DAE">
        <w:rPr>
          <w:rFonts w:ascii="Calibri Light" w:hAnsi="Calibri Light" w:cs="Arial"/>
          <w:sz w:val="24"/>
          <w:szCs w:val="24"/>
        </w:rPr>
        <w:t xml:space="preserve"> to </w:t>
      </w:r>
      <w:proofErr w:type="spellStart"/>
      <w:r w:rsidR="00934DAE">
        <w:rPr>
          <w:rFonts w:ascii="Calibri Light" w:hAnsi="Calibri Light" w:cs="Arial"/>
          <w:sz w:val="24"/>
          <w:szCs w:val="24"/>
        </w:rPr>
        <w:t>minimis</w:t>
      </w:r>
      <w:r>
        <w:rPr>
          <w:rFonts w:ascii="Calibri Light" w:hAnsi="Calibri Light" w:cs="Arial"/>
          <w:sz w:val="24"/>
          <w:szCs w:val="24"/>
        </w:rPr>
        <w:t>e</w:t>
      </w:r>
      <w:proofErr w:type="spellEnd"/>
      <w:r>
        <w:rPr>
          <w:rFonts w:ascii="Calibri Light" w:hAnsi="Calibri Light" w:cs="Arial"/>
          <w:sz w:val="24"/>
          <w:szCs w:val="24"/>
        </w:rPr>
        <w:t xml:space="preserve"> traffic build </w:t>
      </w:r>
      <w:r w:rsidR="005B15DF">
        <w:rPr>
          <w:rFonts w:ascii="Calibri Light" w:hAnsi="Calibri Light" w:cs="Arial"/>
          <w:sz w:val="24"/>
          <w:szCs w:val="24"/>
        </w:rPr>
        <w:t>up in/out of your event that may</w:t>
      </w:r>
      <w:r>
        <w:rPr>
          <w:rFonts w:ascii="Calibri Light" w:hAnsi="Calibri Light" w:cs="Arial"/>
          <w:sz w:val="24"/>
          <w:szCs w:val="24"/>
        </w:rPr>
        <w:t xml:space="preserve"> affect the public highway.</w:t>
      </w:r>
    </w:p>
    <w:p w:rsidR="00D224E7" w:rsidRDefault="00D224E7" w:rsidP="00264441">
      <w:pPr>
        <w:pStyle w:val="ListParagraph"/>
        <w:spacing w:after="0"/>
        <w:ind w:left="0"/>
        <w:rPr>
          <w:rFonts w:ascii="Calibri Light" w:hAnsi="Calibri Light" w:cs="Arial"/>
          <w:sz w:val="24"/>
          <w:szCs w:val="24"/>
        </w:rPr>
      </w:pPr>
    </w:p>
    <w:p w:rsidR="00D224E7" w:rsidRDefault="00D224E7" w:rsidP="00264441">
      <w:pPr>
        <w:pStyle w:val="ListParagraph"/>
        <w:spacing w:after="0"/>
        <w:ind w:left="0"/>
        <w:rPr>
          <w:rFonts w:ascii="Calibri Light" w:hAnsi="Calibri Light" w:cs="Arial"/>
          <w:sz w:val="24"/>
          <w:szCs w:val="24"/>
        </w:rPr>
      </w:pPr>
      <w:r>
        <w:rPr>
          <w:rFonts w:ascii="Calibri Light" w:hAnsi="Calibri Light" w:cs="Arial"/>
          <w:sz w:val="24"/>
          <w:szCs w:val="24"/>
        </w:rPr>
        <w:t>Car park duties include directing traffic, parking and cash handling.</w:t>
      </w:r>
    </w:p>
    <w:p w:rsidR="00D224E7" w:rsidRDefault="00D224E7" w:rsidP="00264441">
      <w:pPr>
        <w:pStyle w:val="ListParagraph"/>
        <w:spacing w:after="0"/>
        <w:ind w:left="0"/>
        <w:rPr>
          <w:rFonts w:ascii="Calibri Light" w:hAnsi="Calibri Light" w:cs="Arial"/>
          <w:sz w:val="24"/>
          <w:szCs w:val="24"/>
        </w:rPr>
      </w:pPr>
    </w:p>
    <w:p w:rsidR="00D224E7" w:rsidRDefault="00D224E7" w:rsidP="00264441">
      <w:pPr>
        <w:pStyle w:val="ListParagraph"/>
        <w:spacing w:after="0"/>
        <w:ind w:left="0"/>
        <w:rPr>
          <w:rFonts w:ascii="Calibri Light" w:hAnsi="Calibri Light" w:cs="Arial"/>
          <w:sz w:val="24"/>
          <w:szCs w:val="24"/>
        </w:rPr>
      </w:pPr>
      <w:r>
        <w:rPr>
          <w:rFonts w:ascii="Calibri Light" w:hAnsi="Calibri Light" w:cs="Arial"/>
          <w:sz w:val="24"/>
          <w:szCs w:val="24"/>
        </w:rPr>
        <w:t xml:space="preserve">Car parks can be the responsibility </w:t>
      </w:r>
      <w:r w:rsidR="007578EF">
        <w:rPr>
          <w:rFonts w:ascii="Calibri Light" w:hAnsi="Calibri Light" w:cs="Arial"/>
          <w:sz w:val="24"/>
          <w:szCs w:val="24"/>
        </w:rPr>
        <w:t xml:space="preserve">of your security company or </w:t>
      </w:r>
      <w:r>
        <w:rPr>
          <w:rFonts w:ascii="Calibri Light" w:hAnsi="Calibri Light" w:cs="Arial"/>
          <w:sz w:val="24"/>
          <w:szCs w:val="24"/>
        </w:rPr>
        <w:t>a specialist company.</w:t>
      </w:r>
      <w:r w:rsidR="007578EF">
        <w:rPr>
          <w:rFonts w:ascii="Calibri Light" w:hAnsi="Calibri Light" w:cs="Arial"/>
          <w:sz w:val="24"/>
          <w:szCs w:val="24"/>
        </w:rPr>
        <w:t xml:space="preserve">  </w:t>
      </w:r>
    </w:p>
    <w:p w:rsidR="007578EF" w:rsidRDefault="007578EF" w:rsidP="00264441">
      <w:pPr>
        <w:pStyle w:val="ListParagraph"/>
        <w:spacing w:after="0"/>
        <w:ind w:left="0"/>
        <w:rPr>
          <w:rFonts w:ascii="Calibri Light" w:hAnsi="Calibri Light" w:cs="Arial"/>
          <w:sz w:val="24"/>
          <w:szCs w:val="24"/>
        </w:rPr>
      </w:pPr>
    </w:p>
    <w:p w:rsidR="007578EF" w:rsidRDefault="007578EF" w:rsidP="00264441">
      <w:pPr>
        <w:pStyle w:val="ListParagraph"/>
        <w:spacing w:after="0"/>
        <w:ind w:left="0"/>
        <w:rPr>
          <w:rFonts w:ascii="Calibri Light" w:hAnsi="Calibri Light" w:cs="Arial"/>
          <w:sz w:val="24"/>
          <w:szCs w:val="24"/>
        </w:rPr>
      </w:pPr>
      <w:r>
        <w:rPr>
          <w:rFonts w:asciiTheme="majorHAnsi" w:hAnsiTheme="majorHAnsi"/>
          <w:color w:val="0070C0"/>
          <w:sz w:val="32"/>
          <w:szCs w:val="32"/>
        </w:rPr>
        <w:t xml:space="preserve">Other Personnel </w:t>
      </w:r>
    </w:p>
    <w:p w:rsidR="007578EF" w:rsidRDefault="007578EF" w:rsidP="00264441">
      <w:pPr>
        <w:pStyle w:val="ListParagraph"/>
        <w:spacing w:after="0"/>
        <w:ind w:left="0"/>
        <w:rPr>
          <w:rFonts w:ascii="Calibri Light" w:hAnsi="Calibri Light" w:cs="Arial"/>
          <w:sz w:val="24"/>
          <w:szCs w:val="24"/>
        </w:rPr>
      </w:pPr>
      <w:r>
        <w:rPr>
          <w:rFonts w:ascii="Calibri Light" w:hAnsi="Calibri Light" w:cs="Arial"/>
          <w:sz w:val="24"/>
          <w:szCs w:val="24"/>
        </w:rPr>
        <w:t xml:space="preserve">Depending on the nature and scale of your event you may need other personnel offering specialist services to your event. If this is the case the same rules </w:t>
      </w:r>
      <w:r w:rsidR="00264441">
        <w:rPr>
          <w:rFonts w:ascii="Calibri Light" w:hAnsi="Calibri Light" w:cs="Arial"/>
          <w:sz w:val="24"/>
          <w:szCs w:val="24"/>
        </w:rPr>
        <w:t>apply</w:t>
      </w:r>
      <w:r w:rsidR="00934DAE">
        <w:rPr>
          <w:rFonts w:ascii="Calibri Light" w:hAnsi="Calibri Light" w:cs="Arial"/>
          <w:sz w:val="24"/>
          <w:szCs w:val="24"/>
        </w:rPr>
        <w:t>,</w:t>
      </w:r>
      <w:r>
        <w:rPr>
          <w:rFonts w:ascii="Calibri Light" w:hAnsi="Calibri Light" w:cs="Arial"/>
          <w:sz w:val="24"/>
          <w:szCs w:val="24"/>
        </w:rPr>
        <w:t xml:space="preserve"> you should seek references if necessary and review their health and safety paperwork. </w:t>
      </w:r>
    </w:p>
    <w:p w:rsidR="000403C9" w:rsidRDefault="000403C9" w:rsidP="007578EF">
      <w:pPr>
        <w:spacing w:after="0"/>
        <w:rPr>
          <w:rFonts w:asciiTheme="majorHAnsi" w:hAnsiTheme="majorHAnsi"/>
          <w:sz w:val="56"/>
          <w:szCs w:val="56"/>
        </w:rPr>
      </w:pPr>
    </w:p>
    <w:p w:rsidR="000403C9" w:rsidRDefault="000403C9" w:rsidP="007578EF">
      <w:pPr>
        <w:spacing w:after="0"/>
        <w:rPr>
          <w:rFonts w:asciiTheme="majorHAnsi" w:hAnsiTheme="majorHAnsi"/>
          <w:sz w:val="56"/>
          <w:szCs w:val="56"/>
        </w:rPr>
      </w:pPr>
    </w:p>
    <w:p w:rsidR="000403C9" w:rsidRDefault="000403C9" w:rsidP="007578EF">
      <w:pPr>
        <w:spacing w:after="0"/>
        <w:rPr>
          <w:rFonts w:asciiTheme="majorHAnsi" w:hAnsiTheme="majorHAnsi"/>
          <w:sz w:val="56"/>
          <w:szCs w:val="56"/>
        </w:rPr>
      </w:pPr>
    </w:p>
    <w:p w:rsidR="000403C9" w:rsidRDefault="000403C9" w:rsidP="007578EF">
      <w:pPr>
        <w:spacing w:after="0"/>
        <w:rPr>
          <w:rFonts w:asciiTheme="majorHAnsi" w:hAnsiTheme="majorHAnsi"/>
          <w:sz w:val="56"/>
          <w:szCs w:val="56"/>
        </w:rPr>
      </w:pPr>
    </w:p>
    <w:p w:rsidR="000403C9" w:rsidRDefault="000403C9" w:rsidP="007578EF">
      <w:pPr>
        <w:spacing w:after="0"/>
        <w:rPr>
          <w:rFonts w:asciiTheme="majorHAnsi" w:hAnsiTheme="majorHAnsi"/>
          <w:sz w:val="56"/>
          <w:szCs w:val="56"/>
        </w:rPr>
      </w:pPr>
    </w:p>
    <w:p w:rsidR="000403C9" w:rsidRDefault="000403C9" w:rsidP="007578EF">
      <w:pPr>
        <w:spacing w:after="0"/>
        <w:rPr>
          <w:rFonts w:asciiTheme="majorHAnsi" w:hAnsiTheme="majorHAnsi"/>
          <w:sz w:val="56"/>
          <w:szCs w:val="56"/>
        </w:rPr>
      </w:pPr>
    </w:p>
    <w:p w:rsidR="00264441" w:rsidRDefault="00264441" w:rsidP="007578EF">
      <w:pPr>
        <w:spacing w:after="0"/>
        <w:rPr>
          <w:rFonts w:asciiTheme="majorHAnsi" w:hAnsiTheme="majorHAnsi"/>
          <w:sz w:val="56"/>
          <w:szCs w:val="56"/>
        </w:rPr>
      </w:pPr>
    </w:p>
    <w:p w:rsidR="00264441" w:rsidRDefault="00264441" w:rsidP="007578EF">
      <w:pPr>
        <w:spacing w:after="0"/>
        <w:rPr>
          <w:rFonts w:asciiTheme="majorHAnsi" w:hAnsiTheme="majorHAnsi"/>
          <w:sz w:val="56"/>
          <w:szCs w:val="56"/>
        </w:rPr>
      </w:pPr>
    </w:p>
    <w:p w:rsidR="00264441" w:rsidRDefault="00264441" w:rsidP="007578EF">
      <w:pPr>
        <w:spacing w:after="0"/>
        <w:rPr>
          <w:rFonts w:asciiTheme="majorHAnsi" w:hAnsiTheme="majorHAnsi"/>
          <w:sz w:val="56"/>
          <w:szCs w:val="56"/>
        </w:rPr>
      </w:pPr>
    </w:p>
    <w:p w:rsidR="007578EF" w:rsidRDefault="008D3503" w:rsidP="007578EF">
      <w:pPr>
        <w:spacing w:after="0"/>
        <w:rPr>
          <w:rFonts w:ascii="Calibri Light" w:hAnsi="Calibri Light" w:cs="Arial"/>
          <w:sz w:val="24"/>
          <w:szCs w:val="24"/>
        </w:rPr>
      </w:pPr>
      <w:r>
        <w:rPr>
          <w:rFonts w:asciiTheme="majorHAnsi" w:hAnsiTheme="majorHAnsi"/>
          <w:sz w:val="56"/>
          <w:szCs w:val="56"/>
        </w:rPr>
        <w:lastRenderedPageBreak/>
        <w:t>Health and safety m</w:t>
      </w:r>
      <w:r w:rsidR="00D43B8B">
        <w:rPr>
          <w:rFonts w:asciiTheme="majorHAnsi" w:hAnsiTheme="majorHAnsi"/>
          <w:sz w:val="56"/>
          <w:szCs w:val="56"/>
        </w:rPr>
        <w:t>anagement</w:t>
      </w:r>
    </w:p>
    <w:p w:rsidR="00F14D46" w:rsidRPr="00F14D46" w:rsidRDefault="00F14D46" w:rsidP="007F1869">
      <w:pPr>
        <w:spacing w:after="0"/>
        <w:rPr>
          <w:rFonts w:ascii="Calibri Light" w:hAnsi="Calibri Light" w:cs="Arial"/>
          <w:sz w:val="8"/>
          <w:szCs w:val="8"/>
        </w:rPr>
      </w:pPr>
    </w:p>
    <w:p w:rsidR="007F1869" w:rsidRPr="00F14D46" w:rsidRDefault="007F1869" w:rsidP="007F1869">
      <w:pPr>
        <w:spacing w:after="0"/>
        <w:rPr>
          <w:rFonts w:ascii="Calibri Light" w:hAnsi="Calibri Light" w:cs="Arial"/>
          <w:sz w:val="24"/>
          <w:szCs w:val="24"/>
        </w:rPr>
      </w:pPr>
      <w:r w:rsidRPr="007F1869">
        <w:rPr>
          <w:rFonts w:ascii="Calibri Light" w:hAnsi="Calibri Light" w:cs="Arial"/>
          <w:sz w:val="24"/>
          <w:szCs w:val="24"/>
        </w:rPr>
        <w:t>The event organiser</w:t>
      </w:r>
      <w:r>
        <w:rPr>
          <w:rFonts w:ascii="Calibri Light" w:hAnsi="Calibri Light" w:cs="Arial"/>
          <w:sz w:val="24"/>
          <w:szCs w:val="24"/>
        </w:rPr>
        <w:t xml:space="preserve"> </w:t>
      </w:r>
      <w:r w:rsidRPr="007F1869">
        <w:rPr>
          <w:rFonts w:ascii="Calibri Light" w:hAnsi="Calibri Light" w:cs="Arial"/>
          <w:sz w:val="24"/>
          <w:szCs w:val="24"/>
        </w:rPr>
        <w:t>has prime responsibility for protecting the health, safety and welfare of everyone working at, or attending, the event</w:t>
      </w:r>
      <w:r w:rsidR="00F14D46">
        <w:rPr>
          <w:rFonts w:ascii="Calibri Light" w:hAnsi="Calibri Light" w:cs="Arial"/>
          <w:sz w:val="24"/>
          <w:szCs w:val="24"/>
        </w:rPr>
        <w:t xml:space="preserve"> under the Health and Safety at Work Act and other supporting acts and regulations</w:t>
      </w:r>
      <w:r w:rsidRPr="007F1869">
        <w:rPr>
          <w:rFonts w:ascii="Calibri Light" w:hAnsi="Calibri Light" w:cs="Arial"/>
          <w:sz w:val="24"/>
          <w:szCs w:val="24"/>
        </w:rPr>
        <w:t>.</w:t>
      </w:r>
      <w:r>
        <w:rPr>
          <w:rFonts w:ascii="Calibri Light" w:hAnsi="Calibri Light" w:cs="Arial"/>
          <w:sz w:val="24"/>
          <w:szCs w:val="24"/>
        </w:rPr>
        <w:t xml:space="preserve">  </w:t>
      </w:r>
      <w:r w:rsidRPr="00F14D46">
        <w:rPr>
          <w:rFonts w:ascii="Calibri Light" w:hAnsi="Calibri Light" w:cs="Arial"/>
          <w:sz w:val="24"/>
          <w:szCs w:val="24"/>
        </w:rPr>
        <w:t>The event organiser</w:t>
      </w:r>
      <w:r w:rsidR="00F14D46">
        <w:rPr>
          <w:rFonts w:ascii="Calibri Light" w:hAnsi="Calibri Light" w:cs="Arial"/>
          <w:sz w:val="24"/>
          <w:szCs w:val="24"/>
        </w:rPr>
        <w:t xml:space="preserve"> must develop a formal event health and s</w:t>
      </w:r>
      <w:r w:rsidRPr="00F14D46">
        <w:rPr>
          <w:rFonts w:ascii="Calibri Light" w:hAnsi="Calibri Light" w:cs="Arial"/>
          <w:sz w:val="24"/>
          <w:szCs w:val="24"/>
        </w:rPr>
        <w:t>afety management plan (also known as t</w:t>
      </w:r>
      <w:r w:rsidR="00F14D46">
        <w:rPr>
          <w:rFonts w:ascii="Calibri Light" w:hAnsi="Calibri Light" w:cs="Arial"/>
          <w:sz w:val="24"/>
          <w:szCs w:val="24"/>
        </w:rPr>
        <w:t>he Events M</w:t>
      </w:r>
      <w:r w:rsidRPr="00F14D46">
        <w:rPr>
          <w:rFonts w:ascii="Calibri Light" w:hAnsi="Calibri Light" w:cs="Arial"/>
          <w:sz w:val="24"/>
          <w:szCs w:val="24"/>
        </w:rPr>
        <w:t>anagement Pla</w:t>
      </w:r>
      <w:r w:rsidR="00A3693A">
        <w:rPr>
          <w:rFonts w:ascii="Calibri Light" w:hAnsi="Calibri Light" w:cs="Arial"/>
          <w:sz w:val="24"/>
          <w:szCs w:val="24"/>
        </w:rPr>
        <w:t xml:space="preserve">n </w:t>
      </w:r>
      <w:r w:rsidR="00CF0322">
        <w:rPr>
          <w:rFonts w:ascii="Calibri Light" w:hAnsi="Calibri Light" w:cs="Arial"/>
          <w:sz w:val="24"/>
          <w:szCs w:val="24"/>
        </w:rPr>
        <w:t>(</w:t>
      </w:r>
      <w:r w:rsidR="00F14D46">
        <w:rPr>
          <w:rFonts w:ascii="Calibri Light" w:hAnsi="Calibri Light" w:cs="Arial"/>
          <w:sz w:val="24"/>
          <w:szCs w:val="24"/>
        </w:rPr>
        <w:t>EMP</w:t>
      </w:r>
      <w:r w:rsidRPr="00F14D46">
        <w:rPr>
          <w:rFonts w:ascii="Calibri Light" w:hAnsi="Calibri Light" w:cs="Arial"/>
          <w:sz w:val="24"/>
          <w:szCs w:val="24"/>
        </w:rPr>
        <w:t>)</w:t>
      </w:r>
      <w:r w:rsidR="00934DAE">
        <w:rPr>
          <w:rFonts w:ascii="Calibri Light" w:hAnsi="Calibri Light" w:cs="Arial"/>
          <w:sz w:val="24"/>
          <w:szCs w:val="24"/>
        </w:rPr>
        <w:t>)</w:t>
      </w:r>
      <w:r w:rsidRPr="00F14D46">
        <w:rPr>
          <w:rFonts w:ascii="Calibri Light" w:hAnsi="Calibri Light" w:cs="Arial"/>
          <w:sz w:val="24"/>
          <w:szCs w:val="24"/>
        </w:rPr>
        <w:t xml:space="preserve"> and keep a file of supporting information. </w:t>
      </w:r>
    </w:p>
    <w:p w:rsidR="007F1869" w:rsidRDefault="007F1869" w:rsidP="007F1869">
      <w:pPr>
        <w:autoSpaceDE w:val="0"/>
        <w:autoSpaceDN w:val="0"/>
        <w:adjustRightInd w:val="0"/>
        <w:spacing w:after="0"/>
        <w:rPr>
          <w:rFonts w:ascii="Calibri Light" w:hAnsi="Calibri Light" w:cs="Arial"/>
          <w:sz w:val="24"/>
          <w:szCs w:val="24"/>
        </w:rPr>
      </w:pPr>
    </w:p>
    <w:p w:rsidR="007F1869" w:rsidRPr="00F14D46" w:rsidRDefault="007F1869" w:rsidP="007F1869">
      <w:pPr>
        <w:autoSpaceDE w:val="0"/>
        <w:autoSpaceDN w:val="0"/>
        <w:adjustRightInd w:val="0"/>
        <w:spacing w:after="0"/>
        <w:rPr>
          <w:rFonts w:ascii="Calibri Light" w:hAnsi="Calibri Light" w:cs="HelveticaNeue-Light"/>
          <w:color w:val="auto"/>
          <w:sz w:val="24"/>
          <w:szCs w:val="24"/>
          <w:lang w:val="en-GB"/>
        </w:rPr>
      </w:pPr>
      <w:r w:rsidRPr="00F14D46">
        <w:rPr>
          <w:rFonts w:ascii="Calibri Light" w:hAnsi="Calibri Light" w:cs="Arial"/>
          <w:sz w:val="24"/>
          <w:szCs w:val="24"/>
        </w:rPr>
        <w:t>A full risk as</w:t>
      </w:r>
      <w:r w:rsidR="00CF0322">
        <w:rPr>
          <w:rFonts w:ascii="Calibri Light" w:hAnsi="Calibri Light" w:cs="Arial"/>
          <w:sz w:val="24"/>
          <w:szCs w:val="24"/>
        </w:rPr>
        <w:t>sessment must be carried out</w:t>
      </w:r>
      <w:r w:rsidRPr="00F14D46">
        <w:rPr>
          <w:rFonts w:ascii="Calibri Light" w:hAnsi="Calibri Light" w:cs="Arial"/>
          <w:sz w:val="24"/>
          <w:szCs w:val="24"/>
        </w:rPr>
        <w:t>. This is a legal requirement and is key to managing risk.</w:t>
      </w:r>
      <w:r w:rsidRPr="00F14D46">
        <w:rPr>
          <w:rFonts w:ascii="Calibri Light" w:hAnsi="Calibri Light" w:cs="HelveticaNeue-Light"/>
          <w:color w:val="auto"/>
          <w:sz w:val="24"/>
          <w:szCs w:val="24"/>
          <w:lang w:val="en-GB"/>
        </w:rPr>
        <w:t xml:space="preserve"> </w:t>
      </w:r>
      <w:r w:rsidR="00F14D46" w:rsidRPr="00F14D46">
        <w:rPr>
          <w:rFonts w:ascii="Calibri Light" w:hAnsi="Calibri Light" w:cs="HelveticaNeue-Light"/>
          <w:color w:val="auto"/>
          <w:sz w:val="24"/>
          <w:szCs w:val="24"/>
          <w:lang w:val="en-GB"/>
        </w:rPr>
        <w:t xml:space="preserve">The risk assessment should be included in your EMP.  </w:t>
      </w:r>
      <w:r w:rsidRPr="00F14D46">
        <w:rPr>
          <w:rFonts w:ascii="Calibri Light" w:hAnsi="Calibri Light" w:cs="HelveticaNeue-Light"/>
          <w:color w:val="auto"/>
          <w:sz w:val="24"/>
          <w:szCs w:val="24"/>
          <w:lang w:val="en-GB"/>
        </w:rPr>
        <w:t xml:space="preserve">In </w:t>
      </w:r>
      <w:r w:rsidR="00F14D46" w:rsidRPr="00F14D46">
        <w:rPr>
          <w:rFonts w:ascii="Calibri Light" w:hAnsi="Calibri Light" w:cs="HelveticaNeue-Light"/>
          <w:color w:val="auto"/>
          <w:sz w:val="24"/>
          <w:szCs w:val="24"/>
          <w:lang w:val="en-GB"/>
        </w:rPr>
        <w:t xml:space="preserve">addition, </w:t>
      </w:r>
      <w:r w:rsidRPr="00F14D46">
        <w:rPr>
          <w:rFonts w:ascii="Calibri Light" w:hAnsi="Calibri Light" w:cs="HelveticaNeue-Light"/>
          <w:color w:val="auto"/>
          <w:sz w:val="24"/>
          <w:szCs w:val="24"/>
          <w:lang w:val="en-GB"/>
        </w:rPr>
        <w:t>you must also consider what could go wrong on the day and draw up a contingency plan to deal</w:t>
      </w:r>
    </w:p>
    <w:p w:rsidR="00361CE9" w:rsidRDefault="007F1869" w:rsidP="007F1869">
      <w:pPr>
        <w:spacing w:after="0"/>
        <w:rPr>
          <w:rFonts w:ascii="Calibri Light" w:hAnsi="Calibri Light" w:cs="HelveticaNeue-Light"/>
          <w:color w:val="auto"/>
          <w:sz w:val="24"/>
          <w:szCs w:val="24"/>
          <w:lang w:val="en-GB"/>
        </w:rPr>
      </w:pPr>
      <w:r w:rsidRPr="00F14D46">
        <w:rPr>
          <w:rFonts w:ascii="Calibri Light" w:hAnsi="Calibri Light" w:cs="HelveticaNeue-Light"/>
          <w:color w:val="auto"/>
          <w:sz w:val="24"/>
          <w:szCs w:val="24"/>
          <w:lang w:val="en-GB"/>
        </w:rPr>
        <w:t xml:space="preserve">with each emergency or contingency.  </w:t>
      </w:r>
    </w:p>
    <w:p w:rsidR="00F14D46" w:rsidRDefault="00F14D46" w:rsidP="007F1869">
      <w:pPr>
        <w:spacing w:after="0"/>
        <w:rPr>
          <w:rFonts w:ascii="Calibri Light" w:hAnsi="Calibri Light" w:cs="HelveticaNeue-Light"/>
          <w:color w:val="auto"/>
          <w:sz w:val="24"/>
          <w:szCs w:val="24"/>
          <w:lang w:val="en-GB"/>
        </w:rPr>
      </w:pPr>
    </w:p>
    <w:p w:rsidR="00F14D46" w:rsidRDefault="00081D50" w:rsidP="007F1869">
      <w:pPr>
        <w:spacing w:after="0"/>
        <w:rPr>
          <w:rFonts w:asciiTheme="majorHAnsi" w:hAnsiTheme="majorHAnsi"/>
          <w:color w:val="0070C0"/>
          <w:sz w:val="32"/>
          <w:szCs w:val="32"/>
        </w:rPr>
      </w:pPr>
      <w:r>
        <w:rPr>
          <w:rFonts w:asciiTheme="majorHAnsi" w:hAnsiTheme="majorHAnsi"/>
          <w:color w:val="0070C0"/>
          <w:sz w:val="32"/>
          <w:szCs w:val="32"/>
        </w:rPr>
        <w:t>Risk a</w:t>
      </w:r>
      <w:r w:rsidR="00F14D46">
        <w:rPr>
          <w:rFonts w:asciiTheme="majorHAnsi" w:hAnsiTheme="majorHAnsi"/>
          <w:color w:val="0070C0"/>
          <w:sz w:val="32"/>
          <w:szCs w:val="32"/>
        </w:rPr>
        <w:t>ssessments</w:t>
      </w:r>
    </w:p>
    <w:p w:rsidR="0092464A" w:rsidRPr="0092464A" w:rsidRDefault="00934DAE" w:rsidP="0092464A">
      <w:pPr>
        <w:autoSpaceDE w:val="0"/>
        <w:autoSpaceDN w:val="0"/>
        <w:adjustRightInd w:val="0"/>
        <w:spacing w:after="0"/>
        <w:rPr>
          <w:rFonts w:ascii="Calibri Light" w:hAnsi="Calibri Light" w:cs="HelveticaNeue-Light"/>
          <w:color w:val="000000"/>
          <w:sz w:val="24"/>
          <w:szCs w:val="24"/>
          <w:lang w:val="en-GB"/>
        </w:rPr>
      </w:pPr>
      <w:r>
        <w:rPr>
          <w:rFonts w:ascii="Calibri Light" w:hAnsi="Calibri Light" w:cs="HelveticaNeue-Light"/>
          <w:color w:val="000000"/>
          <w:sz w:val="24"/>
          <w:szCs w:val="24"/>
          <w:lang w:val="en-GB"/>
        </w:rPr>
        <w:t>To meet the C</w:t>
      </w:r>
      <w:r w:rsidR="0092464A" w:rsidRPr="0092464A">
        <w:rPr>
          <w:rFonts w:ascii="Calibri Light" w:hAnsi="Calibri Light" w:cs="HelveticaNeue-Light"/>
          <w:color w:val="000000"/>
          <w:sz w:val="24"/>
          <w:szCs w:val="24"/>
          <w:lang w:val="en-GB"/>
        </w:rPr>
        <w:t>ouncil’s requirements, you must carry</w:t>
      </w:r>
    </w:p>
    <w:p w:rsidR="0092464A" w:rsidRPr="0092464A" w:rsidRDefault="0092464A" w:rsidP="0092464A">
      <w:pPr>
        <w:autoSpaceDE w:val="0"/>
        <w:autoSpaceDN w:val="0"/>
        <w:adjustRightInd w:val="0"/>
        <w:spacing w:after="0"/>
        <w:rPr>
          <w:rFonts w:ascii="Calibri Light" w:hAnsi="Calibri Light" w:cs="HelveticaNeue-Light"/>
          <w:color w:val="000000"/>
          <w:sz w:val="24"/>
          <w:szCs w:val="24"/>
          <w:lang w:val="en-GB"/>
        </w:rPr>
      </w:pPr>
      <w:r w:rsidRPr="0092464A">
        <w:rPr>
          <w:rFonts w:ascii="Calibri Light" w:hAnsi="Calibri Light" w:cs="HelveticaNeue-Light"/>
          <w:color w:val="000000"/>
          <w:sz w:val="24"/>
          <w:szCs w:val="24"/>
          <w:lang w:val="en-GB"/>
        </w:rPr>
        <w:t>out a risk assessment to:</w:t>
      </w:r>
    </w:p>
    <w:p w:rsidR="0092464A" w:rsidRPr="0092464A" w:rsidRDefault="0092464A" w:rsidP="0092464A">
      <w:pPr>
        <w:autoSpaceDE w:val="0"/>
        <w:autoSpaceDN w:val="0"/>
        <w:adjustRightInd w:val="0"/>
        <w:spacing w:after="0"/>
        <w:rPr>
          <w:rFonts w:ascii="Calibri Light" w:hAnsi="Calibri Light" w:cs="HelveticaNeue-Light"/>
          <w:color w:val="000000"/>
          <w:sz w:val="24"/>
          <w:szCs w:val="24"/>
          <w:lang w:val="en-GB"/>
        </w:rPr>
      </w:pPr>
      <w:r>
        <w:rPr>
          <w:rFonts w:ascii="Calibri Light" w:hAnsi="Calibri Light" w:cs="HelveticaNeue-Light"/>
          <w:color w:val="000000"/>
          <w:sz w:val="24"/>
          <w:szCs w:val="24"/>
          <w:lang w:val="en-GB"/>
        </w:rPr>
        <w:t>• I</w:t>
      </w:r>
      <w:r w:rsidRPr="0092464A">
        <w:rPr>
          <w:rFonts w:ascii="Calibri Light" w:hAnsi="Calibri Light" w:cs="HelveticaNeue-Light"/>
          <w:color w:val="000000"/>
          <w:sz w:val="24"/>
          <w:szCs w:val="24"/>
          <w:lang w:val="en-GB"/>
        </w:rPr>
        <w:t xml:space="preserve">dentify all possible hazards </w:t>
      </w:r>
    </w:p>
    <w:p w:rsidR="0092464A" w:rsidRPr="0092464A" w:rsidRDefault="0092464A" w:rsidP="0092464A">
      <w:pPr>
        <w:autoSpaceDE w:val="0"/>
        <w:autoSpaceDN w:val="0"/>
        <w:adjustRightInd w:val="0"/>
        <w:spacing w:after="0"/>
        <w:rPr>
          <w:rFonts w:ascii="Calibri Light" w:hAnsi="Calibri Light" w:cs="HelveticaNeue-Light"/>
          <w:color w:val="000000"/>
          <w:sz w:val="24"/>
          <w:szCs w:val="24"/>
          <w:lang w:val="en-GB"/>
        </w:rPr>
      </w:pPr>
      <w:r w:rsidRPr="0092464A">
        <w:rPr>
          <w:rFonts w:ascii="Calibri Light" w:hAnsi="Calibri Light" w:cs="HelveticaNeue-Light"/>
          <w:color w:val="000000"/>
          <w:sz w:val="24"/>
          <w:szCs w:val="24"/>
          <w:lang w:val="en-GB"/>
        </w:rPr>
        <w:t>and decide who might be</w:t>
      </w:r>
    </w:p>
    <w:p w:rsidR="0092464A" w:rsidRPr="0092464A" w:rsidRDefault="0092464A" w:rsidP="0092464A">
      <w:pPr>
        <w:autoSpaceDE w:val="0"/>
        <w:autoSpaceDN w:val="0"/>
        <w:adjustRightInd w:val="0"/>
        <w:spacing w:after="0"/>
        <w:rPr>
          <w:rFonts w:ascii="Calibri Light" w:hAnsi="Calibri Light" w:cs="HelveticaNeue-Light"/>
          <w:color w:val="000000"/>
          <w:sz w:val="24"/>
          <w:szCs w:val="24"/>
          <w:lang w:val="en-GB"/>
        </w:rPr>
      </w:pPr>
      <w:r>
        <w:rPr>
          <w:rFonts w:ascii="Calibri Light" w:hAnsi="Calibri Light" w:cs="HelveticaNeue-Light"/>
          <w:color w:val="000000"/>
          <w:sz w:val="24"/>
          <w:szCs w:val="24"/>
          <w:lang w:val="en-GB"/>
        </w:rPr>
        <w:t>harmed and how</w:t>
      </w:r>
      <w:r w:rsidR="00934DAE">
        <w:rPr>
          <w:rFonts w:ascii="Calibri Light" w:hAnsi="Calibri Light" w:cs="HelveticaNeue-Light"/>
          <w:color w:val="000000"/>
          <w:sz w:val="24"/>
          <w:szCs w:val="24"/>
          <w:lang w:val="en-GB"/>
        </w:rPr>
        <w:t>;</w:t>
      </w:r>
    </w:p>
    <w:p w:rsidR="0092464A" w:rsidRPr="0092464A" w:rsidRDefault="0092464A" w:rsidP="0092464A">
      <w:pPr>
        <w:autoSpaceDE w:val="0"/>
        <w:autoSpaceDN w:val="0"/>
        <w:adjustRightInd w:val="0"/>
        <w:spacing w:after="0"/>
        <w:rPr>
          <w:rFonts w:ascii="Calibri Light" w:hAnsi="Calibri Light" w:cs="HelveticaNeue-Light"/>
          <w:color w:val="000000"/>
          <w:sz w:val="24"/>
          <w:szCs w:val="24"/>
          <w:lang w:val="en-GB"/>
        </w:rPr>
      </w:pPr>
      <w:r>
        <w:rPr>
          <w:rFonts w:ascii="Calibri Light" w:hAnsi="Calibri Light" w:cs="HelveticaNeue-Light"/>
          <w:color w:val="000000"/>
          <w:sz w:val="24"/>
          <w:szCs w:val="24"/>
          <w:lang w:val="en-GB"/>
        </w:rPr>
        <w:t xml:space="preserve">• Check the risks, </w:t>
      </w:r>
      <w:r w:rsidR="008D3503">
        <w:rPr>
          <w:rFonts w:ascii="Calibri Light" w:hAnsi="Calibri Light" w:cs="HelveticaNeue-Light"/>
          <w:color w:val="000000"/>
          <w:sz w:val="24"/>
          <w:szCs w:val="24"/>
          <w:lang w:val="en-GB"/>
        </w:rPr>
        <w:t xml:space="preserve">the likelihood and effects of </w:t>
      </w:r>
      <w:r w:rsidRPr="0092464A">
        <w:rPr>
          <w:rFonts w:ascii="Calibri Light" w:hAnsi="Calibri Light" w:cs="HelveticaNeue-Light"/>
          <w:color w:val="000000"/>
          <w:sz w:val="24"/>
          <w:szCs w:val="24"/>
          <w:lang w:val="en-GB"/>
        </w:rPr>
        <w:t>hazard</w:t>
      </w:r>
      <w:r w:rsidR="00A46C1D">
        <w:rPr>
          <w:rFonts w:ascii="Calibri Light" w:hAnsi="Calibri Light" w:cs="HelveticaNeue-Light"/>
          <w:color w:val="000000"/>
          <w:sz w:val="24"/>
          <w:szCs w:val="24"/>
          <w:lang w:val="en-GB"/>
        </w:rPr>
        <w:t>s</w:t>
      </w:r>
      <w:r w:rsidRPr="0092464A">
        <w:rPr>
          <w:rFonts w:ascii="Calibri Light" w:hAnsi="Calibri Light" w:cs="HelveticaNeue-Light"/>
          <w:color w:val="000000"/>
          <w:sz w:val="24"/>
          <w:szCs w:val="24"/>
          <w:lang w:val="en-GB"/>
        </w:rPr>
        <w:t xml:space="preserve"> happenin</w:t>
      </w:r>
      <w:r>
        <w:rPr>
          <w:rFonts w:ascii="Calibri Light" w:hAnsi="Calibri Light" w:cs="HelveticaNeue-Light"/>
          <w:color w:val="000000"/>
          <w:sz w:val="24"/>
          <w:szCs w:val="24"/>
          <w:lang w:val="en-GB"/>
        </w:rPr>
        <w:t xml:space="preserve">g </w:t>
      </w:r>
      <w:r w:rsidRPr="0092464A">
        <w:rPr>
          <w:rFonts w:ascii="Calibri Light" w:hAnsi="Calibri Light" w:cs="HelveticaNeue-Light"/>
          <w:color w:val="000000"/>
          <w:sz w:val="24"/>
          <w:szCs w:val="24"/>
          <w:lang w:val="en-GB"/>
        </w:rPr>
        <w:t>and decide on the action you will take to minimise the risks</w:t>
      </w:r>
      <w:r w:rsidR="00934DAE">
        <w:rPr>
          <w:rFonts w:ascii="Calibri Light" w:hAnsi="Calibri Light" w:cs="HelveticaNeue-Light"/>
          <w:color w:val="000000"/>
          <w:sz w:val="24"/>
          <w:szCs w:val="24"/>
          <w:lang w:val="en-GB"/>
        </w:rPr>
        <w:t>; and</w:t>
      </w:r>
    </w:p>
    <w:p w:rsidR="0092464A" w:rsidRDefault="008D3503" w:rsidP="0092464A">
      <w:pPr>
        <w:autoSpaceDE w:val="0"/>
        <w:autoSpaceDN w:val="0"/>
        <w:adjustRightInd w:val="0"/>
        <w:spacing w:after="0"/>
        <w:rPr>
          <w:rFonts w:ascii="HelveticaNeue-Light" w:hAnsi="HelveticaNeue-Light" w:cs="HelveticaNeue-Light"/>
          <w:color w:val="000000"/>
          <w:sz w:val="21"/>
          <w:szCs w:val="21"/>
          <w:lang w:val="en-GB"/>
        </w:rPr>
      </w:pPr>
      <w:r>
        <w:rPr>
          <w:rFonts w:ascii="Calibri Light" w:hAnsi="Calibri Light" w:cs="HelveticaNeue-Light"/>
          <w:color w:val="000000"/>
          <w:sz w:val="24"/>
          <w:szCs w:val="24"/>
          <w:lang w:val="en-GB"/>
        </w:rPr>
        <w:t>• W</w:t>
      </w:r>
      <w:r w:rsidR="0092464A" w:rsidRPr="0092464A">
        <w:rPr>
          <w:rFonts w:ascii="Calibri Light" w:hAnsi="Calibri Light" w:cs="HelveticaNeue-Light"/>
          <w:color w:val="000000"/>
          <w:sz w:val="24"/>
          <w:szCs w:val="24"/>
          <w:lang w:val="en-GB"/>
        </w:rPr>
        <w:t>ork out how y</w:t>
      </w:r>
      <w:r w:rsidR="0092464A">
        <w:rPr>
          <w:rFonts w:ascii="Calibri Light" w:hAnsi="Calibri Light" w:cs="HelveticaNeue-Light"/>
          <w:color w:val="000000"/>
          <w:sz w:val="24"/>
          <w:szCs w:val="24"/>
          <w:lang w:val="en-GB"/>
        </w:rPr>
        <w:t xml:space="preserve">ou will put your planned action </w:t>
      </w:r>
      <w:r w:rsidR="0092464A" w:rsidRPr="0092464A">
        <w:rPr>
          <w:rFonts w:ascii="Calibri Light" w:hAnsi="Calibri Light" w:cs="HelveticaNeue-Light"/>
          <w:color w:val="000000"/>
          <w:sz w:val="24"/>
          <w:szCs w:val="24"/>
          <w:lang w:val="en-GB"/>
        </w:rPr>
        <w:t xml:space="preserve">into practice and keep a written record </w:t>
      </w:r>
    </w:p>
    <w:p w:rsidR="0092464A" w:rsidRDefault="0092464A" w:rsidP="0092464A">
      <w:pPr>
        <w:autoSpaceDE w:val="0"/>
        <w:autoSpaceDN w:val="0"/>
        <w:adjustRightInd w:val="0"/>
        <w:spacing w:after="0"/>
        <w:rPr>
          <w:rFonts w:ascii="HelveticaNeue-Light" w:hAnsi="HelveticaNeue-Light" w:cs="HelveticaNeue-Light"/>
          <w:color w:val="000000"/>
          <w:sz w:val="21"/>
          <w:szCs w:val="21"/>
          <w:lang w:val="en-GB"/>
        </w:rPr>
      </w:pPr>
    </w:p>
    <w:p w:rsidR="0092464A" w:rsidRPr="0092464A" w:rsidRDefault="0092464A" w:rsidP="0092464A">
      <w:pPr>
        <w:spacing w:after="0"/>
        <w:rPr>
          <w:rFonts w:ascii="Calibri Light" w:hAnsi="Calibri Light" w:cs="Arial"/>
          <w:color w:val="0070C0"/>
          <w:sz w:val="24"/>
          <w:szCs w:val="24"/>
        </w:rPr>
      </w:pPr>
      <w:r w:rsidRPr="0092464A">
        <w:rPr>
          <w:rFonts w:ascii="Calibri Light" w:hAnsi="Calibri Light" w:cs="Arial"/>
          <w:color w:val="0070C0"/>
          <w:sz w:val="24"/>
          <w:szCs w:val="24"/>
        </w:rPr>
        <w:t>Identifying the hazards</w:t>
      </w:r>
    </w:p>
    <w:p w:rsidR="0092464A" w:rsidRPr="0092464A" w:rsidRDefault="0092464A" w:rsidP="0092464A">
      <w:pPr>
        <w:spacing w:after="0"/>
        <w:rPr>
          <w:rFonts w:ascii="Calibri Light" w:hAnsi="Calibri Light" w:cs="Arial"/>
          <w:sz w:val="24"/>
          <w:szCs w:val="24"/>
        </w:rPr>
      </w:pPr>
      <w:r w:rsidRPr="0092464A">
        <w:rPr>
          <w:rFonts w:ascii="Calibri Light" w:hAnsi="Calibri Light" w:cs="Arial"/>
          <w:sz w:val="24"/>
          <w:szCs w:val="24"/>
        </w:rPr>
        <w:t xml:space="preserve">All hazards should be identified including those relating to the individual activities and any equipment. </w:t>
      </w:r>
      <w:r w:rsidRPr="00CD695B">
        <w:rPr>
          <w:rFonts w:ascii="Calibri Light" w:hAnsi="Calibri Light" w:cs="Arial"/>
          <w:color w:val="auto"/>
          <w:sz w:val="24"/>
          <w:szCs w:val="24"/>
        </w:rPr>
        <w:t xml:space="preserve">A hazard is something with the potential to cause harm. </w:t>
      </w:r>
      <w:r w:rsidRPr="0092464A">
        <w:rPr>
          <w:rFonts w:ascii="Calibri Light" w:hAnsi="Calibri Light" w:cs="Arial"/>
          <w:sz w:val="24"/>
          <w:szCs w:val="24"/>
        </w:rPr>
        <w:t>Only note hazards which could result in significant harm. The following should be considered:</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Any slipping, tripping or falling hazards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Hazards relating to fire risks or fire evacuation procedures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Any chemicals or other substances hazardous to health e.g. dust or fumes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Moving parts of machinery</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Any vehicles on site</w:t>
      </w:r>
    </w:p>
    <w:p w:rsidR="0092464A" w:rsidRPr="0092464A" w:rsidRDefault="0092464A" w:rsidP="001A0ADF">
      <w:pPr>
        <w:pStyle w:val="ListParagraph"/>
        <w:widowControl w:val="0"/>
        <w:numPr>
          <w:ilvl w:val="0"/>
          <w:numId w:val="22"/>
        </w:numPr>
        <w:spacing w:after="0"/>
        <w:rPr>
          <w:rFonts w:ascii="Calibri Light" w:hAnsi="Calibri Light" w:cs="Arial"/>
          <w:noProof/>
          <w:sz w:val="24"/>
          <w:szCs w:val="24"/>
          <w:lang w:eastAsia="en-GB"/>
        </w:rPr>
      </w:pPr>
      <w:r w:rsidRPr="0092464A">
        <w:rPr>
          <w:rFonts w:ascii="Calibri Light" w:hAnsi="Calibri Light" w:cs="Arial"/>
          <w:sz w:val="24"/>
          <w:szCs w:val="24"/>
        </w:rPr>
        <w:t xml:space="preserve">Electrical safety e.g. </w:t>
      </w:r>
      <w:proofErr w:type="gramStart"/>
      <w:r w:rsidRPr="0092464A">
        <w:rPr>
          <w:rFonts w:ascii="Calibri Light" w:hAnsi="Calibri Light" w:cs="Arial"/>
          <w:sz w:val="24"/>
          <w:szCs w:val="24"/>
        </w:rPr>
        <w:t>use</w:t>
      </w:r>
      <w:proofErr w:type="gramEnd"/>
      <w:r w:rsidRPr="0092464A">
        <w:rPr>
          <w:rFonts w:ascii="Calibri Light" w:hAnsi="Calibri Light" w:cs="Arial"/>
          <w:sz w:val="24"/>
          <w:szCs w:val="24"/>
        </w:rPr>
        <w:t xml:space="preserve"> of any </w:t>
      </w:r>
      <w:r w:rsidR="008D3503">
        <w:rPr>
          <w:rFonts w:ascii="Calibri Light" w:hAnsi="Calibri Light" w:cs="Arial"/>
          <w:sz w:val="24"/>
          <w:szCs w:val="24"/>
        </w:rPr>
        <w:t>portable electrical appliances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Manual handling activities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High noise levels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Poor lighting, heating or ventilation</w:t>
      </w:r>
    </w:p>
    <w:p w:rsidR="0092464A" w:rsidRPr="0092464A" w:rsidRDefault="0092464A" w:rsidP="001A0ADF">
      <w:pPr>
        <w:pStyle w:val="ListParagraph"/>
        <w:widowControl w:val="0"/>
        <w:numPr>
          <w:ilvl w:val="0"/>
          <w:numId w:val="22"/>
        </w:numPr>
        <w:spacing w:after="0"/>
        <w:rPr>
          <w:rFonts w:ascii="Calibri Light" w:hAnsi="Calibri Light" w:cs="Arial"/>
          <w:noProof/>
          <w:sz w:val="24"/>
          <w:szCs w:val="24"/>
          <w:lang w:eastAsia="en-GB"/>
        </w:rPr>
      </w:pPr>
      <w:r w:rsidRPr="0092464A">
        <w:rPr>
          <w:rFonts w:ascii="Calibri Light" w:hAnsi="Calibri Light" w:cs="Arial"/>
          <w:sz w:val="24"/>
          <w:szCs w:val="24"/>
        </w:rPr>
        <w:t>Any possible risk from specific demonstrations or activities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Crowd intensity and pinch points</w:t>
      </w:r>
    </w:p>
    <w:p w:rsidR="0092464A" w:rsidRPr="0092464A" w:rsidRDefault="0092464A" w:rsidP="001A0ADF">
      <w:pPr>
        <w:pStyle w:val="ListParagraph"/>
        <w:widowControl w:val="0"/>
        <w:numPr>
          <w:ilvl w:val="0"/>
          <w:numId w:val="22"/>
        </w:numPr>
        <w:spacing w:after="0"/>
        <w:rPr>
          <w:rFonts w:ascii="Calibri Light" w:hAnsi="Calibri Light" w:cs="Arial"/>
          <w:sz w:val="24"/>
          <w:szCs w:val="24"/>
        </w:rPr>
      </w:pPr>
      <w:r w:rsidRPr="0092464A">
        <w:rPr>
          <w:rFonts w:ascii="Calibri Light" w:hAnsi="Calibri Light" w:cs="Arial"/>
          <w:sz w:val="24"/>
          <w:szCs w:val="24"/>
        </w:rPr>
        <w:t xml:space="preserve">Noise exposure </w:t>
      </w:r>
    </w:p>
    <w:p w:rsidR="0092464A" w:rsidRPr="0092464A" w:rsidRDefault="0092464A" w:rsidP="0092464A">
      <w:pPr>
        <w:spacing w:after="0"/>
        <w:rPr>
          <w:rFonts w:ascii="Calibri Light" w:hAnsi="Calibri Light" w:cs="Arial"/>
          <w:sz w:val="24"/>
          <w:szCs w:val="24"/>
        </w:rPr>
      </w:pPr>
    </w:p>
    <w:p w:rsidR="0092464A" w:rsidRPr="0092464A" w:rsidRDefault="0092464A" w:rsidP="0092464A">
      <w:pPr>
        <w:spacing w:after="0"/>
        <w:rPr>
          <w:rFonts w:ascii="Calibri Light" w:hAnsi="Calibri Light" w:cs="Arial"/>
          <w:sz w:val="24"/>
          <w:szCs w:val="24"/>
        </w:rPr>
      </w:pPr>
      <w:r w:rsidRPr="0092464A">
        <w:rPr>
          <w:rFonts w:ascii="Calibri Light" w:hAnsi="Calibri Light" w:cs="Arial"/>
          <w:sz w:val="24"/>
          <w:szCs w:val="24"/>
        </w:rPr>
        <w:t>This list is by no means exhaustive and care should be taken to identify any other hazards associated with the activities at the event</w:t>
      </w:r>
      <w:r w:rsidR="00CF0322">
        <w:rPr>
          <w:rFonts w:ascii="Calibri Light" w:hAnsi="Calibri Light" w:cs="Arial"/>
          <w:sz w:val="24"/>
          <w:szCs w:val="24"/>
        </w:rPr>
        <w:t xml:space="preserve"> or during the build</w:t>
      </w:r>
      <w:r w:rsidRPr="0092464A">
        <w:rPr>
          <w:rFonts w:ascii="Calibri Light" w:hAnsi="Calibri Light" w:cs="Arial"/>
          <w:sz w:val="24"/>
          <w:szCs w:val="24"/>
        </w:rPr>
        <w:t>.</w:t>
      </w:r>
    </w:p>
    <w:p w:rsidR="0092464A" w:rsidRDefault="0092464A" w:rsidP="0092464A">
      <w:pPr>
        <w:autoSpaceDE w:val="0"/>
        <w:autoSpaceDN w:val="0"/>
        <w:adjustRightInd w:val="0"/>
        <w:spacing w:after="0"/>
        <w:rPr>
          <w:rFonts w:ascii="HelveticaNeue-Light" w:hAnsi="HelveticaNeue-Light" w:cs="HelveticaNeue-Light"/>
          <w:color w:val="000000"/>
          <w:sz w:val="21"/>
          <w:szCs w:val="21"/>
          <w:lang w:val="en-GB"/>
        </w:rPr>
      </w:pPr>
    </w:p>
    <w:p w:rsidR="0092464A" w:rsidRPr="0092464A" w:rsidRDefault="0092464A" w:rsidP="0092464A">
      <w:pPr>
        <w:spacing w:after="0"/>
        <w:rPr>
          <w:rFonts w:ascii="Calibri Light" w:hAnsi="Calibri Light" w:cs="Arial"/>
          <w:color w:val="0070C0"/>
          <w:sz w:val="24"/>
          <w:szCs w:val="24"/>
        </w:rPr>
      </w:pPr>
      <w:r w:rsidRPr="0092464A">
        <w:rPr>
          <w:rFonts w:ascii="Calibri Light" w:hAnsi="Calibri Light" w:cs="Arial"/>
          <w:color w:val="0070C0"/>
          <w:sz w:val="24"/>
          <w:szCs w:val="24"/>
        </w:rPr>
        <w:t>Identifying those at risk</w:t>
      </w:r>
    </w:p>
    <w:p w:rsidR="0092464A" w:rsidRDefault="0092464A" w:rsidP="0092464A">
      <w:pPr>
        <w:spacing w:after="0"/>
        <w:rPr>
          <w:rFonts w:ascii="Calibri Light" w:hAnsi="Calibri Light" w:cs="Arial"/>
          <w:sz w:val="24"/>
          <w:szCs w:val="24"/>
        </w:rPr>
      </w:pPr>
      <w:r>
        <w:rPr>
          <w:rFonts w:ascii="Calibri Light" w:hAnsi="Calibri Light" w:cs="Arial"/>
          <w:sz w:val="24"/>
          <w:szCs w:val="24"/>
        </w:rPr>
        <w:t xml:space="preserve">A risk is </w:t>
      </w:r>
      <w:r w:rsidR="00A46C1D">
        <w:rPr>
          <w:rFonts w:ascii="Calibri Light" w:hAnsi="Calibri Light" w:cs="Arial"/>
          <w:sz w:val="24"/>
          <w:szCs w:val="24"/>
        </w:rPr>
        <w:t xml:space="preserve">the </w:t>
      </w:r>
      <w:r>
        <w:rPr>
          <w:rFonts w:ascii="Calibri Light" w:hAnsi="Calibri Light" w:cs="Arial"/>
          <w:sz w:val="24"/>
          <w:szCs w:val="24"/>
        </w:rPr>
        <w:t xml:space="preserve">likelihood that any hazard </w:t>
      </w:r>
      <w:r w:rsidR="00E578FE">
        <w:rPr>
          <w:rFonts w:ascii="Calibri Light" w:hAnsi="Calibri Light" w:cs="Arial"/>
          <w:sz w:val="24"/>
          <w:szCs w:val="24"/>
        </w:rPr>
        <w:t>will cause harm</w:t>
      </w:r>
      <w:r w:rsidR="00CD695B">
        <w:rPr>
          <w:rFonts w:ascii="Calibri Light" w:hAnsi="Calibri Light" w:cs="Arial"/>
          <w:sz w:val="24"/>
          <w:szCs w:val="24"/>
        </w:rPr>
        <w:t xml:space="preserve">. </w:t>
      </w:r>
    </w:p>
    <w:p w:rsidR="0092464A" w:rsidRDefault="0092464A" w:rsidP="0092464A">
      <w:pPr>
        <w:spacing w:after="0"/>
        <w:rPr>
          <w:rFonts w:ascii="Calibri Light" w:hAnsi="Calibri Light" w:cs="Arial"/>
          <w:sz w:val="24"/>
          <w:szCs w:val="24"/>
        </w:rPr>
      </w:pPr>
      <w:r w:rsidRPr="0092464A">
        <w:rPr>
          <w:rFonts w:ascii="Calibri Light" w:hAnsi="Calibri Light" w:cs="Arial"/>
          <w:sz w:val="24"/>
          <w:szCs w:val="24"/>
        </w:rPr>
        <w:t>For each hazard identified, list all those who may be affected. Do not list individuals by name</w:t>
      </w:r>
      <w:r w:rsidR="00CD695B">
        <w:rPr>
          <w:rFonts w:ascii="Calibri Light" w:hAnsi="Calibri Light" w:cs="Arial"/>
          <w:sz w:val="24"/>
          <w:szCs w:val="24"/>
        </w:rPr>
        <w:t>, just list groups of people including:</w:t>
      </w:r>
    </w:p>
    <w:p w:rsidR="008D3503" w:rsidRPr="0092464A" w:rsidRDefault="008D3503" w:rsidP="0092464A">
      <w:pPr>
        <w:spacing w:after="0"/>
        <w:rPr>
          <w:rFonts w:ascii="Calibri Light" w:hAnsi="Calibri Light" w:cs="Arial"/>
          <w:sz w:val="24"/>
          <w:szCs w:val="24"/>
        </w:rPr>
      </w:pP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noProof/>
          <w:lang w:val="en-GB" w:eastAsia="en-GB"/>
        </w:rPr>
        <w:drawing>
          <wp:anchor distT="0" distB="0" distL="114300" distR="114300" simplePos="0" relativeHeight="251671552" behindDoc="1" locked="0" layoutInCell="1" allowOverlap="1" wp14:anchorId="67A5F887" wp14:editId="653C3054">
            <wp:simplePos x="0" y="0"/>
            <wp:positionH relativeFrom="page">
              <wp:posOffset>914400</wp:posOffset>
            </wp:positionH>
            <wp:positionV relativeFrom="paragraph">
              <wp:posOffset>-635</wp:posOffset>
            </wp:positionV>
            <wp:extent cx="140335" cy="187325"/>
            <wp:effectExtent l="0" t="0" r="0" b="0"/>
            <wp:wrapNone/>
            <wp:docPr id="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92464A">
        <w:rPr>
          <w:rFonts w:ascii="Calibri Light" w:hAnsi="Calibri Light" w:cs="Arial"/>
          <w:sz w:val="24"/>
          <w:szCs w:val="24"/>
        </w:rPr>
        <w:t>Stewards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Employees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Volunteers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Contractors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Vendors, exhibitors and performers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Members of the public</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Disabled persons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Children and elderly persons</w:t>
      </w:r>
    </w:p>
    <w:p w:rsidR="00CF0322" w:rsidRPr="0092464A" w:rsidRDefault="00CF0322" w:rsidP="00CF0322">
      <w:pPr>
        <w:pStyle w:val="ListParagraph"/>
        <w:widowControl w:val="0"/>
        <w:numPr>
          <w:ilvl w:val="0"/>
          <w:numId w:val="24"/>
        </w:numPr>
        <w:shd w:val="clear" w:color="auto" w:fill="B4CDEC" w:themeFill="accent5" w:themeFillTint="66"/>
        <w:spacing w:after="0"/>
        <w:rPr>
          <w:rFonts w:ascii="Calibri Light" w:hAnsi="Calibri Light" w:cs="Arial"/>
          <w:sz w:val="24"/>
          <w:szCs w:val="24"/>
        </w:rPr>
      </w:pPr>
      <w:proofErr w:type="gramStart"/>
      <w:r w:rsidRPr="0092464A">
        <w:rPr>
          <w:rFonts w:ascii="Calibri Light" w:hAnsi="Calibri Light" w:cs="Arial"/>
          <w:sz w:val="24"/>
          <w:szCs w:val="24"/>
        </w:rPr>
        <w:t>Local residents</w:t>
      </w:r>
      <w:proofErr w:type="gramEnd"/>
    </w:p>
    <w:p w:rsidR="00CF0322" w:rsidRPr="0092464A" w:rsidRDefault="00CF0322" w:rsidP="00CF0322">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Expectant mothers</w:t>
      </w:r>
    </w:p>
    <w:p w:rsidR="0092464A" w:rsidRPr="0092464A" w:rsidRDefault="0092464A" w:rsidP="001A0ADF">
      <w:pPr>
        <w:pStyle w:val="ListParagraph"/>
        <w:widowControl w:val="0"/>
        <w:numPr>
          <w:ilvl w:val="0"/>
          <w:numId w:val="24"/>
        </w:numPr>
        <w:shd w:val="clear" w:color="auto" w:fill="B4CDEC" w:themeFill="accent5" w:themeFillTint="66"/>
        <w:spacing w:after="0"/>
        <w:rPr>
          <w:rFonts w:ascii="Calibri Light" w:hAnsi="Calibri Light" w:cs="Arial"/>
          <w:sz w:val="24"/>
          <w:szCs w:val="24"/>
        </w:rPr>
      </w:pPr>
      <w:r w:rsidRPr="0092464A">
        <w:rPr>
          <w:rFonts w:ascii="Calibri Light" w:hAnsi="Calibri Light" w:cs="Arial"/>
          <w:sz w:val="24"/>
          <w:szCs w:val="24"/>
        </w:rPr>
        <w:t>Potential trespassers</w:t>
      </w:r>
    </w:p>
    <w:p w:rsidR="0092464A" w:rsidRPr="0092464A" w:rsidRDefault="0092464A" w:rsidP="0092464A">
      <w:pPr>
        <w:spacing w:after="0"/>
        <w:rPr>
          <w:rFonts w:ascii="Calibri Light" w:hAnsi="Calibri Light" w:cs="Arial"/>
          <w:sz w:val="24"/>
          <w:szCs w:val="24"/>
        </w:rPr>
      </w:pPr>
    </w:p>
    <w:p w:rsidR="0092464A" w:rsidRPr="0092464A" w:rsidRDefault="00CD695B" w:rsidP="0092464A">
      <w:pPr>
        <w:spacing w:after="0"/>
        <w:rPr>
          <w:rFonts w:ascii="Calibri Light" w:hAnsi="Calibri Light" w:cs="Arial"/>
          <w:sz w:val="24"/>
          <w:szCs w:val="24"/>
        </w:rPr>
      </w:pPr>
      <w:r>
        <w:rPr>
          <w:rFonts w:ascii="Calibri Light" w:hAnsi="Calibri Light" w:cs="Arial"/>
          <w:sz w:val="24"/>
          <w:szCs w:val="24"/>
        </w:rPr>
        <w:t>E</w:t>
      </w:r>
      <w:r w:rsidR="0092464A" w:rsidRPr="0092464A">
        <w:rPr>
          <w:rFonts w:ascii="Calibri Light" w:hAnsi="Calibri Light" w:cs="Arial"/>
          <w:sz w:val="24"/>
          <w:szCs w:val="24"/>
        </w:rPr>
        <w:t>xamples of areas to consider:</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Type of event</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Potential major incidents</w:t>
      </w:r>
    </w:p>
    <w:p w:rsidR="0092464A" w:rsidRPr="0092464A" w:rsidRDefault="00CD695B" w:rsidP="001A0ADF">
      <w:pPr>
        <w:pStyle w:val="ListParagraph"/>
        <w:widowControl w:val="0"/>
        <w:numPr>
          <w:ilvl w:val="0"/>
          <w:numId w:val="23"/>
        </w:numPr>
        <w:spacing w:after="0"/>
        <w:rPr>
          <w:rFonts w:ascii="Calibri Light" w:hAnsi="Calibri Light" w:cs="Arial"/>
          <w:sz w:val="24"/>
          <w:szCs w:val="24"/>
        </w:rPr>
      </w:pPr>
      <w:r>
        <w:rPr>
          <w:rFonts w:ascii="Calibri Light" w:hAnsi="Calibri Light" w:cs="Arial"/>
          <w:sz w:val="24"/>
          <w:szCs w:val="24"/>
        </w:rPr>
        <w:t>Build, running and</w:t>
      </w:r>
      <w:r w:rsidR="0092464A" w:rsidRPr="0092464A">
        <w:rPr>
          <w:rFonts w:ascii="Calibri Light" w:hAnsi="Calibri Light" w:cs="Arial"/>
          <w:sz w:val="24"/>
          <w:szCs w:val="24"/>
        </w:rPr>
        <w:t xml:space="preserve"> breakdown of event</w:t>
      </w:r>
    </w:p>
    <w:p w:rsidR="0092464A" w:rsidRPr="0092464A" w:rsidRDefault="00CD695B" w:rsidP="001A0ADF">
      <w:pPr>
        <w:pStyle w:val="ListParagraph"/>
        <w:widowControl w:val="0"/>
        <w:numPr>
          <w:ilvl w:val="0"/>
          <w:numId w:val="23"/>
        </w:numPr>
        <w:spacing w:after="0"/>
        <w:rPr>
          <w:rFonts w:ascii="Calibri Light" w:hAnsi="Calibri Light" w:cs="Arial"/>
          <w:sz w:val="24"/>
          <w:szCs w:val="24"/>
        </w:rPr>
      </w:pPr>
      <w:r>
        <w:rPr>
          <w:rFonts w:ascii="Calibri Light" w:hAnsi="Calibri Light" w:cs="Arial"/>
          <w:sz w:val="24"/>
          <w:szCs w:val="24"/>
        </w:rPr>
        <w:t xml:space="preserve">Site hazards </w:t>
      </w:r>
      <w:r w:rsidR="00543395">
        <w:rPr>
          <w:rFonts w:ascii="Calibri Light" w:hAnsi="Calibri Light" w:cs="Arial"/>
          <w:sz w:val="24"/>
          <w:szCs w:val="24"/>
        </w:rPr>
        <w:t>e.g.</w:t>
      </w:r>
      <w:r w:rsidR="0092464A" w:rsidRPr="0092464A">
        <w:rPr>
          <w:rFonts w:ascii="Calibri Light" w:hAnsi="Calibri Light" w:cs="Arial"/>
          <w:sz w:val="24"/>
          <w:szCs w:val="24"/>
        </w:rPr>
        <w:t xml:space="preserve"> equipment</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Vehicle movement and car parking</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Types of attendees such as children, elderly persons and the disabled</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Crowd control, capacity, access and egress and stewarding</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Provision for the emergency services</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noProof/>
          <w:lang w:val="en-GB" w:eastAsia="en-GB"/>
        </w:rPr>
        <w:drawing>
          <wp:anchor distT="0" distB="0" distL="114300" distR="114300" simplePos="0" relativeHeight="251672576" behindDoc="1" locked="0" layoutInCell="1" allowOverlap="1" wp14:anchorId="5116E5D3" wp14:editId="767BAB49">
            <wp:simplePos x="0" y="0"/>
            <wp:positionH relativeFrom="page">
              <wp:posOffset>914400</wp:posOffset>
            </wp:positionH>
            <wp:positionV relativeFrom="paragraph">
              <wp:posOffset>711835</wp:posOffset>
            </wp:positionV>
            <wp:extent cx="140335" cy="365760"/>
            <wp:effectExtent l="0" t="0" r="0" b="0"/>
            <wp:wrapNone/>
            <wp:docPr id="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140335" cy="365760"/>
                    </a:xfrm>
                    <a:prstGeom prst="rect">
                      <a:avLst/>
                    </a:prstGeom>
                    <a:noFill/>
                    <a:ln w="9525">
                      <a:noFill/>
                      <a:miter lim="800000"/>
                      <a:headEnd/>
                      <a:tailEnd/>
                    </a:ln>
                  </pic:spPr>
                </pic:pic>
              </a:graphicData>
            </a:graphic>
          </wp:anchor>
        </w:drawing>
      </w:r>
      <w:r w:rsidRPr="0092464A">
        <w:rPr>
          <w:rFonts w:ascii="Calibri Light" w:hAnsi="Calibri Light" w:cs="Arial"/>
          <w:sz w:val="24"/>
          <w:szCs w:val="24"/>
        </w:rPr>
        <w:t>Provision of first aid</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Provision of facilities</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Fire safety</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Security and cash collection</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Health and safety issues</w:t>
      </w:r>
    </w:p>
    <w:p w:rsidR="0092464A" w:rsidRPr="0092464A" w:rsidRDefault="00CD695B" w:rsidP="001A0ADF">
      <w:pPr>
        <w:pStyle w:val="ListParagraph"/>
        <w:widowControl w:val="0"/>
        <w:numPr>
          <w:ilvl w:val="0"/>
          <w:numId w:val="23"/>
        </w:numPr>
        <w:spacing w:after="0"/>
        <w:rPr>
          <w:rFonts w:ascii="Calibri Light" w:hAnsi="Calibri Light" w:cs="Arial"/>
          <w:sz w:val="24"/>
          <w:szCs w:val="24"/>
        </w:rPr>
      </w:pPr>
      <w:r>
        <w:rPr>
          <w:rFonts w:ascii="Calibri Light" w:hAnsi="Calibri Light" w:cs="Arial"/>
          <w:sz w:val="24"/>
          <w:szCs w:val="24"/>
        </w:rPr>
        <w:t>Exhibitors and displays</w:t>
      </w:r>
    </w:p>
    <w:p w:rsidR="0092464A" w:rsidRPr="0092464A" w:rsidRDefault="00CD695B" w:rsidP="001A0ADF">
      <w:pPr>
        <w:pStyle w:val="ListParagraph"/>
        <w:widowControl w:val="0"/>
        <w:numPr>
          <w:ilvl w:val="0"/>
          <w:numId w:val="23"/>
        </w:numPr>
        <w:spacing w:after="0"/>
        <w:rPr>
          <w:rFonts w:ascii="Calibri Light" w:hAnsi="Calibri Light" w:cs="Arial"/>
          <w:sz w:val="24"/>
          <w:szCs w:val="24"/>
        </w:rPr>
      </w:pPr>
      <w:r>
        <w:rPr>
          <w:rFonts w:ascii="Calibri Light" w:hAnsi="Calibri Light" w:cs="Arial"/>
          <w:sz w:val="24"/>
          <w:szCs w:val="24"/>
        </w:rPr>
        <w:t>Rides</w:t>
      </w:r>
      <w:r w:rsidR="0092464A" w:rsidRPr="0092464A">
        <w:rPr>
          <w:rFonts w:ascii="Calibri Light" w:hAnsi="Calibri Light" w:cs="Arial"/>
          <w:sz w:val="24"/>
          <w:szCs w:val="24"/>
        </w:rPr>
        <w:t xml:space="preserve"> and attractions</w:t>
      </w:r>
    </w:p>
    <w:p w:rsidR="0092464A" w:rsidRP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Structures</w:t>
      </w:r>
    </w:p>
    <w:p w:rsidR="0092464A" w:rsidRDefault="0092464A" w:rsidP="001A0ADF">
      <w:pPr>
        <w:pStyle w:val="ListParagraph"/>
        <w:widowControl w:val="0"/>
        <w:numPr>
          <w:ilvl w:val="0"/>
          <w:numId w:val="23"/>
        </w:numPr>
        <w:spacing w:after="0"/>
        <w:rPr>
          <w:rFonts w:ascii="Calibri Light" w:hAnsi="Calibri Light" w:cs="Arial"/>
          <w:sz w:val="24"/>
          <w:szCs w:val="24"/>
        </w:rPr>
      </w:pPr>
      <w:r w:rsidRPr="0092464A">
        <w:rPr>
          <w:rFonts w:ascii="Calibri Light" w:hAnsi="Calibri Light" w:cs="Arial"/>
          <w:sz w:val="24"/>
          <w:szCs w:val="24"/>
        </w:rPr>
        <w:t>Waste management</w:t>
      </w:r>
    </w:p>
    <w:p w:rsidR="00D43B8B" w:rsidRDefault="00EC034C" w:rsidP="00CD695B">
      <w:pPr>
        <w:widowControl w:val="0"/>
        <w:spacing w:after="0"/>
        <w:rPr>
          <w:rFonts w:ascii="Calibri Light" w:hAnsi="Calibri Light" w:cs="Arial"/>
          <w:color w:val="0070C0"/>
          <w:sz w:val="24"/>
          <w:szCs w:val="24"/>
        </w:rPr>
      </w:pPr>
      <w:r>
        <w:rPr>
          <w:rFonts w:ascii="Arial" w:hAnsi="Arial" w:cs="Arial"/>
          <w:noProof/>
          <w:sz w:val="24"/>
          <w:szCs w:val="24"/>
          <w:lang w:val="en-GB" w:eastAsia="en-GB"/>
        </w:rPr>
        <w:drawing>
          <wp:anchor distT="0" distB="0" distL="114300" distR="114300" simplePos="0" relativeHeight="251683840" behindDoc="0" locked="0" layoutInCell="1" allowOverlap="1">
            <wp:simplePos x="0" y="0"/>
            <wp:positionH relativeFrom="margin">
              <wp:posOffset>5135880</wp:posOffset>
            </wp:positionH>
            <wp:positionV relativeFrom="paragraph">
              <wp:posOffset>135255</wp:posOffset>
            </wp:positionV>
            <wp:extent cx="1885950" cy="14144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103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5950" cy="1414463"/>
                    </a:xfrm>
                    <a:prstGeom prst="rect">
                      <a:avLst/>
                    </a:prstGeom>
                  </pic:spPr>
                </pic:pic>
              </a:graphicData>
            </a:graphic>
            <wp14:sizeRelH relativeFrom="page">
              <wp14:pctWidth>0</wp14:pctWidth>
            </wp14:sizeRelH>
            <wp14:sizeRelV relativeFrom="page">
              <wp14:pctHeight>0</wp14:pctHeight>
            </wp14:sizeRelV>
          </wp:anchor>
        </w:drawing>
      </w:r>
    </w:p>
    <w:p w:rsidR="008D3503" w:rsidRDefault="008D3503" w:rsidP="00CD695B">
      <w:pPr>
        <w:widowControl w:val="0"/>
        <w:spacing w:after="0"/>
        <w:rPr>
          <w:rFonts w:ascii="Calibri Light" w:hAnsi="Calibri Light" w:cs="Arial"/>
          <w:color w:val="0070C0"/>
          <w:sz w:val="24"/>
          <w:szCs w:val="24"/>
        </w:rPr>
      </w:pPr>
    </w:p>
    <w:p w:rsidR="008D3503" w:rsidRDefault="008D3503" w:rsidP="00CD695B">
      <w:pPr>
        <w:widowControl w:val="0"/>
        <w:spacing w:after="0"/>
        <w:rPr>
          <w:rFonts w:ascii="Calibri Light" w:hAnsi="Calibri Light" w:cs="Arial"/>
          <w:color w:val="0070C0"/>
          <w:sz w:val="24"/>
          <w:szCs w:val="24"/>
        </w:rPr>
      </w:pPr>
    </w:p>
    <w:p w:rsidR="008D3503" w:rsidRDefault="008D3503" w:rsidP="00CD695B">
      <w:pPr>
        <w:widowControl w:val="0"/>
        <w:spacing w:after="0"/>
        <w:rPr>
          <w:rFonts w:ascii="Calibri Light" w:hAnsi="Calibri Light" w:cs="Arial"/>
          <w:color w:val="0070C0"/>
          <w:sz w:val="24"/>
          <w:szCs w:val="24"/>
        </w:rPr>
      </w:pPr>
    </w:p>
    <w:p w:rsidR="008D3503" w:rsidRDefault="008D3503" w:rsidP="00CD695B">
      <w:pPr>
        <w:widowControl w:val="0"/>
        <w:spacing w:after="0"/>
        <w:rPr>
          <w:rFonts w:ascii="Calibri Light" w:hAnsi="Calibri Light" w:cs="Arial"/>
          <w:color w:val="0070C0"/>
          <w:sz w:val="24"/>
          <w:szCs w:val="24"/>
        </w:rPr>
      </w:pPr>
    </w:p>
    <w:p w:rsidR="008D3503" w:rsidRDefault="008D3503" w:rsidP="00CD695B">
      <w:pPr>
        <w:widowControl w:val="0"/>
        <w:spacing w:after="0"/>
        <w:rPr>
          <w:rFonts w:ascii="Calibri Light" w:hAnsi="Calibri Light" w:cs="Arial"/>
          <w:color w:val="0070C0"/>
          <w:sz w:val="24"/>
          <w:szCs w:val="24"/>
        </w:rPr>
      </w:pPr>
    </w:p>
    <w:p w:rsidR="00CD695B" w:rsidRPr="00CD695B" w:rsidRDefault="00CD695B" w:rsidP="00CD695B">
      <w:pPr>
        <w:widowControl w:val="0"/>
        <w:spacing w:after="0"/>
        <w:rPr>
          <w:rFonts w:ascii="Calibri Light" w:hAnsi="Calibri Light" w:cs="Arial"/>
          <w:color w:val="0070C0"/>
          <w:sz w:val="24"/>
          <w:szCs w:val="24"/>
        </w:rPr>
      </w:pPr>
      <w:r w:rsidRPr="00CD695B">
        <w:rPr>
          <w:rFonts w:ascii="Calibri Light" w:hAnsi="Calibri Light" w:cs="Arial"/>
          <w:color w:val="0070C0"/>
          <w:sz w:val="24"/>
          <w:szCs w:val="24"/>
        </w:rPr>
        <w:lastRenderedPageBreak/>
        <w:t>Assessing the risk</w:t>
      </w: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 xml:space="preserve">The extent of the risk arising from the hazards identified must be evaluated and existing control measures considered. You should list the existing controls and assess </w:t>
      </w:r>
      <w:r w:rsidR="00690A02" w:rsidRPr="00CD695B">
        <w:rPr>
          <w:rFonts w:ascii="Calibri Light" w:hAnsi="Calibri Light" w:cs="Arial"/>
          <w:sz w:val="24"/>
          <w:szCs w:val="24"/>
        </w:rPr>
        <w:t>whether</w:t>
      </w:r>
      <w:r w:rsidRPr="00CD695B">
        <w:rPr>
          <w:rFonts w:ascii="Calibri Light" w:hAnsi="Calibri Light" w:cs="Arial"/>
          <w:sz w:val="24"/>
          <w:szCs w:val="24"/>
        </w:rPr>
        <w:t xml:space="preserve"> any further controls are required. </w:t>
      </w:r>
    </w:p>
    <w:p w:rsidR="00CD695B" w:rsidRPr="00CD695B" w:rsidRDefault="00CD695B" w:rsidP="00CD695B">
      <w:pPr>
        <w:spacing w:after="0"/>
        <w:ind w:left="2268"/>
        <w:rPr>
          <w:rFonts w:ascii="Calibri Light" w:hAnsi="Calibri Light" w:cs="Arial"/>
          <w:sz w:val="24"/>
          <w:szCs w:val="24"/>
        </w:rPr>
      </w:pPr>
    </w:p>
    <w:p w:rsidR="00690A02" w:rsidRDefault="00690A02" w:rsidP="00690A02">
      <w:pPr>
        <w:widowControl w:val="0"/>
        <w:spacing w:after="0"/>
        <w:rPr>
          <w:rFonts w:ascii="Calibri Light" w:hAnsi="Calibri Light" w:cs="Arial"/>
          <w:sz w:val="24"/>
          <w:szCs w:val="24"/>
        </w:rPr>
      </w:pPr>
      <w:r>
        <w:rPr>
          <w:rFonts w:ascii="Calibri Light" w:hAnsi="Calibri Light" w:cs="Arial"/>
          <w:sz w:val="24"/>
          <w:szCs w:val="24"/>
        </w:rPr>
        <w:t>Existing controls would include</w:t>
      </w:r>
      <w:r w:rsidR="00CD695B" w:rsidRPr="00CD695B">
        <w:rPr>
          <w:rFonts w:ascii="Calibri Light" w:hAnsi="Calibri Light" w:cs="Arial"/>
          <w:sz w:val="24"/>
          <w:szCs w:val="24"/>
        </w:rPr>
        <w:t xml:space="preserve"> information, instruction and training regarding the event and the activities involved. Compliance with legislative standards, codes of good practice and British Standards.</w:t>
      </w:r>
    </w:p>
    <w:p w:rsidR="00690A02" w:rsidRDefault="00690A02" w:rsidP="00690A02">
      <w:pPr>
        <w:widowControl w:val="0"/>
        <w:spacing w:after="0"/>
        <w:rPr>
          <w:rFonts w:ascii="Calibri Light" w:hAnsi="Calibri Light" w:cs="Arial"/>
          <w:sz w:val="24"/>
          <w:szCs w:val="24"/>
        </w:rPr>
      </w:pPr>
    </w:p>
    <w:p w:rsidR="00CD695B" w:rsidRPr="00CD695B" w:rsidRDefault="00690A02" w:rsidP="00690A02">
      <w:pPr>
        <w:widowControl w:val="0"/>
        <w:spacing w:after="0"/>
        <w:rPr>
          <w:rFonts w:ascii="Calibri Light" w:hAnsi="Calibri Light" w:cs="Arial"/>
          <w:sz w:val="24"/>
          <w:szCs w:val="24"/>
        </w:rPr>
      </w:pPr>
      <w:r>
        <w:rPr>
          <w:rFonts w:ascii="Calibri Light" w:hAnsi="Calibri Light" w:cs="Arial"/>
          <w:sz w:val="24"/>
          <w:szCs w:val="24"/>
        </w:rPr>
        <w:t xml:space="preserve">The </w:t>
      </w:r>
      <w:r w:rsidR="00CD695B" w:rsidRPr="00690A02">
        <w:rPr>
          <w:rFonts w:ascii="Calibri Light" w:hAnsi="Calibri Light" w:cs="Arial"/>
          <w:sz w:val="24"/>
          <w:szCs w:val="24"/>
        </w:rPr>
        <w:t xml:space="preserve">existing controls </w:t>
      </w:r>
      <w:r>
        <w:rPr>
          <w:rFonts w:ascii="Calibri Light" w:hAnsi="Calibri Light" w:cs="Arial"/>
          <w:sz w:val="24"/>
          <w:szCs w:val="24"/>
        </w:rPr>
        <w:t>should</w:t>
      </w:r>
      <w:r w:rsidR="00CD695B" w:rsidRPr="00690A02">
        <w:rPr>
          <w:rFonts w:ascii="Calibri Light" w:hAnsi="Calibri Light" w:cs="Arial"/>
          <w:sz w:val="24"/>
          <w:szCs w:val="24"/>
        </w:rPr>
        <w:t xml:space="preserve"> </w:t>
      </w:r>
      <w:r w:rsidRPr="00690A02">
        <w:rPr>
          <w:rFonts w:ascii="Calibri Light" w:hAnsi="Calibri Light" w:cs="Arial"/>
          <w:sz w:val="24"/>
          <w:szCs w:val="24"/>
        </w:rPr>
        <w:t>have reduced</w:t>
      </w:r>
      <w:r w:rsidR="00CD695B" w:rsidRPr="00690A02">
        <w:rPr>
          <w:rFonts w:ascii="Calibri Light" w:hAnsi="Calibri Light" w:cs="Arial"/>
          <w:sz w:val="24"/>
          <w:szCs w:val="24"/>
        </w:rPr>
        <w:t xml:space="preserve"> the risk as far as is </w:t>
      </w:r>
      <w:r>
        <w:rPr>
          <w:rFonts w:ascii="Calibri Light" w:hAnsi="Calibri Light" w:cs="Arial"/>
          <w:sz w:val="24"/>
          <w:szCs w:val="24"/>
        </w:rPr>
        <w:t>reasonably practicable if not f</w:t>
      </w:r>
      <w:r w:rsidR="00CD695B" w:rsidRPr="00CD695B">
        <w:rPr>
          <w:rFonts w:ascii="Calibri Light" w:hAnsi="Calibri Light" w:cs="Arial"/>
          <w:sz w:val="24"/>
          <w:szCs w:val="24"/>
        </w:rPr>
        <w:t xml:space="preserve">urther action </w:t>
      </w:r>
      <w:r>
        <w:rPr>
          <w:rFonts w:ascii="Calibri Light" w:hAnsi="Calibri Light" w:cs="Arial"/>
          <w:sz w:val="24"/>
          <w:szCs w:val="24"/>
        </w:rPr>
        <w:t xml:space="preserve">may be </w:t>
      </w:r>
      <w:r w:rsidR="00CD695B" w:rsidRPr="00CD695B">
        <w:rPr>
          <w:rFonts w:ascii="Calibri Light" w:hAnsi="Calibri Light" w:cs="Arial"/>
          <w:sz w:val="24"/>
          <w:szCs w:val="24"/>
        </w:rPr>
        <w:t>necessary to control the risk</w:t>
      </w:r>
      <w:r>
        <w:rPr>
          <w:rFonts w:ascii="Calibri Light" w:hAnsi="Calibri Light" w:cs="Arial"/>
          <w:sz w:val="24"/>
          <w:szCs w:val="24"/>
        </w:rPr>
        <w:t>.</w:t>
      </w:r>
    </w:p>
    <w:p w:rsidR="00CD695B" w:rsidRPr="00CD695B" w:rsidRDefault="00CD695B" w:rsidP="00CD695B">
      <w:pPr>
        <w:spacing w:after="0"/>
        <w:rPr>
          <w:rFonts w:ascii="Calibri Light" w:hAnsi="Calibri Light" w:cs="Arial"/>
          <w:sz w:val="24"/>
          <w:szCs w:val="24"/>
        </w:rPr>
      </w:pP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Classify risks into high, medium and low. Examples of risks falling into these categories are as follows:</w:t>
      </w:r>
    </w:p>
    <w:p w:rsidR="00CD695B" w:rsidRPr="00CD695B" w:rsidRDefault="00CD695B" w:rsidP="00CD695B">
      <w:pPr>
        <w:spacing w:after="0"/>
        <w:rPr>
          <w:rFonts w:ascii="Calibri Light" w:hAnsi="Calibri Light" w:cs="Arial"/>
          <w:sz w:val="24"/>
          <w:szCs w:val="24"/>
        </w:rPr>
      </w:pPr>
    </w:p>
    <w:p w:rsidR="00690A02" w:rsidRDefault="00CD695B" w:rsidP="00CD695B">
      <w:pPr>
        <w:spacing w:after="0"/>
        <w:ind w:left="1440" w:hanging="1440"/>
        <w:rPr>
          <w:rFonts w:ascii="Calibri Light" w:hAnsi="Calibri Light" w:cs="Arial"/>
          <w:sz w:val="24"/>
          <w:szCs w:val="24"/>
        </w:rPr>
      </w:pPr>
      <w:r w:rsidRPr="00CD695B">
        <w:rPr>
          <w:rFonts w:ascii="Calibri Light" w:hAnsi="Calibri Light" w:cs="Arial"/>
          <w:b/>
          <w:sz w:val="24"/>
          <w:szCs w:val="24"/>
        </w:rPr>
        <w:t>High</w:t>
      </w:r>
      <w:r w:rsidRPr="00CD695B">
        <w:rPr>
          <w:rFonts w:ascii="Calibri Light" w:hAnsi="Calibri Light" w:cs="Arial"/>
          <w:sz w:val="24"/>
          <w:szCs w:val="24"/>
        </w:rPr>
        <w:tab/>
      </w:r>
    </w:p>
    <w:p w:rsidR="00CD695B" w:rsidRPr="00CD695B" w:rsidRDefault="00690A02" w:rsidP="00690A02">
      <w:pPr>
        <w:spacing w:after="0"/>
        <w:rPr>
          <w:rFonts w:ascii="Calibri Light" w:hAnsi="Calibri Light" w:cs="Arial"/>
          <w:sz w:val="24"/>
          <w:szCs w:val="24"/>
        </w:rPr>
      </w:pPr>
      <w:r>
        <w:rPr>
          <w:rFonts w:ascii="Calibri Light" w:hAnsi="Calibri Light" w:cs="Arial"/>
          <w:sz w:val="24"/>
          <w:szCs w:val="24"/>
        </w:rPr>
        <w:t>An unsecured inflatable being used in high winds</w:t>
      </w:r>
      <w:r w:rsidR="00A46C1D">
        <w:rPr>
          <w:rFonts w:ascii="Calibri Light" w:hAnsi="Calibri Light" w:cs="Arial"/>
          <w:sz w:val="24"/>
          <w:szCs w:val="24"/>
        </w:rPr>
        <w:t>.</w:t>
      </w:r>
    </w:p>
    <w:p w:rsidR="00CD695B" w:rsidRPr="00CD695B" w:rsidRDefault="00CD695B" w:rsidP="00CD695B">
      <w:pPr>
        <w:spacing w:after="0"/>
        <w:rPr>
          <w:rFonts w:ascii="Calibri Light" w:hAnsi="Calibri Light" w:cs="Arial"/>
          <w:b/>
          <w:sz w:val="24"/>
          <w:szCs w:val="24"/>
        </w:rPr>
      </w:pPr>
    </w:p>
    <w:p w:rsidR="00690A02" w:rsidRDefault="00CD695B" w:rsidP="00CD695B">
      <w:pPr>
        <w:spacing w:after="0"/>
        <w:rPr>
          <w:rFonts w:ascii="Calibri Light" w:hAnsi="Calibri Light" w:cs="Arial"/>
          <w:sz w:val="24"/>
          <w:szCs w:val="24"/>
        </w:rPr>
      </w:pPr>
      <w:r w:rsidRPr="00CD695B">
        <w:rPr>
          <w:rFonts w:ascii="Calibri Light" w:hAnsi="Calibri Light" w:cs="Arial"/>
          <w:b/>
          <w:sz w:val="24"/>
          <w:szCs w:val="24"/>
        </w:rPr>
        <w:t>Medium</w:t>
      </w:r>
      <w:r w:rsidRPr="00CD695B">
        <w:rPr>
          <w:rFonts w:ascii="Calibri Light" w:hAnsi="Calibri Light" w:cs="Arial"/>
          <w:sz w:val="24"/>
          <w:szCs w:val="24"/>
        </w:rPr>
        <w:tab/>
      </w: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 xml:space="preserve">A display of </w:t>
      </w:r>
      <w:r w:rsidR="00690A02">
        <w:rPr>
          <w:rFonts w:ascii="Calibri Light" w:hAnsi="Calibri Light" w:cs="Arial"/>
          <w:sz w:val="24"/>
          <w:szCs w:val="24"/>
        </w:rPr>
        <w:t xml:space="preserve">small </w:t>
      </w:r>
      <w:r w:rsidRPr="00CD695B">
        <w:rPr>
          <w:rFonts w:ascii="Calibri Light" w:hAnsi="Calibri Light" w:cs="Arial"/>
          <w:sz w:val="24"/>
          <w:szCs w:val="24"/>
        </w:rPr>
        <w:t>animals in a roped off arena</w:t>
      </w:r>
      <w:r w:rsidR="00A46C1D">
        <w:rPr>
          <w:rFonts w:ascii="Calibri Light" w:hAnsi="Calibri Light" w:cs="Arial"/>
          <w:sz w:val="24"/>
          <w:szCs w:val="24"/>
        </w:rPr>
        <w:t>.</w:t>
      </w:r>
    </w:p>
    <w:p w:rsidR="00CD695B" w:rsidRPr="00CD695B" w:rsidRDefault="00CD695B" w:rsidP="00CD695B">
      <w:pPr>
        <w:spacing w:after="0"/>
        <w:rPr>
          <w:rFonts w:ascii="Calibri Light" w:hAnsi="Calibri Light" w:cs="Arial"/>
          <w:b/>
          <w:sz w:val="24"/>
          <w:szCs w:val="24"/>
        </w:rPr>
      </w:pPr>
    </w:p>
    <w:p w:rsidR="00690A02" w:rsidRDefault="00CD695B" w:rsidP="00CD695B">
      <w:pPr>
        <w:spacing w:after="0"/>
        <w:rPr>
          <w:rFonts w:ascii="Calibri Light" w:hAnsi="Calibri Light" w:cs="Arial"/>
          <w:sz w:val="24"/>
          <w:szCs w:val="24"/>
        </w:rPr>
      </w:pPr>
      <w:r w:rsidRPr="00CD695B">
        <w:rPr>
          <w:rFonts w:ascii="Calibri Light" w:hAnsi="Calibri Light" w:cs="Arial"/>
          <w:b/>
          <w:sz w:val="24"/>
          <w:szCs w:val="24"/>
        </w:rPr>
        <w:t>Low</w:t>
      </w:r>
      <w:r w:rsidRPr="00CD695B">
        <w:rPr>
          <w:rFonts w:ascii="Calibri Light" w:hAnsi="Calibri Light" w:cs="Arial"/>
          <w:sz w:val="24"/>
          <w:szCs w:val="24"/>
        </w:rPr>
        <w:tab/>
      </w:r>
      <w:r w:rsidRPr="00CD695B">
        <w:rPr>
          <w:rFonts w:ascii="Calibri Light" w:hAnsi="Calibri Light" w:cs="Arial"/>
          <w:sz w:val="24"/>
          <w:szCs w:val="24"/>
        </w:rPr>
        <w:tab/>
      </w: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A mime artist performing amongst the crowd</w:t>
      </w:r>
      <w:r w:rsidR="00A46C1D">
        <w:rPr>
          <w:rFonts w:ascii="Calibri Light" w:hAnsi="Calibri Light" w:cs="Arial"/>
          <w:sz w:val="24"/>
          <w:szCs w:val="24"/>
        </w:rPr>
        <w:t>.</w:t>
      </w:r>
    </w:p>
    <w:p w:rsidR="00CD695B" w:rsidRPr="00CD695B" w:rsidRDefault="00CD695B" w:rsidP="00CD695B">
      <w:pPr>
        <w:spacing w:after="0"/>
        <w:rPr>
          <w:rFonts w:ascii="Calibri Light" w:hAnsi="Calibri Light" w:cs="Arial"/>
          <w:sz w:val="24"/>
          <w:szCs w:val="24"/>
        </w:rPr>
      </w:pP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 xml:space="preserve">For each risk consider </w:t>
      </w:r>
      <w:r w:rsidR="00690A02" w:rsidRPr="00CD695B">
        <w:rPr>
          <w:rFonts w:ascii="Calibri Light" w:hAnsi="Calibri Light" w:cs="Arial"/>
          <w:sz w:val="24"/>
          <w:szCs w:val="24"/>
        </w:rPr>
        <w:t>whether</w:t>
      </w:r>
      <w:r w:rsidRPr="00CD695B">
        <w:rPr>
          <w:rFonts w:ascii="Calibri Light" w:hAnsi="Calibri Light" w:cs="Arial"/>
          <w:sz w:val="24"/>
          <w:szCs w:val="24"/>
        </w:rPr>
        <w:t xml:space="preserve"> it can be eliminated completely. If it cannot, then decide what must be done to reduce it to an acceptable level. Only use personal protective equipment</w:t>
      </w:r>
      <w:r w:rsidR="00690A02">
        <w:rPr>
          <w:rFonts w:ascii="Calibri Light" w:hAnsi="Calibri Light" w:cs="Arial"/>
          <w:sz w:val="24"/>
          <w:szCs w:val="24"/>
        </w:rPr>
        <w:t xml:space="preserve"> (PPE)</w:t>
      </w:r>
      <w:r w:rsidRPr="00CD695B">
        <w:rPr>
          <w:rFonts w:ascii="Calibri Light" w:hAnsi="Calibri Light" w:cs="Arial"/>
          <w:sz w:val="24"/>
          <w:szCs w:val="24"/>
        </w:rPr>
        <w:t xml:space="preserve"> as a last resort when there is nothing else you can reasonably do. </w:t>
      </w:r>
    </w:p>
    <w:p w:rsidR="00CD695B" w:rsidRPr="00CD695B" w:rsidRDefault="00CD695B" w:rsidP="00CD695B">
      <w:pPr>
        <w:spacing w:after="0"/>
        <w:rPr>
          <w:rFonts w:ascii="Calibri Light" w:hAnsi="Calibri Light" w:cs="Arial"/>
          <w:sz w:val="24"/>
          <w:szCs w:val="24"/>
        </w:rPr>
      </w:pPr>
    </w:p>
    <w:p w:rsidR="00CD695B" w:rsidRPr="00CD695B" w:rsidRDefault="00CD695B" w:rsidP="00690A02">
      <w:pPr>
        <w:spacing w:after="0"/>
        <w:rPr>
          <w:rFonts w:ascii="Calibri Light" w:hAnsi="Calibri Light" w:cs="Arial"/>
          <w:sz w:val="24"/>
          <w:szCs w:val="24"/>
        </w:rPr>
      </w:pPr>
      <w:r w:rsidRPr="00CD695B">
        <w:rPr>
          <w:rFonts w:ascii="Calibri Light" w:hAnsi="Calibri Light" w:cs="Arial"/>
          <w:sz w:val="24"/>
          <w:szCs w:val="24"/>
        </w:rPr>
        <w:t>Consider the following:</w:t>
      </w:r>
    </w:p>
    <w:p w:rsidR="00CD695B" w:rsidRPr="00CD695B" w:rsidRDefault="00CD695B" w:rsidP="001A0ADF">
      <w:pPr>
        <w:pStyle w:val="ListParagraph"/>
        <w:widowControl w:val="0"/>
        <w:numPr>
          <w:ilvl w:val="0"/>
          <w:numId w:val="25"/>
        </w:numPr>
        <w:shd w:val="clear" w:color="auto" w:fill="B4CDEC" w:themeFill="accent5" w:themeFillTint="66"/>
        <w:spacing w:after="0"/>
        <w:rPr>
          <w:rFonts w:ascii="Calibri Light" w:hAnsi="Calibri Light" w:cs="Arial"/>
          <w:sz w:val="24"/>
          <w:szCs w:val="24"/>
        </w:rPr>
      </w:pPr>
      <w:r w:rsidRPr="00CD695B">
        <w:rPr>
          <w:rFonts w:ascii="Calibri Light" w:hAnsi="Calibri Light" w:cs="Arial"/>
          <w:sz w:val="24"/>
          <w:szCs w:val="24"/>
        </w:rPr>
        <w:t>Removal of the hazard</w:t>
      </w:r>
    </w:p>
    <w:p w:rsidR="00CD695B" w:rsidRPr="00CD695B" w:rsidRDefault="00CD695B" w:rsidP="001A0ADF">
      <w:pPr>
        <w:pStyle w:val="ListParagraph"/>
        <w:widowControl w:val="0"/>
        <w:numPr>
          <w:ilvl w:val="0"/>
          <w:numId w:val="25"/>
        </w:numPr>
        <w:shd w:val="clear" w:color="auto" w:fill="B4CDEC" w:themeFill="accent5" w:themeFillTint="66"/>
        <w:spacing w:after="0"/>
        <w:rPr>
          <w:rFonts w:ascii="Calibri Light" w:hAnsi="Calibri Light" w:cs="Arial"/>
          <w:sz w:val="24"/>
          <w:szCs w:val="24"/>
        </w:rPr>
      </w:pPr>
      <w:r w:rsidRPr="00CD695B">
        <w:rPr>
          <w:rFonts w:ascii="Calibri Light" w:hAnsi="Calibri Light" w:cs="Arial"/>
          <w:sz w:val="24"/>
          <w:szCs w:val="24"/>
        </w:rPr>
        <w:t xml:space="preserve">Preventing access to the hazard e.g. by </w:t>
      </w:r>
      <w:r w:rsidR="00690A02">
        <w:rPr>
          <w:rFonts w:ascii="Calibri Light" w:hAnsi="Calibri Light" w:cs="Arial"/>
          <w:sz w:val="24"/>
          <w:szCs w:val="24"/>
        </w:rPr>
        <w:t>machinery guards</w:t>
      </w:r>
      <w:r w:rsidRPr="00CD695B">
        <w:rPr>
          <w:rFonts w:ascii="Calibri Light" w:hAnsi="Calibri Light" w:cs="Arial"/>
          <w:sz w:val="24"/>
          <w:szCs w:val="24"/>
        </w:rPr>
        <w:t xml:space="preserve"> </w:t>
      </w:r>
      <w:r w:rsidR="00690A02">
        <w:rPr>
          <w:rFonts w:ascii="Calibri Light" w:hAnsi="Calibri Light" w:cs="Arial"/>
          <w:sz w:val="24"/>
          <w:szCs w:val="24"/>
        </w:rPr>
        <w:t>or use of barriers</w:t>
      </w:r>
    </w:p>
    <w:p w:rsidR="00CD695B" w:rsidRPr="00CD695B" w:rsidRDefault="00CD695B" w:rsidP="001A0ADF">
      <w:pPr>
        <w:pStyle w:val="ListParagraph"/>
        <w:widowControl w:val="0"/>
        <w:numPr>
          <w:ilvl w:val="0"/>
          <w:numId w:val="25"/>
        </w:numPr>
        <w:shd w:val="clear" w:color="auto" w:fill="B4CDEC" w:themeFill="accent5" w:themeFillTint="66"/>
        <w:spacing w:after="0"/>
        <w:rPr>
          <w:rFonts w:ascii="Calibri Light" w:hAnsi="Calibri Light" w:cs="Arial"/>
          <w:sz w:val="24"/>
          <w:szCs w:val="24"/>
        </w:rPr>
      </w:pPr>
      <w:r w:rsidRPr="00CD695B">
        <w:rPr>
          <w:rFonts w:ascii="Calibri Light" w:hAnsi="Calibri Light" w:cs="Arial"/>
          <w:sz w:val="24"/>
          <w:szCs w:val="24"/>
        </w:rPr>
        <w:t>Implement procedures to reduce exposure to the hazard</w:t>
      </w:r>
    </w:p>
    <w:p w:rsidR="00CD695B" w:rsidRPr="00CD695B" w:rsidRDefault="00CD695B" w:rsidP="001A0ADF">
      <w:pPr>
        <w:pStyle w:val="ListParagraph"/>
        <w:widowControl w:val="0"/>
        <w:numPr>
          <w:ilvl w:val="0"/>
          <w:numId w:val="25"/>
        </w:numPr>
        <w:shd w:val="clear" w:color="auto" w:fill="B4CDEC" w:themeFill="accent5" w:themeFillTint="66"/>
        <w:spacing w:after="0"/>
        <w:rPr>
          <w:rFonts w:ascii="Calibri Light" w:hAnsi="Calibri Light" w:cs="Arial"/>
          <w:sz w:val="24"/>
          <w:szCs w:val="24"/>
        </w:rPr>
      </w:pPr>
      <w:r w:rsidRPr="00CD695B">
        <w:rPr>
          <w:rFonts w:ascii="Calibri Light" w:hAnsi="Calibri Light" w:cs="Arial"/>
          <w:sz w:val="24"/>
          <w:szCs w:val="24"/>
        </w:rPr>
        <w:t>The use of personal protective equipment</w:t>
      </w:r>
    </w:p>
    <w:p w:rsidR="00CD695B" w:rsidRPr="00CD695B" w:rsidRDefault="00CD695B" w:rsidP="001A0ADF">
      <w:pPr>
        <w:pStyle w:val="ListParagraph"/>
        <w:widowControl w:val="0"/>
        <w:numPr>
          <w:ilvl w:val="0"/>
          <w:numId w:val="25"/>
        </w:numPr>
        <w:shd w:val="clear" w:color="auto" w:fill="B4CDEC" w:themeFill="accent5" w:themeFillTint="66"/>
        <w:spacing w:after="0"/>
        <w:rPr>
          <w:rFonts w:ascii="Calibri Light" w:hAnsi="Calibri Light" w:cs="Arial"/>
          <w:sz w:val="24"/>
          <w:szCs w:val="24"/>
        </w:rPr>
      </w:pPr>
      <w:r w:rsidRPr="00CD695B">
        <w:rPr>
          <w:rFonts w:ascii="Calibri Light" w:hAnsi="Calibri Light" w:cs="Arial"/>
          <w:sz w:val="24"/>
          <w:szCs w:val="24"/>
        </w:rPr>
        <w:t>Find a substitute for that activ</w:t>
      </w:r>
      <w:r w:rsidR="00690A02">
        <w:rPr>
          <w:rFonts w:ascii="Calibri Light" w:hAnsi="Calibri Light" w:cs="Arial"/>
          <w:sz w:val="24"/>
          <w:szCs w:val="24"/>
        </w:rPr>
        <w:t>ity/machine</w:t>
      </w:r>
    </w:p>
    <w:p w:rsidR="00CD695B" w:rsidRPr="00CD695B" w:rsidRDefault="00CD695B" w:rsidP="00CD695B">
      <w:pPr>
        <w:spacing w:after="0"/>
        <w:ind w:left="2268"/>
        <w:rPr>
          <w:rFonts w:ascii="Calibri Light" w:hAnsi="Calibri Light" w:cs="Arial"/>
          <w:sz w:val="24"/>
          <w:szCs w:val="24"/>
        </w:rPr>
      </w:pPr>
    </w:p>
    <w:p w:rsidR="00CD695B" w:rsidRPr="001124D2" w:rsidRDefault="00CD695B" w:rsidP="00CD695B">
      <w:pPr>
        <w:spacing w:after="0"/>
        <w:rPr>
          <w:rFonts w:ascii="Calibri Light" w:hAnsi="Calibri Light" w:cs="Arial"/>
          <w:color w:val="0070C0"/>
          <w:sz w:val="24"/>
          <w:szCs w:val="24"/>
        </w:rPr>
      </w:pPr>
      <w:r w:rsidRPr="001124D2">
        <w:rPr>
          <w:rFonts w:ascii="Calibri Light" w:hAnsi="Calibri Light" w:cs="Arial"/>
          <w:color w:val="0070C0"/>
          <w:sz w:val="24"/>
          <w:szCs w:val="24"/>
        </w:rPr>
        <w:t>Record the risk assessment findings</w:t>
      </w:r>
    </w:p>
    <w:p w:rsidR="00CD695B" w:rsidRPr="00CD695B" w:rsidRDefault="001124D2" w:rsidP="00CD695B">
      <w:pPr>
        <w:spacing w:after="0"/>
        <w:rPr>
          <w:rFonts w:ascii="Calibri Light" w:hAnsi="Calibri Light" w:cs="Arial"/>
          <w:sz w:val="24"/>
          <w:szCs w:val="24"/>
        </w:rPr>
      </w:pPr>
      <w:r>
        <w:rPr>
          <w:rFonts w:ascii="Calibri Light" w:hAnsi="Calibri Light" w:cs="Arial"/>
          <w:sz w:val="24"/>
          <w:szCs w:val="24"/>
        </w:rPr>
        <w:t>It is important to rec</w:t>
      </w:r>
      <w:r w:rsidR="00A46C1D">
        <w:rPr>
          <w:rFonts w:ascii="Calibri Light" w:hAnsi="Calibri Light" w:cs="Arial"/>
          <w:sz w:val="24"/>
          <w:szCs w:val="24"/>
        </w:rPr>
        <w:t xml:space="preserve">ord your findings in </w:t>
      </w:r>
      <w:r>
        <w:rPr>
          <w:rFonts w:ascii="Calibri Light" w:hAnsi="Calibri Light" w:cs="Arial"/>
          <w:sz w:val="24"/>
          <w:szCs w:val="24"/>
        </w:rPr>
        <w:t xml:space="preserve">a </w:t>
      </w:r>
      <w:r w:rsidR="00CF0322">
        <w:rPr>
          <w:rFonts w:ascii="Calibri Light" w:hAnsi="Calibri Light" w:cs="Arial"/>
          <w:sz w:val="24"/>
          <w:szCs w:val="24"/>
        </w:rPr>
        <w:t>risk a</w:t>
      </w:r>
      <w:r w:rsidR="00CD695B" w:rsidRPr="00CD695B">
        <w:rPr>
          <w:rFonts w:ascii="Calibri Light" w:hAnsi="Calibri Light" w:cs="Arial"/>
          <w:sz w:val="24"/>
          <w:szCs w:val="24"/>
        </w:rPr>
        <w:t>ssessment</w:t>
      </w:r>
      <w:r w:rsidR="00A46C1D">
        <w:rPr>
          <w:rFonts w:ascii="Calibri Light" w:hAnsi="Calibri Light" w:cs="Arial"/>
          <w:sz w:val="24"/>
          <w:szCs w:val="24"/>
        </w:rPr>
        <w:t>, the Council template in section 3 can</w:t>
      </w:r>
      <w:r w:rsidR="00D56F5C">
        <w:rPr>
          <w:rFonts w:ascii="Calibri Light" w:hAnsi="Calibri Light" w:cs="Arial"/>
          <w:sz w:val="24"/>
          <w:szCs w:val="24"/>
        </w:rPr>
        <w:t xml:space="preserve"> be</w:t>
      </w:r>
      <w:r w:rsidR="00A46C1D">
        <w:rPr>
          <w:rFonts w:ascii="Calibri Light" w:hAnsi="Calibri Light" w:cs="Arial"/>
          <w:sz w:val="24"/>
          <w:szCs w:val="24"/>
        </w:rPr>
        <w:t xml:space="preserve"> used </w:t>
      </w:r>
      <w:r>
        <w:rPr>
          <w:rFonts w:ascii="Calibri Light" w:hAnsi="Calibri Light" w:cs="Arial"/>
          <w:sz w:val="24"/>
          <w:szCs w:val="24"/>
        </w:rPr>
        <w:t>if required.</w:t>
      </w:r>
      <w:r w:rsidR="00CD695B" w:rsidRPr="00CD695B">
        <w:rPr>
          <w:rFonts w:ascii="Calibri Light" w:hAnsi="Calibri Light" w:cs="Arial"/>
          <w:sz w:val="24"/>
          <w:szCs w:val="24"/>
        </w:rPr>
        <w:t xml:space="preserve"> You could also refer to other documents you may have, such as manuals, codes of practice etc</w:t>
      </w:r>
      <w:r>
        <w:rPr>
          <w:rFonts w:ascii="Calibri Light" w:hAnsi="Calibri Light" w:cs="Arial"/>
          <w:sz w:val="24"/>
          <w:szCs w:val="24"/>
        </w:rPr>
        <w:t>.</w:t>
      </w:r>
    </w:p>
    <w:p w:rsidR="00CD695B" w:rsidRPr="00CD695B" w:rsidRDefault="00CD695B" w:rsidP="00CD695B">
      <w:pPr>
        <w:spacing w:after="0"/>
        <w:rPr>
          <w:rFonts w:ascii="Calibri Light" w:hAnsi="Calibri Light" w:cs="Arial"/>
          <w:sz w:val="24"/>
          <w:szCs w:val="24"/>
        </w:rPr>
      </w:pPr>
    </w:p>
    <w:p w:rsidR="00CD695B" w:rsidRPr="001124D2" w:rsidRDefault="00CD695B" w:rsidP="00CD695B">
      <w:pPr>
        <w:spacing w:after="0"/>
        <w:rPr>
          <w:rFonts w:ascii="Calibri Light" w:hAnsi="Calibri Light" w:cs="Arial"/>
          <w:color w:val="0070C0"/>
          <w:sz w:val="24"/>
          <w:szCs w:val="24"/>
        </w:rPr>
      </w:pPr>
      <w:r w:rsidRPr="001124D2">
        <w:rPr>
          <w:rFonts w:ascii="Calibri Light" w:hAnsi="Calibri Light" w:cs="Arial"/>
          <w:color w:val="0070C0"/>
          <w:sz w:val="24"/>
          <w:szCs w:val="24"/>
        </w:rPr>
        <w:t>Review and revise</w:t>
      </w: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If the nature of the risks changes during the planning of the event, the risk assessments will need to be reviewed and updated.</w:t>
      </w:r>
    </w:p>
    <w:p w:rsidR="00CD695B" w:rsidRPr="00CD695B" w:rsidRDefault="00CD695B" w:rsidP="00CD695B">
      <w:pPr>
        <w:spacing w:after="0"/>
        <w:rPr>
          <w:rFonts w:ascii="Calibri Light" w:hAnsi="Calibri Light" w:cs="Arial"/>
          <w:sz w:val="24"/>
          <w:szCs w:val="24"/>
        </w:rPr>
      </w:pPr>
    </w:p>
    <w:p w:rsidR="00CD695B" w:rsidRPr="001124D2" w:rsidRDefault="00CD695B" w:rsidP="00CD695B">
      <w:pPr>
        <w:spacing w:after="0"/>
        <w:rPr>
          <w:rFonts w:ascii="Calibri Light" w:hAnsi="Calibri Light" w:cs="Arial"/>
          <w:color w:val="0070C0"/>
          <w:sz w:val="24"/>
          <w:szCs w:val="24"/>
        </w:rPr>
      </w:pPr>
      <w:r w:rsidRPr="001124D2">
        <w:rPr>
          <w:rFonts w:ascii="Calibri Light" w:hAnsi="Calibri Light" w:cs="Arial"/>
          <w:color w:val="0070C0"/>
          <w:sz w:val="24"/>
          <w:szCs w:val="24"/>
        </w:rPr>
        <w:t>Information</w:t>
      </w:r>
    </w:p>
    <w:p w:rsidR="00CD695B" w:rsidRPr="00CD695B" w:rsidRDefault="00CD695B" w:rsidP="00CD695B">
      <w:pPr>
        <w:spacing w:after="0"/>
        <w:rPr>
          <w:rFonts w:ascii="Calibri Light" w:hAnsi="Calibri Light" w:cs="Arial"/>
          <w:sz w:val="24"/>
          <w:szCs w:val="24"/>
        </w:rPr>
      </w:pPr>
      <w:r w:rsidRPr="00CD695B">
        <w:rPr>
          <w:rFonts w:ascii="Calibri Light" w:hAnsi="Calibri Light" w:cs="Arial"/>
          <w:sz w:val="24"/>
          <w:szCs w:val="24"/>
        </w:rPr>
        <w:t>Where the risk assessment has identified significant risks, you must provide information to all those affected, regarding the nature of the risk and the control measures to be implemented.</w:t>
      </w:r>
    </w:p>
    <w:p w:rsidR="001124D2" w:rsidRDefault="001124D2" w:rsidP="00CD695B">
      <w:pPr>
        <w:spacing w:after="0"/>
        <w:rPr>
          <w:rFonts w:ascii="Calibri Light" w:hAnsi="Calibri Light" w:cs="Arial"/>
          <w:b/>
          <w:sz w:val="24"/>
          <w:szCs w:val="24"/>
        </w:rPr>
      </w:pPr>
    </w:p>
    <w:p w:rsidR="007F1869" w:rsidRDefault="00CD695B" w:rsidP="00CD695B">
      <w:pPr>
        <w:spacing w:after="0"/>
        <w:rPr>
          <w:rFonts w:ascii="Calibri Light" w:hAnsi="Calibri Light" w:cs="Arial"/>
          <w:sz w:val="24"/>
          <w:szCs w:val="24"/>
        </w:rPr>
      </w:pPr>
      <w:r w:rsidRPr="00CD695B">
        <w:rPr>
          <w:rFonts w:ascii="Calibri Light" w:hAnsi="Calibri Light" w:cs="Arial"/>
          <w:sz w:val="24"/>
          <w:szCs w:val="24"/>
        </w:rPr>
        <w:t xml:space="preserve">For further information and guidance on undertaking a risk assessment please follow useful link to HSE website </w:t>
      </w:r>
      <w:hyperlink r:id="rId49" w:history="1">
        <w:r w:rsidRPr="00CD695B">
          <w:rPr>
            <w:rStyle w:val="Hyperlink"/>
            <w:rFonts w:ascii="Calibri Light" w:hAnsi="Calibri Light" w:cs="Arial"/>
            <w:color w:val="auto"/>
            <w:sz w:val="24"/>
            <w:szCs w:val="24"/>
          </w:rPr>
          <w:t>http://www.hse.gov.uk/risk/risk-assessment.htm</w:t>
        </w:r>
      </w:hyperlink>
      <w:r w:rsidR="00D56F5C">
        <w:rPr>
          <w:rStyle w:val="Hyperlink"/>
          <w:rFonts w:ascii="Calibri Light" w:hAnsi="Calibri Light" w:cs="Arial"/>
          <w:color w:val="auto"/>
          <w:sz w:val="24"/>
          <w:szCs w:val="24"/>
        </w:rPr>
        <w:t xml:space="preserve"> </w:t>
      </w:r>
    </w:p>
    <w:p w:rsidR="007F1869" w:rsidRPr="007F1869" w:rsidRDefault="007F1869" w:rsidP="00155CC0">
      <w:pPr>
        <w:spacing w:after="0"/>
        <w:rPr>
          <w:rFonts w:ascii="Calibri Light" w:hAnsi="Calibri Light" w:cs="Arial"/>
          <w:sz w:val="24"/>
          <w:szCs w:val="24"/>
        </w:rPr>
      </w:pPr>
    </w:p>
    <w:p w:rsidR="00155CC0" w:rsidRDefault="003248BE" w:rsidP="00155CC0">
      <w:pPr>
        <w:spacing w:after="0"/>
        <w:rPr>
          <w:rFonts w:ascii="Calibri Light" w:hAnsi="Calibri Light" w:cs="Arial"/>
          <w:sz w:val="24"/>
          <w:szCs w:val="24"/>
        </w:rPr>
      </w:pPr>
      <w:r>
        <w:rPr>
          <w:rFonts w:ascii="Calibri Light" w:hAnsi="Calibri Light" w:cs="Arial"/>
          <w:sz w:val="24"/>
          <w:szCs w:val="24"/>
        </w:rPr>
        <w:t xml:space="preserve">As an important part of the risk management process </w:t>
      </w:r>
      <w:r w:rsidR="00543395">
        <w:rPr>
          <w:rFonts w:ascii="Calibri Light" w:hAnsi="Calibri Light" w:cs="Arial"/>
          <w:sz w:val="24"/>
          <w:szCs w:val="24"/>
        </w:rPr>
        <w:t xml:space="preserve">applies </w:t>
      </w:r>
      <w:r w:rsidR="00B45420">
        <w:rPr>
          <w:rFonts w:ascii="Calibri Light" w:hAnsi="Calibri Light" w:cs="Arial"/>
          <w:sz w:val="24"/>
          <w:szCs w:val="24"/>
        </w:rPr>
        <w:t xml:space="preserve">to </w:t>
      </w:r>
      <w:r w:rsidR="00A46C1D">
        <w:rPr>
          <w:rFonts w:ascii="Calibri Light" w:hAnsi="Calibri Light" w:cs="Arial"/>
          <w:sz w:val="24"/>
          <w:szCs w:val="24"/>
        </w:rPr>
        <w:t xml:space="preserve">your </w:t>
      </w:r>
      <w:r>
        <w:rPr>
          <w:rFonts w:ascii="Calibri Light" w:hAnsi="Calibri Light" w:cs="Arial"/>
          <w:sz w:val="24"/>
          <w:szCs w:val="24"/>
        </w:rPr>
        <w:t xml:space="preserve">participants including </w:t>
      </w:r>
      <w:r>
        <w:rPr>
          <w:rFonts w:ascii="Calibri Light" w:hAnsi="Calibri Light" w:cs="Arial"/>
          <w:sz w:val="24"/>
          <w:szCs w:val="24"/>
        </w:rPr>
        <w:t xml:space="preserve">contractors, stallholders, workshop facilitators, ride operators, caterers and specialist performers </w:t>
      </w:r>
      <w:r w:rsidR="00A46C1D">
        <w:rPr>
          <w:rFonts w:ascii="Calibri Light" w:hAnsi="Calibri Light" w:cs="Arial"/>
          <w:sz w:val="24"/>
          <w:szCs w:val="24"/>
        </w:rPr>
        <w:t xml:space="preserve">who </w:t>
      </w:r>
      <w:r>
        <w:rPr>
          <w:rFonts w:ascii="Calibri Light" w:hAnsi="Calibri Light" w:cs="Arial"/>
          <w:sz w:val="24"/>
          <w:szCs w:val="24"/>
        </w:rPr>
        <w:t xml:space="preserve">should </w:t>
      </w:r>
      <w:r w:rsidR="00A46C1D">
        <w:rPr>
          <w:rFonts w:ascii="Calibri Light" w:hAnsi="Calibri Light" w:cs="Arial"/>
          <w:sz w:val="24"/>
          <w:szCs w:val="24"/>
        </w:rPr>
        <w:t xml:space="preserve">all </w:t>
      </w:r>
      <w:r>
        <w:rPr>
          <w:rFonts w:ascii="Calibri Light" w:hAnsi="Calibri Light" w:cs="Arial"/>
          <w:sz w:val="24"/>
          <w:szCs w:val="24"/>
        </w:rPr>
        <w:t>provide the following health and safety paperwork:</w:t>
      </w:r>
    </w:p>
    <w:p w:rsidR="003248BE" w:rsidRDefault="003248BE" w:rsidP="001A0ADF">
      <w:pPr>
        <w:pStyle w:val="ListParagraph"/>
        <w:numPr>
          <w:ilvl w:val="0"/>
          <w:numId w:val="26"/>
        </w:numPr>
        <w:spacing w:after="0"/>
        <w:rPr>
          <w:rFonts w:ascii="Calibri Light" w:hAnsi="Calibri Light" w:cs="Arial"/>
          <w:sz w:val="24"/>
          <w:szCs w:val="24"/>
        </w:rPr>
      </w:pPr>
      <w:r>
        <w:rPr>
          <w:rFonts w:ascii="Calibri Light" w:hAnsi="Calibri Light" w:cs="Arial"/>
          <w:sz w:val="24"/>
          <w:szCs w:val="24"/>
        </w:rPr>
        <w:t>Risk assessment</w:t>
      </w:r>
    </w:p>
    <w:p w:rsidR="003248BE" w:rsidRDefault="003248BE" w:rsidP="001A0ADF">
      <w:pPr>
        <w:pStyle w:val="ListParagraph"/>
        <w:numPr>
          <w:ilvl w:val="0"/>
          <w:numId w:val="26"/>
        </w:numPr>
        <w:spacing w:after="0"/>
        <w:rPr>
          <w:rFonts w:ascii="Calibri Light" w:hAnsi="Calibri Light" w:cs="Arial"/>
          <w:sz w:val="24"/>
          <w:szCs w:val="24"/>
        </w:rPr>
      </w:pPr>
      <w:r>
        <w:rPr>
          <w:rFonts w:ascii="Calibri Light" w:hAnsi="Calibri Light" w:cs="Arial"/>
          <w:sz w:val="24"/>
          <w:szCs w:val="24"/>
        </w:rPr>
        <w:t>Method statement</w:t>
      </w:r>
    </w:p>
    <w:p w:rsidR="003248BE" w:rsidRDefault="003248BE" w:rsidP="001A0ADF">
      <w:pPr>
        <w:pStyle w:val="ListParagraph"/>
        <w:numPr>
          <w:ilvl w:val="0"/>
          <w:numId w:val="26"/>
        </w:numPr>
        <w:spacing w:after="0"/>
        <w:rPr>
          <w:rFonts w:ascii="Calibri Light" w:hAnsi="Calibri Light" w:cs="Arial"/>
          <w:sz w:val="24"/>
          <w:szCs w:val="24"/>
        </w:rPr>
      </w:pPr>
      <w:r>
        <w:rPr>
          <w:rFonts w:ascii="Calibri Light" w:hAnsi="Calibri Light" w:cs="Arial"/>
          <w:sz w:val="24"/>
          <w:szCs w:val="24"/>
        </w:rPr>
        <w:t>Public liab</w:t>
      </w:r>
      <w:r w:rsidR="00A46C1D">
        <w:rPr>
          <w:rFonts w:ascii="Calibri Light" w:hAnsi="Calibri Light" w:cs="Arial"/>
          <w:sz w:val="24"/>
          <w:szCs w:val="24"/>
        </w:rPr>
        <w:t xml:space="preserve">ility insurance </w:t>
      </w:r>
    </w:p>
    <w:p w:rsidR="003248BE" w:rsidRDefault="003248BE" w:rsidP="001A0ADF">
      <w:pPr>
        <w:pStyle w:val="ListParagraph"/>
        <w:numPr>
          <w:ilvl w:val="0"/>
          <w:numId w:val="26"/>
        </w:numPr>
        <w:spacing w:after="0"/>
        <w:rPr>
          <w:rFonts w:ascii="Calibri Light" w:hAnsi="Calibri Light" w:cs="Arial"/>
          <w:sz w:val="24"/>
          <w:szCs w:val="24"/>
        </w:rPr>
      </w:pPr>
      <w:r>
        <w:rPr>
          <w:rFonts w:ascii="Calibri Light" w:hAnsi="Calibri Light" w:cs="Arial"/>
          <w:sz w:val="24"/>
          <w:szCs w:val="24"/>
        </w:rPr>
        <w:t>Specialist or supporting health and safety paperwork (</w:t>
      </w:r>
      <w:r w:rsidR="00543395">
        <w:rPr>
          <w:rFonts w:ascii="Calibri Light" w:hAnsi="Calibri Light" w:cs="Arial"/>
          <w:sz w:val="24"/>
          <w:szCs w:val="24"/>
        </w:rPr>
        <w:t>e.g.</w:t>
      </w:r>
      <w:r>
        <w:rPr>
          <w:rFonts w:ascii="Calibri Light" w:hAnsi="Calibri Light" w:cs="Arial"/>
          <w:sz w:val="24"/>
          <w:szCs w:val="24"/>
        </w:rPr>
        <w:t xml:space="preserve"> work permits, PAT testing certificates, accident records or proof of staff training) </w:t>
      </w:r>
    </w:p>
    <w:p w:rsidR="003248BE" w:rsidRPr="003248BE" w:rsidRDefault="00373F52" w:rsidP="003248BE">
      <w:pPr>
        <w:pStyle w:val="ListParagraph"/>
        <w:spacing w:after="0"/>
        <w:rPr>
          <w:rFonts w:ascii="Calibri Light" w:hAnsi="Calibri Light" w:cs="Arial"/>
          <w:sz w:val="24"/>
          <w:szCs w:val="24"/>
        </w:rPr>
      </w:pPr>
      <w:r>
        <w:rPr>
          <w:rFonts w:ascii="Calibri Light" w:hAnsi="Calibri Light" w:cs="Arial"/>
          <w:noProof/>
          <w:sz w:val="24"/>
          <w:szCs w:val="24"/>
          <w:lang w:val="en-GB" w:eastAsia="en-GB"/>
        </w:rPr>
        <w:drawing>
          <wp:anchor distT="0" distB="0" distL="114300" distR="114300" simplePos="0" relativeHeight="251684864" behindDoc="0" locked="0" layoutInCell="1" allowOverlap="1">
            <wp:simplePos x="0" y="0"/>
            <wp:positionH relativeFrom="column">
              <wp:posOffset>86360</wp:posOffset>
            </wp:positionH>
            <wp:positionV relativeFrom="paragraph">
              <wp:posOffset>81280</wp:posOffset>
            </wp:positionV>
            <wp:extent cx="2133600" cy="1600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iler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p>
    <w:p w:rsidR="003248BE" w:rsidRDefault="003248BE" w:rsidP="00155CC0">
      <w:pPr>
        <w:rPr>
          <w:rFonts w:ascii="Arial" w:hAnsi="Arial" w:cs="Arial"/>
          <w:sz w:val="24"/>
          <w:szCs w:val="24"/>
        </w:rPr>
      </w:pPr>
    </w:p>
    <w:p w:rsidR="00B45420" w:rsidRDefault="00B45420" w:rsidP="00155CC0">
      <w:pPr>
        <w:rPr>
          <w:rFonts w:ascii="Arial" w:hAnsi="Arial" w:cs="Arial"/>
          <w:sz w:val="24"/>
          <w:szCs w:val="24"/>
        </w:rPr>
      </w:pPr>
    </w:p>
    <w:p w:rsidR="00B45420" w:rsidRDefault="00B45420" w:rsidP="00155CC0">
      <w:pPr>
        <w:rPr>
          <w:rFonts w:ascii="Arial" w:hAnsi="Arial" w:cs="Arial"/>
          <w:sz w:val="24"/>
          <w:szCs w:val="24"/>
        </w:rPr>
      </w:pPr>
    </w:p>
    <w:p w:rsidR="00B45420" w:rsidRDefault="00B45420" w:rsidP="00155CC0">
      <w:pPr>
        <w:rPr>
          <w:rFonts w:ascii="Arial" w:hAnsi="Arial" w:cs="Arial"/>
          <w:sz w:val="24"/>
          <w:szCs w:val="24"/>
        </w:rPr>
      </w:pPr>
    </w:p>
    <w:p w:rsidR="00B45420" w:rsidRDefault="00B45420" w:rsidP="00155CC0">
      <w:pPr>
        <w:rPr>
          <w:rFonts w:ascii="Arial" w:hAnsi="Arial" w:cs="Arial"/>
          <w:sz w:val="24"/>
          <w:szCs w:val="24"/>
        </w:rPr>
      </w:pPr>
    </w:p>
    <w:p w:rsidR="00B45420" w:rsidRDefault="00B45420" w:rsidP="00CE7BCB">
      <w:pPr>
        <w:spacing w:after="0"/>
        <w:rPr>
          <w:rFonts w:asciiTheme="majorHAnsi" w:hAnsiTheme="majorHAnsi"/>
          <w:color w:val="0070C0"/>
          <w:sz w:val="20"/>
          <w:szCs w:val="20"/>
        </w:rPr>
      </w:pPr>
    </w:p>
    <w:p w:rsidR="00155CC0" w:rsidRDefault="003248BE" w:rsidP="00CE7BCB">
      <w:pPr>
        <w:spacing w:after="0"/>
        <w:rPr>
          <w:rFonts w:ascii="Calibri Light" w:hAnsi="Calibri Light" w:cs="Arial"/>
          <w:sz w:val="24"/>
          <w:szCs w:val="24"/>
        </w:rPr>
      </w:pPr>
      <w:r>
        <w:rPr>
          <w:rFonts w:asciiTheme="majorHAnsi" w:hAnsiTheme="majorHAnsi"/>
          <w:color w:val="0070C0"/>
          <w:sz w:val="20"/>
          <w:szCs w:val="20"/>
        </w:rPr>
        <w:t xml:space="preserve">Your risk assessment is an important planning tool, try not to be put off by health and safety but embrace it as it protects you as the </w:t>
      </w:r>
      <w:r w:rsidR="00865FD3">
        <w:rPr>
          <w:rFonts w:asciiTheme="majorHAnsi" w:hAnsiTheme="majorHAnsi"/>
          <w:color w:val="0070C0"/>
          <w:sz w:val="20"/>
          <w:szCs w:val="20"/>
        </w:rPr>
        <w:t>organiser</w:t>
      </w:r>
      <w:r>
        <w:rPr>
          <w:rFonts w:asciiTheme="majorHAnsi" w:hAnsiTheme="majorHAnsi"/>
          <w:color w:val="0070C0"/>
          <w:sz w:val="20"/>
          <w:szCs w:val="20"/>
        </w:rPr>
        <w:t xml:space="preserve"> as well as all involved in the event.</w:t>
      </w:r>
    </w:p>
    <w:p w:rsidR="00AE4266" w:rsidRDefault="00AE4266" w:rsidP="00CE7BCB">
      <w:pPr>
        <w:spacing w:after="0"/>
        <w:rPr>
          <w:rFonts w:ascii="Calibri Light" w:hAnsi="Calibri Light" w:cs="Arial"/>
          <w:sz w:val="24"/>
          <w:szCs w:val="24"/>
        </w:rPr>
      </w:pPr>
    </w:p>
    <w:p w:rsidR="003248BE" w:rsidRDefault="003248BE" w:rsidP="00CE7BCB">
      <w:pPr>
        <w:spacing w:after="0"/>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0725_135206.jpg"/>
                    <pic:cNvPicPr/>
                  </pic:nvPicPr>
                  <pic:blipFill rotWithShape="1">
                    <a:blip r:embed="rId51" cstate="print">
                      <a:extLst>
                        <a:ext uri="{28A0092B-C50C-407E-A947-70E740481C1C}">
                          <a14:useLocalDpi xmlns:a14="http://schemas.microsoft.com/office/drawing/2010/main" val="0"/>
                        </a:ext>
                      </a:extLst>
                    </a:blip>
                    <a:srcRect t="3349" b="16290"/>
                    <a:stretch/>
                  </pic:blipFill>
                  <pic:spPr bwMode="auto">
                    <a:xfrm>
                      <a:off x="0" y="0"/>
                      <a:ext cx="2133600" cy="3048000"/>
                    </a:xfrm>
                    <a:prstGeom prst="rect">
                      <a:avLst/>
                    </a:prstGeom>
                    <a:ln>
                      <a:noFill/>
                    </a:ln>
                    <a:extLst>
                      <a:ext uri="{53640926-AAD7-44D8-BBD7-CCE9431645EC}">
                        <a14:shadowObscured xmlns:a14="http://schemas.microsoft.com/office/drawing/2010/main"/>
                      </a:ext>
                    </a:extLst>
                  </pic:spPr>
                </pic:pic>
              </a:graphicData>
            </a:graphic>
          </wp:inline>
        </w:drawing>
      </w:r>
    </w:p>
    <w:p w:rsidR="00AE4266" w:rsidRDefault="00E5555C" w:rsidP="00CE7BCB">
      <w:pPr>
        <w:spacing w:after="0"/>
        <w:rPr>
          <w:rFonts w:asciiTheme="majorHAnsi" w:hAnsiTheme="majorHAnsi"/>
          <w:color w:val="0070C0"/>
          <w:sz w:val="32"/>
          <w:szCs w:val="32"/>
        </w:rPr>
      </w:pPr>
      <w:r>
        <w:rPr>
          <w:rFonts w:asciiTheme="majorHAnsi" w:hAnsiTheme="majorHAnsi"/>
          <w:color w:val="0070C0"/>
          <w:sz w:val="32"/>
          <w:szCs w:val="32"/>
        </w:rPr>
        <w:lastRenderedPageBreak/>
        <w:t>Event Management P</w:t>
      </w:r>
      <w:r w:rsidR="00A17DD9">
        <w:rPr>
          <w:rFonts w:asciiTheme="majorHAnsi" w:hAnsiTheme="majorHAnsi"/>
          <w:color w:val="0070C0"/>
          <w:sz w:val="32"/>
          <w:szCs w:val="32"/>
        </w:rPr>
        <w:t>lan (EMP)</w:t>
      </w:r>
    </w:p>
    <w:p w:rsidR="00B45420" w:rsidRDefault="00A17DD9" w:rsidP="00CE7BCB">
      <w:pPr>
        <w:spacing w:after="0"/>
        <w:rPr>
          <w:rFonts w:ascii="Calibri Light" w:hAnsi="Calibri Light"/>
          <w:color w:val="auto"/>
          <w:sz w:val="24"/>
          <w:szCs w:val="24"/>
        </w:rPr>
      </w:pPr>
      <w:r>
        <w:rPr>
          <w:rFonts w:ascii="Calibri Light" w:hAnsi="Calibri Light"/>
          <w:color w:val="auto"/>
          <w:sz w:val="24"/>
          <w:szCs w:val="24"/>
        </w:rPr>
        <w:t xml:space="preserve">As previously mentioned the EMP must be submitted for review by the Safety Advisory Group (SAG). </w:t>
      </w:r>
    </w:p>
    <w:p w:rsidR="00A17DD9" w:rsidRDefault="00A17DD9" w:rsidP="00CE7BCB">
      <w:pPr>
        <w:spacing w:after="0"/>
        <w:rPr>
          <w:rFonts w:ascii="Calibri Light" w:hAnsi="Calibri Light"/>
          <w:color w:val="auto"/>
          <w:sz w:val="24"/>
          <w:szCs w:val="24"/>
        </w:rPr>
      </w:pPr>
      <w:r>
        <w:rPr>
          <w:rFonts w:ascii="Calibri Light" w:hAnsi="Calibri Light"/>
          <w:color w:val="auto"/>
          <w:sz w:val="24"/>
          <w:szCs w:val="24"/>
        </w:rPr>
        <w:t>It is understood this is a working document therefore on first submission it may not be fully complete but it</w:t>
      </w:r>
      <w:r w:rsidR="00D56F5C">
        <w:rPr>
          <w:rFonts w:ascii="Calibri Light" w:hAnsi="Calibri Light"/>
          <w:color w:val="auto"/>
          <w:sz w:val="24"/>
          <w:szCs w:val="24"/>
        </w:rPr>
        <w:t xml:space="preserve"> is</w:t>
      </w:r>
      <w:r>
        <w:rPr>
          <w:rFonts w:ascii="Calibri Light" w:hAnsi="Calibri Light"/>
          <w:color w:val="auto"/>
          <w:sz w:val="24"/>
          <w:szCs w:val="24"/>
        </w:rPr>
        <w:t xml:space="preserve"> important</w:t>
      </w:r>
      <w:r w:rsidR="00D56F5C">
        <w:rPr>
          <w:rFonts w:ascii="Calibri Light" w:hAnsi="Calibri Light"/>
          <w:color w:val="auto"/>
          <w:sz w:val="24"/>
          <w:szCs w:val="24"/>
        </w:rPr>
        <w:t xml:space="preserve"> as</w:t>
      </w:r>
      <w:r>
        <w:rPr>
          <w:rFonts w:ascii="Calibri Light" w:hAnsi="Calibri Light"/>
          <w:color w:val="auto"/>
          <w:sz w:val="24"/>
          <w:szCs w:val="24"/>
        </w:rPr>
        <w:t xml:space="preserve"> it include</w:t>
      </w:r>
      <w:r w:rsidR="001D110C">
        <w:rPr>
          <w:rFonts w:ascii="Calibri Light" w:hAnsi="Calibri Light"/>
          <w:color w:val="auto"/>
          <w:sz w:val="24"/>
          <w:szCs w:val="24"/>
        </w:rPr>
        <w:t>s</w:t>
      </w:r>
      <w:r>
        <w:rPr>
          <w:rFonts w:ascii="Calibri Light" w:hAnsi="Calibri Light"/>
          <w:color w:val="auto"/>
          <w:sz w:val="24"/>
          <w:szCs w:val="24"/>
        </w:rPr>
        <w:t xml:space="preserve"> sufficient detail for the group to make an assessment</w:t>
      </w:r>
      <w:r w:rsidR="005D15E2">
        <w:rPr>
          <w:rFonts w:ascii="Calibri Light" w:hAnsi="Calibri Light"/>
          <w:color w:val="auto"/>
          <w:sz w:val="24"/>
          <w:szCs w:val="24"/>
        </w:rPr>
        <w:t>.</w:t>
      </w:r>
      <w:r>
        <w:rPr>
          <w:rFonts w:ascii="Calibri Light" w:hAnsi="Calibri Light"/>
          <w:color w:val="auto"/>
          <w:sz w:val="24"/>
          <w:szCs w:val="24"/>
        </w:rPr>
        <w:t xml:space="preserve"> </w:t>
      </w:r>
      <w:r w:rsidR="005D15E2">
        <w:rPr>
          <w:rFonts w:ascii="Calibri Light" w:hAnsi="Calibri Light"/>
          <w:color w:val="auto"/>
          <w:sz w:val="24"/>
          <w:szCs w:val="24"/>
        </w:rPr>
        <w:t>I</w:t>
      </w:r>
      <w:r>
        <w:rPr>
          <w:rFonts w:ascii="Calibri Light" w:hAnsi="Calibri Light"/>
          <w:color w:val="auto"/>
          <w:sz w:val="24"/>
          <w:szCs w:val="24"/>
        </w:rPr>
        <w:t>f this is not the case the event will not be able to go ahead.</w:t>
      </w:r>
    </w:p>
    <w:p w:rsidR="001D110C" w:rsidRDefault="001D110C" w:rsidP="00CE7BCB">
      <w:pPr>
        <w:spacing w:after="0"/>
        <w:rPr>
          <w:rFonts w:ascii="Calibri Light" w:hAnsi="Calibri Light"/>
          <w:color w:val="auto"/>
          <w:sz w:val="24"/>
          <w:szCs w:val="24"/>
        </w:rPr>
      </w:pPr>
    </w:p>
    <w:p w:rsidR="001D110C" w:rsidRDefault="001D110C" w:rsidP="00CE7BCB">
      <w:pPr>
        <w:spacing w:after="0"/>
        <w:rPr>
          <w:rFonts w:ascii="Calibri Light" w:hAnsi="Calibri Light"/>
          <w:color w:val="auto"/>
          <w:sz w:val="24"/>
          <w:szCs w:val="24"/>
        </w:rPr>
      </w:pPr>
      <w:r>
        <w:rPr>
          <w:rFonts w:ascii="Calibri Light" w:hAnsi="Calibri Light"/>
          <w:color w:val="auto"/>
          <w:sz w:val="24"/>
          <w:szCs w:val="24"/>
        </w:rPr>
        <w:t>Writing your EMP may seem like a daunting task but it is a great tool to help you plan and deliver all elements of your event to ensure you stage a safe and successful day for all stakeholders.</w:t>
      </w:r>
    </w:p>
    <w:p w:rsidR="00A17DD9" w:rsidRPr="00A17DD9" w:rsidRDefault="00A17DD9" w:rsidP="00A17DD9">
      <w:pPr>
        <w:spacing w:after="0"/>
        <w:rPr>
          <w:rFonts w:ascii="Calibri Light" w:hAnsi="Calibri Light" w:cs="Arial"/>
          <w:sz w:val="24"/>
          <w:szCs w:val="24"/>
        </w:rPr>
      </w:pPr>
    </w:p>
    <w:p w:rsidR="00A17DD9" w:rsidRPr="00A17DD9" w:rsidRDefault="00A17DD9" w:rsidP="00A17DD9">
      <w:pPr>
        <w:spacing w:after="0"/>
        <w:rPr>
          <w:rFonts w:ascii="Calibri Light" w:hAnsi="Calibri Light" w:cs="Arial"/>
          <w:sz w:val="24"/>
          <w:szCs w:val="24"/>
        </w:rPr>
      </w:pPr>
      <w:r w:rsidRPr="00A17DD9">
        <w:rPr>
          <w:rFonts w:ascii="Calibri Light" w:hAnsi="Calibri Light" w:cs="Arial"/>
          <w:sz w:val="24"/>
          <w:szCs w:val="24"/>
        </w:rPr>
        <w:t xml:space="preserve">The plan/file will </w:t>
      </w:r>
      <w:r w:rsidR="00BB3DCB">
        <w:rPr>
          <w:rFonts w:ascii="Calibri Light" w:hAnsi="Calibri Light" w:cs="Arial"/>
          <w:sz w:val="24"/>
          <w:szCs w:val="24"/>
        </w:rPr>
        <w:t xml:space="preserve">usually </w:t>
      </w:r>
      <w:r w:rsidRPr="00A17DD9">
        <w:rPr>
          <w:rFonts w:ascii="Calibri Light" w:hAnsi="Calibri Light" w:cs="Arial"/>
          <w:sz w:val="24"/>
          <w:szCs w:val="24"/>
        </w:rPr>
        <w:t>consist of the following sections and detail</w:t>
      </w:r>
      <w:r w:rsidR="00BB3DCB">
        <w:rPr>
          <w:rFonts w:ascii="Calibri Light" w:hAnsi="Calibri Light" w:cs="Arial"/>
          <w:sz w:val="24"/>
          <w:szCs w:val="24"/>
        </w:rPr>
        <w:t>s</w:t>
      </w:r>
      <w:r w:rsidRPr="00A17DD9">
        <w:rPr>
          <w:rFonts w:ascii="Calibri Light" w:hAnsi="Calibri Light" w:cs="Arial"/>
          <w:sz w:val="24"/>
          <w:szCs w:val="24"/>
        </w:rPr>
        <w:t xml:space="preserve"> where applicable.</w:t>
      </w:r>
      <w:r>
        <w:rPr>
          <w:rFonts w:ascii="Calibri Light" w:hAnsi="Calibri Light" w:cs="Arial"/>
          <w:sz w:val="24"/>
          <w:szCs w:val="24"/>
        </w:rPr>
        <w:t xml:space="preserve">  This is </w:t>
      </w:r>
      <w:r w:rsidR="00D56F5C">
        <w:rPr>
          <w:rFonts w:ascii="Calibri Light" w:hAnsi="Calibri Light" w:cs="Arial"/>
          <w:sz w:val="24"/>
          <w:szCs w:val="24"/>
        </w:rPr>
        <w:t xml:space="preserve">only </w:t>
      </w:r>
      <w:r>
        <w:rPr>
          <w:rFonts w:ascii="Calibri Light" w:hAnsi="Calibri Light" w:cs="Arial"/>
          <w:sz w:val="24"/>
          <w:szCs w:val="24"/>
        </w:rPr>
        <w:t xml:space="preserve">a guide </w:t>
      </w:r>
      <w:r w:rsidR="00D56F5C">
        <w:rPr>
          <w:rFonts w:ascii="Calibri Light" w:hAnsi="Calibri Light" w:cs="Arial"/>
          <w:sz w:val="24"/>
          <w:szCs w:val="24"/>
        </w:rPr>
        <w:t xml:space="preserve">and </w:t>
      </w:r>
      <w:r>
        <w:rPr>
          <w:rFonts w:ascii="Calibri Light" w:hAnsi="Calibri Light" w:cs="Arial"/>
          <w:sz w:val="24"/>
          <w:szCs w:val="24"/>
        </w:rPr>
        <w:t>you may</w:t>
      </w:r>
      <w:r w:rsidR="00D56F5C">
        <w:rPr>
          <w:rFonts w:ascii="Calibri Light" w:hAnsi="Calibri Light" w:cs="Arial"/>
          <w:sz w:val="24"/>
          <w:szCs w:val="24"/>
        </w:rPr>
        <w:t xml:space="preserve"> want to</w:t>
      </w:r>
      <w:r>
        <w:rPr>
          <w:rFonts w:ascii="Calibri Light" w:hAnsi="Calibri Light" w:cs="Arial"/>
          <w:sz w:val="24"/>
          <w:szCs w:val="24"/>
        </w:rPr>
        <w:t xml:space="preserve"> use another template.</w:t>
      </w:r>
      <w:r w:rsidR="001D110C">
        <w:rPr>
          <w:rFonts w:ascii="Calibri Light" w:hAnsi="Calibri Light" w:cs="Arial"/>
          <w:sz w:val="24"/>
          <w:szCs w:val="24"/>
        </w:rPr>
        <w:t xml:space="preserve"> </w:t>
      </w:r>
    </w:p>
    <w:p w:rsidR="00A17DD9" w:rsidRPr="00A17DD9" w:rsidRDefault="00A17DD9" w:rsidP="00A17DD9">
      <w:pPr>
        <w:spacing w:after="0"/>
        <w:rPr>
          <w:rFonts w:ascii="Calibri Light" w:hAnsi="Calibri Light" w:cs="Arial"/>
          <w:sz w:val="24"/>
          <w:szCs w:val="24"/>
        </w:rPr>
      </w:pPr>
    </w:p>
    <w:p w:rsidR="00A17DD9" w:rsidRPr="00A17DD9" w:rsidRDefault="00A17DD9" w:rsidP="00A17DD9">
      <w:pPr>
        <w:pStyle w:val="ListParagraph"/>
        <w:widowControl w:val="0"/>
        <w:spacing w:after="0"/>
        <w:ind w:left="0"/>
        <w:rPr>
          <w:rFonts w:ascii="Calibri Light" w:hAnsi="Calibri Light" w:cs="Arial"/>
          <w:color w:val="0070C0"/>
          <w:sz w:val="24"/>
          <w:szCs w:val="24"/>
        </w:rPr>
      </w:pPr>
      <w:r w:rsidRPr="00A17DD9">
        <w:rPr>
          <w:rFonts w:ascii="Calibri Light" w:hAnsi="Calibri Light" w:cs="Arial"/>
          <w:color w:val="0070C0"/>
          <w:sz w:val="24"/>
          <w:szCs w:val="24"/>
        </w:rPr>
        <w:t>1</w:t>
      </w:r>
      <w:r w:rsidR="005D15E2">
        <w:rPr>
          <w:rFonts w:ascii="Calibri Light" w:hAnsi="Calibri Light" w:cs="Arial"/>
          <w:color w:val="0070C0"/>
          <w:sz w:val="24"/>
          <w:szCs w:val="24"/>
        </w:rPr>
        <w:t>.</w:t>
      </w:r>
      <w:r w:rsidRPr="00A17DD9">
        <w:rPr>
          <w:rFonts w:ascii="Calibri Light" w:hAnsi="Calibri Light" w:cs="Arial"/>
          <w:color w:val="0070C0"/>
          <w:sz w:val="24"/>
          <w:szCs w:val="24"/>
        </w:rPr>
        <w:t xml:space="preserve"> The Health and Safety Policy Statement</w:t>
      </w:r>
    </w:p>
    <w:p w:rsidR="00A17DD9" w:rsidRPr="00A17DD9" w:rsidRDefault="00A17DD9" w:rsidP="00A17DD9">
      <w:pPr>
        <w:spacing w:after="0"/>
        <w:rPr>
          <w:rFonts w:ascii="Calibri Light" w:hAnsi="Calibri Light" w:cs="Arial"/>
          <w:sz w:val="24"/>
          <w:szCs w:val="24"/>
        </w:rPr>
      </w:pPr>
      <w:r w:rsidRPr="00A17DD9">
        <w:rPr>
          <w:rFonts w:ascii="Calibri Light" w:hAnsi="Calibri Light" w:cs="Arial"/>
          <w:sz w:val="24"/>
          <w:szCs w:val="24"/>
        </w:rPr>
        <w:t xml:space="preserve">Include policy statement and management system to support the statement. </w:t>
      </w:r>
    </w:p>
    <w:p w:rsidR="00A17DD9" w:rsidRPr="00A17DD9" w:rsidRDefault="00A17DD9" w:rsidP="00A17DD9">
      <w:pPr>
        <w:spacing w:after="0"/>
        <w:rPr>
          <w:rFonts w:ascii="Calibri Light" w:hAnsi="Calibri Light" w:cs="Arial"/>
          <w:sz w:val="24"/>
          <w:szCs w:val="24"/>
        </w:rPr>
      </w:pPr>
    </w:p>
    <w:p w:rsidR="00A17DD9" w:rsidRPr="00A17DD9" w:rsidRDefault="00081D50" w:rsidP="005D15E2">
      <w:pPr>
        <w:pStyle w:val="ListParagraph"/>
        <w:widowControl w:val="0"/>
        <w:numPr>
          <w:ilvl w:val="0"/>
          <w:numId w:val="58"/>
        </w:numPr>
        <w:spacing w:after="0"/>
        <w:jc w:val="both"/>
        <w:rPr>
          <w:rFonts w:ascii="Calibri Light" w:hAnsi="Calibri Light" w:cs="Arial"/>
          <w:color w:val="0070C0"/>
          <w:sz w:val="24"/>
          <w:szCs w:val="24"/>
        </w:rPr>
      </w:pPr>
      <w:r>
        <w:rPr>
          <w:rFonts w:ascii="Calibri Light" w:hAnsi="Calibri Light" w:cs="Arial"/>
          <w:color w:val="0070C0"/>
          <w:sz w:val="24"/>
          <w:szCs w:val="24"/>
        </w:rPr>
        <w:t>Event d</w:t>
      </w:r>
      <w:r w:rsidR="00A17DD9" w:rsidRPr="00A17DD9">
        <w:rPr>
          <w:rFonts w:ascii="Calibri Light" w:hAnsi="Calibri Light" w:cs="Arial"/>
          <w:color w:val="0070C0"/>
          <w:sz w:val="24"/>
          <w:szCs w:val="24"/>
        </w:rPr>
        <w:t>etails</w:t>
      </w:r>
    </w:p>
    <w:p w:rsidR="00A17DD9" w:rsidRDefault="00A17DD9" w:rsidP="001A0ADF">
      <w:pPr>
        <w:pStyle w:val="ListParagraph"/>
        <w:widowControl w:val="0"/>
        <w:numPr>
          <w:ilvl w:val="0"/>
          <w:numId w:val="27"/>
        </w:numPr>
        <w:spacing w:after="0"/>
        <w:ind w:left="142" w:hanging="142"/>
        <w:rPr>
          <w:rFonts w:ascii="Calibri Light" w:hAnsi="Calibri Light" w:cs="Arial"/>
          <w:sz w:val="24"/>
          <w:szCs w:val="24"/>
        </w:rPr>
      </w:pPr>
      <w:r w:rsidRPr="00A17DD9">
        <w:rPr>
          <w:rFonts w:ascii="Calibri Light" w:hAnsi="Calibri Light" w:cs="Arial"/>
          <w:sz w:val="24"/>
          <w:szCs w:val="24"/>
        </w:rPr>
        <w:t>A description of the event, including any special requirements</w:t>
      </w:r>
    </w:p>
    <w:p w:rsidR="00A17DD9" w:rsidRDefault="00A17DD9" w:rsidP="001A0ADF">
      <w:pPr>
        <w:pStyle w:val="ListParagraph"/>
        <w:widowControl w:val="0"/>
        <w:numPr>
          <w:ilvl w:val="0"/>
          <w:numId w:val="27"/>
        </w:numPr>
        <w:spacing w:after="0"/>
        <w:ind w:left="142" w:hanging="142"/>
        <w:rPr>
          <w:rFonts w:ascii="Calibri Light" w:hAnsi="Calibri Light" w:cs="Arial"/>
          <w:sz w:val="24"/>
          <w:szCs w:val="24"/>
        </w:rPr>
      </w:pPr>
      <w:r w:rsidRPr="00A17DD9">
        <w:rPr>
          <w:rFonts w:ascii="Calibri Light" w:hAnsi="Calibri Light" w:cs="Arial"/>
          <w:sz w:val="24"/>
          <w:szCs w:val="24"/>
        </w:rPr>
        <w:t xml:space="preserve">The </w:t>
      </w:r>
      <w:proofErr w:type="spellStart"/>
      <w:r w:rsidRPr="00A17DD9">
        <w:rPr>
          <w:rFonts w:ascii="Calibri Light" w:hAnsi="Calibri Light" w:cs="Arial"/>
          <w:sz w:val="24"/>
          <w:szCs w:val="24"/>
        </w:rPr>
        <w:t>programme</w:t>
      </w:r>
      <w:proofErr w:type="spellEnd"/>
      <w:r w:rsidRPr="00A17DD9">
        <w:rPr>
          <w:rFonts w:ascii="Calibri Light" w:hAnsi="Calibri Light" w:cs="Arial"/>
          <w:sz w:val="24"/>
          <w:szCs w:val="24"/>
        </w:rPr>
        <w:t xml:space="preserve"> of events and how it is to be </w:t>
      </w:r>
      <w:proofErr w:type="spellStart"/>
      <w:r w:rsidRPr="00A17DD9">
        <w:rPr>
          <w:rFonts w:ascii="Calibri Light" w:hAnsi="Calibri Light" w:cs="Arial"/>
          <w:sz w:val="24"/>
          <w:szCs w:val="24"/>
        </w:rPr>
        <w:t>organised</w:t>
      </w:r>
      <w:proofErr w:type="spellEnd"/>
    </w:p>
    <w:p w:rsidR="00A17DD9" w:rsidRDefault="00A17DD9" w:rsidP="001A0ADF">
      <w:pPr>
        <w:pStyle w:val="ListParagraph"/>
        <w:widowControl w:val="0"/>
        <w:numPr>
          <w:ilvl w:val="0"/>
          <w:numId w:val="27"/>
        </w:numPr>
        <w:spacing w:after="0"/>
        <w:ind w:left="142" w:hanging="142"/>
        <w:rPr>
          <w:rFonts w:ascii="Calibri Light" w:hAnsi="Calibri Light" w:cs="Arial"/>
          <w:sz w:val="24"/>
          <w:szCs w:val="24"/>
        </w:rPr>
      </w:pPr>
      <w:r w:rsidRPr="00A17DD9">
        <w:rPr>
          <w:rFonts w:ascii="Calibri Light" w:hAnsi="Calibri Light" w:cs="Arial"/>
          <w:sz w:val="24"/>
          <w:szCs w:val="24"/>
        </w:rPr>
        <w:t>The intended venue</w:t>
      </w:r>
    </w:p>
    <w:p w:rsidR="00A17DD9" w:rsidRDefault="00A17DD9" w:rsidP="001A0ADF">
      <w:pPr>
        <w:pStyle w:val="ListParagraph"/>
        <w:widowControl w:val="0"/>
        <w:numPr>
          <w:ilvl w:val="0"/>
          <w:numId w:val="27"/>
        </w:numPr>
        <w:spacing w:after="0"/>
        <w:ind w:left="142" w:hanging="142"/>
        <w:rPr>
          <w:rFonts w:ascii="Calibri Light" w:hAnsi="Calibri Light" w:cs="Arial"/>
          <w:sz w:val="24"/>
          <w:szCs w:val="24"/>
        </w:rPr>
      </w:pPr>
      <w:r w:rsidRPr="00A17DD9">
        <w:rPr>
          <w:rFonts w:ascii="Calibri Light" w:hAnsi="Calibri Light" w:cs="Arial"/>
          <w:sz w:val="24"/>
          <w:szCs w:val="24"/>
        </w:rPr>
        <w:t>The target audience</w:t>
      </w:r>
      <w:r w:rsidR="00CF0322">
        <w:rPr>
          <w:rFonts w:ascii="Calibri Light" w:hAnsi="Calibri Light" w:cs="Arial"/>
          <w:sz w:val="24"/>
          <w:szCs w:val="24"/>
        </w:rPr>
        <w:t xml:space="preserve"> and profile</w:t>
      </w:r>
    </w:p>
    <w:p w:rsidR="00A17DD9" w:rsidRPr="00A17DD9" w:rsidRDefault="00A17DD9" w:rsidP="001A0ADF">
      <w:pPr>
        <w:pStyle w:val="ListParagraph"/>
        <w:widowControl w:val="0"/>
        <w:numPr>
          <w:ilvl w:val="0"/>
          <w:numId w:val="27"/>
        </w:numPr>
        <w:spacing w:after="0"/>
        <w:ind w:left="142" w:hanging="142"/>
        <w:rPr>
          <w:rFonts w:ascii="Calibri Light" w:hAnsi="Calibri Light" w:cs="Arial"/>
          <w:sz w:val="24"/>
          <w:szCs w:val="24"/>
        </w:rPr>
      </w:pPr>
      <w:r w:rsidRPr="00A17DD9">
        <w:rPr>
          <w:rFonts w:ascii="Calibri Light" w:hAnsi="Calibri Light" w:cs="Arial"/>
          <w:sz w:val="24"/>
          <w:szCs w:val="24"/>
        </w:rPr>
        <w:t>The likely numbers expected to attend</w:t>
      </w:r>
    </w:p>
    <w:p w:rsidR="00A17DD9" w:rsidRPr="00A17DD9" w:rsidRDefault="00A17DD9" w:rsidP="00A17DD9">
      <w:pPr>
        <w:spacing w:after="0"/>
        <w:rPr>
          <w:rFonts w:ascii="Calibri Light" w:hAnsi="Calibri Light" w:cs="Arial"/>
          <w:sz w:val="24"/>
          <w:szCs w:val="24"/>
        </w:rPr>
      </w:pPr>
    </w:p>
    <w:p w:rsidR="00A17DD9" w:rsidRPr="00A17DD9" w:rsidRDefault="00081D50" w:rsidP="005D15E2">
      <w:pPr>
        <w:pStyle w:val="ListParagraph"/>
        <w:widowControl w:val="0"/>
        <w:numPr>
          <w:ilvl w:val="0"/>
          <w:numId w:val="58"/>
        </w:numPr>
        <w:spacing w:after="0"/>
        <w:rPr>
          <w:rFonts w:ascii="Calibri Light" w:hAnsi="Calibri Light" w:cs="Arial"/>
          <w:color w:val="0070C0"/>
          <w:sz w:val="24"/>
          <w:szCs w:val="24"/>
        </w:rPr>
      </w:pPr>
      <w:r>
        <w:rPr>
          <w:rFonts w:ascii="Calibri Light" w:hAnsi="Calibri Light" w:cs="Arial"/>
          <w:color w:val="0070C0"/>
          <w:sz w:val="24"/>
          <w:szCs w:val="24"/>
        </w:rPr>
        <w:t xml:space="preserve"> Site p</w:t>
      </w:r>
      <w:r w:rsidR="00A17DD9" w:rsidRPr="00A17DD9">
        <w:rPr>
          <w:rFonts w:ascii="Calibri Light" w:hAnsi="Calibri Light" w:cs="Arial"/>
          <w:color w:val="0070C0"/>
          <w:sz w:val="24"/>
          <w:szCs w:val="24"/>
        </w:rPr>
        <w:t>lan</w:t>
      </w:r>
    </w:p>
    <w:p w:rsidR="00514B41" w:rsidRDefault="00A17DD9" w:rsidP="001A0ADF">
      <w:pPr>
        <w:pStyle w:val="ListParagraph"/>
        <w:widowControl w:val="0"/>
        <w:numPr>
          <w:ilvl w:val="0"/>
          <w:numId w:val="28"/>
        </w:numPr>
        <w:spacing w:after="0"/>
        <w:ind w:left="142" w:hanging="142"/>
        <w:rPr>
          <w:rFonts w:ascii="Calibri Light" w:hAnsi="Calibri Light" w:cs="Arial"/>
          <w:sz w:val="24"/>
          <w:szCs w:val="24"/>
        </w:rPr>
      </w:pPr>
      <w:r w:rsidRPr="00A17DD9">
        <w:rPr>
          <w:rFonts w:ascii="Calibri Light" w:hAnsi="Calibri Light" w:cs="Arial"/>
          <w:sz w:val="24"/>
          <w:szCs w:val="24"/>
        </w:rPr>
        <w:t>General site layout</w:t>
      </w:r>
    </w:p>
    <w:p w:rsidR="00A17DD9" w:rsidRPr="00A17DD9" w:rsidRDefault="00A17DD9" w:rsidP="001A0ADF">
      <w:pPr>
        <w:pStyle w:val="ListParagraph"/>
        <w:widowControl w:val="0"/>
        <w:numPr>
          <w:ilvl w:val="0"/>
          <w:numId w:val="28"/>
        </w:numPr>
        <w:spacing w:after="0"/>
        <w:ind w:left="142" w:hanging="142"/>
        <w:rPr>
          <w:rFonts w:ascii="Calibri Light" w:hAnsi="Calibri Light" w:cs="Arial"/>
          <w:sz w:val="24"/>
          <w:szCs w:val="24"/>
        </w:rPr>
      </w:pPr>
      <w:r w:rsidRPr="00A17DD9">
        <w:rPr>
          <w:rFonts w:ascii="Calibri Light" w:hAnsi="Calibri Light" w:cs="Arial"/>
          <w:sz w:val="24"/>
          <w:szCs w:val="24"/>
        </w:rPr>
        <w:t>Numbered points of entry</w:t>
      </w:r>
    </w:p>
    <w:p w:rsidR="00A17DD9" w:rsidRDefault="00A17DD9" w:rsidP="001A0ADF">
      <w:pPr>
        <w:pStyle w:val="ListParagraph"/>
        <w:widowControl w:val="0"/>
        <w:numPr>
          <w:ilvl w:val="0"/>
          <w:numId w:val="28"/>
        </w:numPr>
        <w:spacing w:after="0"/>
        <w:ind w:left="142" w:hanging="142"/>
        <w:rPr>
          <w:rFonts w:ascii="Calibri Light" w:hAnsi="Calibri Light" w:cs="Arial"/>
          <w:sz w:val="24"/>
          <w:szCs w:val="24"/>
        </w:rPr>
      </w:pPr>
      <w:r w:rsidRPr="00A17DD9">
        <w:rPr>
          <w:rFonts w:ascii="Calibri Light" w:hAnsi="Calibri Light" w:cs="Arial"/>
          <w:sz w:val="24"/>
          <w:szCs w:val="24"/>
        </w:rPr>
        <w:t>Parking areas</w:t>
      </w:r>
    </w:p>
    <w:p w:rsidR="00A17DD9" w:rsidRDefault="00A17DD9" w:rsidP="001A0ADF">
      <w:pPr>
        <w:pStyle w:val="ListParagraph"/>
        <w:widowControl w:val="0"/>
        <w:numPr>
          <w:ilvl w:val="0"/>
          <w:numId w:val="28"/>
        </w:numPr>
        <w:spacing w:after="0"/>
        <w:ind w:left="142" w:hanging="142"/>
        <w:rPr>
          <w:rFonts w:ascii="Calibri Light" w:hAnsi="Calibri Light" w:cs="Arial"/>
          <w:sz w:val="24"/>
          <w:szCs w:val="24"/>
        </w:rPr>
      </w:pPr>
      <w:r w:rsidRPr="00A17DD9">
        <w:rPr>
          <w:rFonts w:ascii="Calibri Light" w:hAnsi="Calibri Light" w:cs="Arial"/>
          <w:sz w:val="24"/>
          <w:szCs w:val="24"/>
        </w:rPr>
        <w:t>Emergency exits</w:t>
      </w:r>
    </w:p>
    <w:p w:rsidR="00A17DD9" w:rsidRPr="00A17DD9" w:rsidRDefault="00A17DD9" w:rsidP="001A0ADF">
      <w:pPr>
        <w:pStyle w:val="ListParagraph"/>
        <w:widowControl w:val="0"/>
        <w:numPr>
          <w:ilvl w:val="0"/>
          <w:numId w:val="28"/>
        </w:numPr>
        <w:spacing w:after="0"/>
        <w:ind w:left="142" w:hanging="142"/>
        <w:rPr>
          <w:rFonts w:ascii="Calibri Light" w:hAnsi="Calibri Light" w:cs="Arial"/>
          <w:sz w:val="24"/>
          <w:szCs w:val="24"/>
        </w:rPr>
      </w:pPr>
      <w:r w:rsidRPr="00A17DD9">
        <w:rPr>
          <w:rFonts w:ascii="Calibri Light" w:hAnsi="Calibri Light" w:cs="Arial"/>
          <w:sz w:val="24"/>
          <w:szCs w:val="24"/>
        </w:rPr>
        <w:t>Noise measuring points</w:t>
      </w:r>
    </w:p>
    <w:p w:rsidR="00A17DD9" w:rsidRPr="00A17DD9" w:rsidRDefault="00A17DD9" w:rsidP="00A17DD9">
      <w:pPr>
        <w:spacing w:after="0"/>
        <w:rPr>
          <w:rFonts w:ascii="Calibri Light" w:hAnsi="Calibri Light" w:cs="Arial"/>
          <w:sz w:val="24"/>
          <w:szCs w:val="24"/>
        </w:rPr>
      </w:pPr>
    </w:p>
    <w:p w:rsidR="00A17DD9" w:rsidRPr="00514B41" w:rsidRDefault="00514B41" w:rsidP="005D15E2">
      <w:pPr>
        <w:pStyle w:val="ListParagraph"/>
        <w:widowControl w:val="0"/>
        <w:numPr>
          <w:ilvl w:val="0"/>
          <w:numId w:val="58"/>
        </w:numPr>
        <w:spacing w:after="0"/>
        <w:rPr>
          <w:rFonts w:ascii="Calibri Light" w:hAnsi="Calibri Light" w:cs="Arial"/>
          <w:color w:val="0070C0"/>
          <w:sz w:val="24"/>
          <w:szCs w:val="24"/>
        </w:rPr>
      </w:pPr>
      <w:r w:rsidRPr="00514B41">
        <w:rPr>
          <w:rFonts w:ascii="Calibri Light" w:hAnsi="Calibri Light" w:cs="Arial"/>
          <w:color w:val="0070C0"/>
          <w:sz w:val="24"/>
          <w:szCs w:val="24"/>
        </w:rPr>
        <w:t xml:space="preserve"> </w:t>
      </w:r>
      <w:r w:rsidR="00081D50">
        <w:rPr>
          <w:rFonts w:ascii="Calibri Light" w:hAnsi="Calibri Light" w:cs="Arial"/>
          <w:color w:val="0070C0"/>
          <w:sz w:val="24"/>
          <w:szCs w:val="24"/>
        </w:rPr>
        <w:t>Event p</w:t>
      </w:r>
      <w:r w:rsidR="00A17DD9" w:rsidRPr="00514B41">
        <w:rPr>
          <w:rFonts w:ascii="Calibri Light" w:hAnsi="Calibri Light" w:cs="Arial"/>
          <w:color w:val="0070C0"/>
          <w:sz w:val="24"/>
          <w:szCs w:val="24"/>
        </w:rPr>
        <w:t xml:space="preserve">lanning </w:t>
      </w:r>
    </w:p>
    <w:p w:rsidR="00A17DD9" w:rsidRPr="00A17DD9" w:rsidRDefault="00A17DD9" w:rsidP="00A17DD9">
      <w:pPr>
        <w:pStyle w:val="ListParagraph"/>
        <w:spacing w:after="0"/>
        <w:ind w:left="0"/>
        <w:rPr>
          <w:rFonts w:ascii="Calibri Light" w:hAnsi="Calibri Light" w:cs="Arial"/>
          <w:b/>
          <w:sz w:val="24"/>
          <w:szCs w:val="24"/>
        </w:rPr>
      </w:pPr>
      <w:r w:rsidRPr="00A17DD9">
        <w:rPr>
          <w:rFonts w:ascii="Calibri Light" w:hAnsi="Calibri Light" w:cs="Arial"/>
          <w:sz w:val="24"/>
          <w:szCs w:val="24"/>
        </w:rPr>
        <w:t>Detail pre-event planning and de-brief, including liaison with:</w:t>
      </w:r>
    </w:p>
    <w:p w:rsidR="00514B41" w:rsidRDefault="00A17DD9" w:rsidP="001A0ADF">
      <w:pPr>
        <w:pStyle w:val="ListParagraph"/>
        <w:widowControl w:val="0"/>
        <w:numPr>
          <w:ilvl w:val="0"/>
          <w:numId w:val="29"/>
        </w:numPr>
        <w:spacing w:after="0"/>
        <w:ind w:left="142" w:hanging="142"/>
        <w:rPr>
          <w:rFonts w:ascii="Calibri Light" w:hAnsi="Calibri Light" w:cs="Arial"/>
          <w:sz w:val="24"/>
          <w:szCs w:val="24"/>
        </w:rPr>
      </w:pPr>
      <w:r w:rsidRPr="00A17DD9">
        <w:rPr>
          <w:rFonts w:ascii="Calibri Light" w:hAnsi="Calibri Light" w:cs="Arial"/>
          <w:sz w:val="24"/>
          <w:szCs w:val="24"/>
        </w:rPr>
        <w:t>Key Council officers</w:t>
      </w:r>
    </w:p>
    <w:p w:rsidR="00A17DD9" w:rsidRPr="00514B41" w:rsidRDefault="00A17DD9" w:rsidP="001A0ADF">
      <w:pPr>
        <w:pStyle w:val="ListParagraph"/>
        <w:widowControl w:val="0"/>
        <w:numPr>
          <w:ilvl w:val="0"/>
          <w:numId w:val="29"/>
        </w:numPr>
        <w:spacing w:after="0"/>
        <w:ind w:left="142" w:hanging="142"/>
        <w:rPr>
          <w:rFonts w:ascii="Calibri Light" w:hAnsi="Calibri Light" w:cs="Arial"/>
          <w:sz w:val="24"/>
          <w:szCs w:val="24"/>
        </w:rPr>
      </w:pPr>
      <w:r w:rsidRPr="00514B41">
        <w:rPr>
          <w:rFonts w:ascii="Calibri Light" w:hAnsi="Calibri Light" w:cs="Arial"/>
          <w:sz w:val="24"/>
          <w:szCs w:val="24"/>
        </w:rPr>
        <w:t>Emergency services</w:t>
      </w:r>
    </w:p>
    <w:p w:rsidR="00514B41" w:rsidRDefault="00A17DD9" w:rsidP="001A0ADF">
      <w:pPr>
        <w:pStyle w:val="ListParagraph"/>
        <w:widowControl w:val="0"/>
        <w:numPr>
          <w:ilvl w:val="0"/>
          <w:numId w:val="29"/>
        </w:numPr>
        <w:spacing w:after="0"/>
        <w:ind w:left="142" w:hanging="142"/>
        <w:rPr>
          <w:rFonts w:ascii="Calibri Light" w:hAnsi="Calibri Light" w:cs="Arial"/>
          <w:sz w:val="24"/>
          <w:szCs w:val="24"/>
        </w:rPr>
      </w:pPr>
      <w:r w:rsidRPr="00A17DD9">
        <w:rPr>
          <w:rFonts w:ascii="Calibri Light" w:hAnsi="Calibri Light" w:cs="Arial"/>
          <w:sz w:val="24"/>
          <w:szCs w:val="24"/>
        </w:rPr>
        <w:t>Enforcement agencies</w:t>
      </w:r>
    </w:p>
    <w:p w:rsidR="00A17DD9" w:rsidRPr="00514B41" w:rsidRDefault="00A17DD9" w:rsidP="001A0ADF">
      <w:pPr>
        <w:pStyle w:val="ListParagraph"/>
        <w:widowControl w:val="0"/>
        <w:numPr>
          <w:ilvl w:val="0"/>
          <w:numId w:val="29"/>
        </w:numPr>
        <w:spacing w:after="0"/>
        <w:ind w:left="142" w:hanging="142"/>
        <w:rPr>
          <w:rFonts w:ascii="Calibri Light" w:hAnsi="Calibri Light" w:cs="Arial"/>
          <w:sz w:val="24"/>
          <w:szCs w:val="24"/>
        </w:rPr>
      </w:pPr>
      <w:r w:rsidRPr="00514B41">
        <w:rPr>
          <w:rFonts w:ascii="Calibri Light" w:hAnsi="Calibri Light" w:cs="Arial"/>
          <w:sz w:val="24"/>
          <w:szCs w:val="24"/>
        </w:rPr>
        <w:t>Public transport authorities</w:t>
      </w:r>
    </w:p>
    <w:p w:rsidR="00A17DD9" w:rsidRPr="00A17DD9" w:rsidRDefault="00A17DD9" w:rsidP="00A17DD9">
      <w:pPr>
        <w:spacing w:after="0"/>
        <w:rPr>
          <w:rFonts w:ascii="Calibri Light" w:hAnsi="Calibri Light" w:cs="Arial"/>
          <w:sz w:val="24"/>
          <w:szCs w:val="24"/>
        </w:rPr>
      </w:pPr>
    </w:p>
    <w:p w:rsidR="00514B41" w:rsidRPr="00514B41" w:rsidRDefault="005D15E2" w:rsidP="00E30A8B">
      <w:pPr>
        <w:pStyle w:val="ListParagraph"/>
        <w:widowControl w:val="0"/>
        <w:numPr>
          <w:ilvl w:val="0"/>
          <w:numId w:val="43"/>
        </w:numPr>
        <w:spacing w:after="0"/>
        <w:ind w:left="142" w:hanging="142"/>
        <w:rPr>
          <w:rFonts w:ascii="Calibri Light" w:hAnsi="Calibri Light" w:cs="Arial"/>
          <w:color w:val="0070C0"/>
          <w:sz w:val="24"/>
          <w:szCs w:val="24"/>
        </w:rPr>
      </w:pPr>
      <w:r>
        <w:rPr>
          <w:rFonts w:ascii="Calibri Light" w:hAnsi="Calibri Light" w:cs="Arial"/>
          <w:color w:val="0070C0"/>
          <w:sz w:val="24"/>
          <w:szCs w:val="24"/>
        </w:rPr>
        <w:t xml:space="preserve">. </w:t>
      </w:r>
      <w:r w:rsidR="00081D50">
        <w:rPr>
          <w:rFonts w:ascii="Calibri Light" w:hAnsi="Calibri Light" w:cs="Arial"/>
          <w:color w:val="0070C0"/>
          <w:sz w:val="24"/>
          <w:szCs w:val="24"/>
        </w:rPr>
        <w:t>Roles and r</w:t>
      </w:r>
      <w:r w:rsidR="00A17DD9" w:rsidRPr="00514B41">
        <w:rPr>
          <w:rFonts w:ascii="Calibri Light" w:hAnsi="Calibri Light" w:cs="Arial"/>
          <w:color w:val="0070C0"/>
          <w:sz w:val="24"/>
          <w:szCs w:val="24"/>
        </w:rPr>
        <w:t xml:space="preserve">esponsibilities </w:t>
      </w:r>
    </w:p>
    <w:p w:rsidR="00514B41" w:rsidRDefault="00514B41" w:rsidP="001A0ADF">
      <w:pPr>
        <w:pStyle w:val="ListParagraph"/>
        <w:widowControl w:val="0"/>
        <w:numPr>
          <w:ilvl w:val="0"/>
          <w:numId w:val="29"/>
        </w:numPr>
        <w:spacing w:after="0"/>
        <w:ind w:left="142" w:hanging="142"/>
        <w:rPr>
          <w:rFonts w:ascii="Calibri Light" w:hAnsi="Calibri Light" w:cs="Arial"/>
          <w:sz w:val="24"/>
          <w:szCs w:val="24"/>
        </w:rPr>
      </w:pPr>
      <w:r>
        <w:rPr>
          <w:rFonts w:ascii="Calibri Light" w:hAnsi="Calibri Light" w:cs="Arial"/>
          <w:sz w:val="24"/>
          <w:szCs w:val="24"/>
        </w:rPr>
        <w:t>Contact details</w:t>
      </w:r>
    </w:p>
    <w:p w:rsidR="00A17DD9" w:rsidRPr="00514B41" w:rsidRDefault="00514B41" w:rsidP="001A0ADF">
      <w:pPr>
        <w:pStyle w:val="ListParagraph"/>
        <w:widowControl w:val="0"/>
        <w:numPr>
          <w:ilvl w:val="0"/>
          <w:numId w:val="29"/>
        </w:numPr>
        <w:spacing w:after="0"/>
        <w:ind w:left="142" w:hanging="142"/>
        <w:rPr>
          <w:rFonts w:ascii="Calibri Light" w:hAnsi="Calibri Light" w:cs="Arial"/>
          <w:sz w:val="24"/>
          <w:szCs w:val="24"/>
        </w:rPr>
      </w:pPr>
      <w:r>
        <w:rPr>
          <w:rFonts w:ascii="Calibri Light" w:hAnsi="Calibri Light" w:cs="Arial"/>
          <w:sz w:val="24"/>
          <w:szCs w:val="24"/>
        </w:rPr>
        <w:t>Roles and</w:t>
      </w:r>
      <w:r w:rsidR="00A17DD9" w:rsidRPr="00514B41">
        <w:rPr>
          <w:rFonts w:ascii="Calibri Light" w:hAnsi="Calibri Light" w:cs="Arial"/>
          <w:sz w:val="24"/>
          <w:szCs w:val="24"/>
        </w:rPr>
        <w:t xml:space="preserve"> responsibilities </w:t>
      </w:r>
    </w:p>
    <w:p w:rsidR="00514B41" w:rsidRDefault="00514B41" w:rsidP="00514B41">
      <w:pPr>
        <w:pStyle w:val="ListParagraph"/>
        <w:widowControl w:val="0"/>
        <w:spacing w:after="0"/>
        <w:ind w:left="0"/>
        <w:rPr>
          <w:rFonts w:ascii="Calibri Light" w:hAnsi="Calibri Light" w:cs="Arial"/>
          <w:sz w:val="24"/>
          <w:szCs w:val="24"/>
        </w:rPr>
      </w:pPr>
    </w:p>
    <w:p w:rsidR="00A17DD9" w:rsidRPr="00514B41" w:rsidRDefault="00514B41" w:rsidP="00514B41">
      <w:pPr>
        <w:widowControl w:val="0"/>
        <w:spacing w:after="0"/>
        <w:rPr>
          <w:rFonts w:ascii="Calibri Light" w:hAnsi="Calibri Light" w:cs="Arial"/>
          <w:color w:val="0070C0"/>
          <w:sz w:val="24"/>
          <w:szCs w:val="24"/>
        </w:rPr>
      </w:pPr>
      <w:r w:rsidRPr="00514B41">
        <w:rPr>
          <w:rFonts w:ascii="Calibri Light" w:hAnsi="Calibri Light" w:cs="Arial"/>
          <w:color w:val="0070C0"/>
          <w:sz w:val="24"/>
          <w:szCs w:val="24"/>
        </w:rPr>
        <w:t>6</w:t>
      </w:r>
      <w:r w:rsidR="005D15E2">
        <w:rPr>
          <w:rFonts w:ascii="Calibri Light" w:hAnsi="Calibri Light" w:cs="Arial"/>
          <w:color w:val="0070C0"/>
          <w:sz w:val="24"/>
          <w:szCs w:val="24"/>
        </w:rPr>
        <w:t>.</w:t>
      </w:r>
      <w:r>
        <w:rPr>
          <w:rFonts w:ascii="Calibri Light" w:hAnsi="Calibri Light" w:cs="Arial"/>
          <w:color w:val="0070C0"/>
          <w:sz w:val="24"/>
          <w:szCs w:val="24"/>
        </w:rPr>
        <w:t xml:space="preserve"> </w:t>
      </w:r>
      <w:r w:rsidR="00A17DD9" w:rsidRPr="00514B41">
        <w:rPr>
          <w:rFonts w:ascii="Calibri Light" w:hAnsi="Calibri Light" w:cs="Arial"/>
          <w:color w:val="0070C0"/>
          <w:sz w:val="24"/>
          <w:szCs w:val="24"/>
        </w:rPr>
        <w:t>Licensing</w:t>
      </w:r>
    </w:p>
    <w:p w:rsidR="006061A5" w:rsidRDefault="00CF0322" w:rsidP="006061A5">
      <w:pPr>
        <w:pStyle w:val="ListParagraph"/>
        <w:widowControl w:val="0"/>
        <w:numPr>
          <w:ilvl w:val="0"/>
          <w:numId w:val="31"/>
        </w:numPr>
        <w:spacing w:after="0"/>
        <w:ind w:left="142" w:hanging="142"/>
        <w:rPr>
          <w:rFonts w:ascii="Calibri Light" w:hAnsi="Calibri Light" w:cs="Arial"/>
          <w:sz w:val="24"/>
          <w:szCs w:val="24"/>
        </w:rPr>
      </w:pPr>
      <w:r>
        <w:rPr>
          <w:rFonts w:ascii="Calibri Light" w:hAnsi="Calibri Light" w:cs="Arial"/>
          <w:sz w:val="24"/>
          <w:szCs w:val="24"/>
        </w:rPr>
        <w:t>Licenc</w:t>
      </w:r>
      <w:r w:rsidR="006061A5">
        <w:rPr>
          <w:rFonts w:ascii="Calibri Light" w:hAnsi="Calibri Light" w:cs="Arial"/>
          <w:sz w:val="24"/>
          <w:szCs w:val="24"/>
        </w:rPr>
        <w:t>e requirements</w:t>
      </w:r>
    </w:p>
    <w:p w:rsidR="001A0ADF" w:rsidRDefault="006061A5" w:rsidP="006061A5">
      <w:pPr>
        <w:pStyle w:val="ListParagraph"/>
        <w:widowControl w:val="0"/>
        <w:spacing w:after="0"/>
        <w:ind w:left="142"/>
        <w:rPr>
          <w:rFonts w:ascii="Calibri Light" w:hAnsi="Calibri Light" w:cs="Arial"/>
          <w:sz w:val="24"/>
          <w:szCs w:val="24"/>
        </w:rPr>
      </w:pPr>
      <w:r>
        <w:rPr>
          <w:rFonts w:ascii="Calibri Light" w:hAnsi="Calibri Light" w:cs="Arial"/>
          <w:sz w:val="24"/>
          <w:szCs w:val="24"/>
        </w:rPr>
        <w:t xml:space="preserve"> </w:t>
      </w:r>
    </w:p>
    <w:p w:rsidR="00A17DD9" w:rsidRPr="001A0ADF" w:rsidRDefault="001A0ADF" w:rsidP="001A0ADF">
      <w:pPr>
        <w:pStyle w:val="ListParagraph"/>
        <w:widowControl w:val="0"/>
        <w:spacing w:after="0"/>
        <w:ind w:left="0"/>
        <w:rPr>
          <w:rFonts w:ascii="Calibri Light" w:hAnsi="Calibri Light" w:cs="Arial"/>
          <w:color w:val="0070C0"/>
          <w:sz w:val="24"/>
          <w:szCs w:val="24"/>
        </w:rPr>
      </w:pPr>
      <w:r w:rsidRPr="001A0ADF">
        <w:rPr>
          <w:rFonts w:ascii="Calibri Light" w:hAnsi="Calibri Light" w:cs="Arial"/>
          <w:color w:val="0070C0"/>
          <w:sz w:val="24"/>
          <w:szCs w:val="24"/>
        </w:rPr>
        <w:t>7</w:t>
      </w:r>
      <w:r w:rsidR="005D15E2">
        <w:rPr>
          <w:rFonts w:ascii="Calibri Light" w:hAnsi="Calibri Light" w:cs="Arial"/>
          <w:color w:val="0070C0"/>
          <w:sz w:val="24"/>
          <w:szCs w:val="24"/>
        </w:rPr>
        <w:t xml:space="preserve">. </w:t>
      </w:r>
      <w:r w:rsidRPr="001A0ADF">
        <w:rPr>
          <w:rFonts w:ascii="Calibri Light" w:hAnsi="Calibri Light" w:cs="Arial"/>
          <w:color w:val="0070C0"/>
          <w:sz w:val="24"/>
          <w:szCs w:val="24"/>
        </w:rPr>
        <w:t xml:space="preserve"> </w:t>
      </w:r>
      <w:r w:rsidR="00081D50">
        <w:rPr>
          <w:rFonts w:ascii="Calibri Light" w:hAnsi="Calibri Light" w:cs="Arial"/>
          <w:color w:val="0070C0"/>
          <w:sz w:val="24"/>
          <w:szCs w:val="24"/>
        </w:rPr>
        <w:t>Site c</w:t>
      </w:r>
      <w:r w:rsidR="00A17DD9" w:rsidRPr="001A0ADF">
        <w:rPr>
          <w:rFonts w:ascii="Calibri Light" w:hAnsi="Calibri Light" w:cs="Arial"/>
          <w:color w:val="0070C0"/>
          <w:sz w:val="24"/>
          <w:szCs w:val="24"/>
        </w:rPr>
        <w:t xml:space="preserve">ommunication </w:t>
      </w:r>
    </w:p>
    <w:p w:rsidR="00A17DD9" w:rsidRPr="001A0ADF" w:rsidRDefault="00A17DD9" w:rsidP="001A0ADF">
      <w:pPr>
        <w:pStyle w:val="ListParagraph"/>
        <w:widowControl w:val="0"/>
        <w:numPr>
          <w:ilvl w:val="0"/>
          <w:numId w:val="30"/>
        </w:numPr>
        <w:spacing w:after="0"/>
        <w:ind w:left="142" w:hanging="142"/>
        <w:rPr>
          <w:rFonts w:ascii="Calibri Light" w:hAnsi="Calibri Light" w:cs="Arial"/>
          <w:sz w:val="24"/>
          <w:szCs w:val="24"/>
        </w:rPr>
      </w:pPr>
      <w:r w:rsidRPr="00A17DD9">
        <w:rPr>
          <w:rFonts w:ascii="Calibri Light" w:hAnsi="Calibri Light" w:cs="Arial"/>
          <w:sz w:val="24"/>
          <w:szCs w:val="24"/>
        </w:rPr>
        <w:t>Communication arrangements</w:t>
      </w:r>
      <w:r w:rsidR="001A0ADF">
        <w:rPr>
          <w:rFonts w:ascii="Calibri Light" w:hAnsi="Calibri Light" w:cs="Arial"/>
          <w:sz w:val="24"/>
          <w:szCs w:val="24"/>
        </w:rPr>
        <w:t xml:space="preserve"> i</w:t>
      </w:r>
      <w:r w:rsidRPr="001A0ADF">
        <w:rPr>
          <w:rFonts w:ascii="Calibri Light" w:hAnsi="Calibri Light" w:cs="Arial"/>
          <w:sz w:val="24"/>
          <w:szCs w:val="24"/>
        </w:rPr>
        <w:t xml:space="preserve">nclude officer communication and </w:t>
      </w:r>
      <w:proofErr w:type="gramStart"/>
      <w:r w:rsidRPr="001A0ADF">
        <w:rPr>
          <w:rFonts w:ascii="Calibri Light" w:hAnsi="Calibri Light" w:cs="Arial"/>
          <w:sz w:val="24"/>
          <w:szCs w:val="24"/>
        </w:rPr>
        <w:t>public address</w:t>
      </w:r>
      <w:proofErr w:type="gramEnd"/>
      <w:r w:rsidRPr="001A0ADF">
        <w:rPr>
          <w:rFonts w:ascii="Calibri Light" w:hAnsi="Calibri Light" w:cs="Arial"/>
          <w:sz w:val="24"/>
          <w:szCs w:val="24"/>
        </w:rPr>
        <w:t xml:space="preserve"> system</w:t>
      </w:r>
    </w:p>
    <w:p w:rsidR="001A0ADF" w:rsidRDefault="001A0ADF" w:rsidP="001A0ADF">
      <w:pPr>
        <w:pStyle w:val="ListParagraph"/>
        <w:widowControl w:val="0"/>
        <w:spacing w:after="0"/>
        <w:ind w:left="0"/>
        <w:rPr>
          <w:rFonts w:ascii="Calibri Light" w:hAnsi="Calibri Light" w:cs="Arial"/>
          <w:sz w:val="24"/>
          <w:szCs w:val="24"/>
        </w:rPr>
      </w:pPr>
    </w:p>
    <w:p w:rsidR="00A17DD9" w:rsidRPr="001A0ADF" w:rsidRDefault="005D15E2" w:rsidP="00E30A8B">
      <w:pPr>
        <w:pStyle w:val="ListParagraph"/>
        <w:widowControl w:val="0"/>
        <w:numPr>
          <w:ilvl w:val="0"/>
          <w:numId w:val="44"/>
        </w:numPr>
        <w:spacing w:after="0"/>
        <w:ind w:left="142" w:hanging="142"/>
        <w:rPr>
          <w:rFonts w:ascii="Calibri Light" w:hAnsi="Calibri Light" w:cs="Arial"/>
          <w:color w:val="0070C0"/>
          <w:sz w:val="24"/>
          <w:szCs w:val="24"/>
        </w:rPr>
      </w:pPr>
      <w:r>
        <w:rPr>
          <w:rFonts w:ascii="Calibri Light" w:hAnsi="Calibri Light" w:cs="Arial"/>
          <w:color w:val="0070C0"/>
          <w:sz w:val="24"/>
          <w:szCs w:val="24"/>
        </w:rPr>
        <w:t>.</w:t>
      </w:r>
      <w:r w:rsidR="001A0ADF">
        <w:rPr>
          <w:rFonts w:ascii="Calibri Light" w:hAnsi="Calibri Light" w:cs="Arial"/>
          <w:color w:val="0070C0"/>
          <w:sz w:val="24"/>
          <w:szCs w:val="24"/>
        </w:rPr>
        <w:t xml:space="preserve"> </w:t>
      </w:r>
      <w:r w:rsidR="00081D50">
        <w:rPr>
          <w:rFonts w:ascii="Calibri Light" w:hAnsi="Calibri Light" w:cs="Arial"/>
          <w:color w:val="0070C0"/>
          <w:sz w:val="24"/>
          <w:szCs w:val="24"/>
        </w:rPr>
        <w:t>Set up and b</w:t>
      </w:r>
      <w:r w:rsidR="00A17DD9" w:rsidRPr="001A0ADF">
        <w:rPr>
          <w:rFonts w:ascii="Calibri Light" w:hAnsi="Calibri Light" w:cs="Arial"/>
          <w:color w:val="0070C0"/>
          <w:sz w:val="24"/>
          <w:szCs w:val="24"/>
        </w:rPr>
        <w:t>reakdown</w:t>
      </w:r>
    </w:p>
    <w:p w:rsidR="00A17DD9" w:rsidRPr="00A17DD9" w:rsidRDefault="00A17DD9" w:rsidP="001A0ADF">
      <w:pPr>
        <w:pStyle w:val="ListParagraph"/>
        <w:widowControl w:val="0"/>
        <w:numPr>
          <w:ilvl w:val="0"/>
          <w:numId w:val="32"/>
        </w:numPr>
        <w:spacing w:after="0"/>
        <w:ind w:left="142" w:hanging="142"/>
        <w:rPr>
          <w:rFonts w:ascii="Calibri Light" w:hAnsi="Calibri Light" w:cs="Arial"/>
          <w:sz w:val="24"/>
          <w:szCs w:val="24"/>
        </w:rPr>
      </w:pPr>
      <w:r w:rsidRPr="00A17DD9">
        <w:rPr>
          <w:rFonts w:ascii="Calibri Light" w:hAnsi="Calibri Light" w:cs="Arial"/>
          <w:sz w:val="24"/>
          <w:szCs w:val="24"/>
        </w:rPr>
        <w:t>Service installation requirements</w:t>
      </w:r>
    </w:p>
    <w:p w:rsidR="001A0ADF" w:rsidRDefault="00A17DD9" w:rsidP="001A0ADF">
      <w:pPr>
        <w:pStyle w:val="ListParagraph"/>
        <w:widowControl w:val="0"/>
        <w:numPr>
          <w:ilvl w:val="0"/>
          <w:numId w:val="32"/>
        </w:numPr>
        <w:spacing w:after="0"/>
        <w:ind w:left="142" w:hanging="142"/>
        <w:rPr>
          <w:rFonts w:ascii="Calibri Light" w:hAnsi="Calibri Light" w:cs="Arial"/>
          <w:sz w:val="24"/>
          <w:szCs w:val="24"/>
        </w:rPr>
      </w:pPr>
      <w:r w:rsidRPr="00A17DD9">
        <w:rPr>
          <w:rFonts w:ascii="Calibri Light" w:hAnsi="Calibri Light" w:cs="Arial"/>
          <w:sz w:val="24"/>
          <w:szCs w:val="24"/>
        </w:rPr>
        <w:t xml:space="preserve">Catering </w:t>
      </w:r>
    </w:p>
    <w:p w:rsidR="001A0ADF" w:rsidRDefault="00A17DD9" w:rsidP="001A0ADF">
      <w:pPr>
        <w:pStyle w:val="ListParagraph"/>
        <w:widowControl w:val="0"/>
        <w:numPr>
          <w:ilvl w:val="0"/>
          <w:numId w:val="32"/>
        </w:numPr>
        <w:spacing w:after="0"/>
        <w:ind w:left="142" w:hanging="142"/>
        <w:rPr>
          <w:rFonts w:ascii="Calibri Light" w:hAnsi="Calibri Light" w:cs="Arial"/>
          <w:sz w:val="24"/>
          <w:szCs w:val="24"/>
        </w:rPr>
      </w:pPr>
      <w:r w:rsidRPr="001A0ADF">
        <w:rPr>
          <w:rFonts w:ascii="Calibri Light" w:hAnsi="Calibri Light" w:cs="Arial"/>
          <w:sz w:val="24"/>
          <w:szCs w:val="24"/>
        </w:rPr>
        <w:t>Time schedules</w:t>
      </w:r>
    </w:p>
    <w:p w:rsidR="001A0ADF" w:rsidRDefault="00A17DD9" w:rsidP="001A0ADF">
      <w:pPr>
        <w:pStyle w:val="ListParagraph"/>
        <w:widowControl w:val="0"/>
        <w:numPr>
          <w:ilvl w:val="0"/>
          <w:numId w:val="32"/>
        </w:numPr>
        <w:spacing w:after="0"/>
        <w:ind w:left="142" w:hanging="142"/>
        <w:rPr>
          <w:rFonts w:ascii="Calibri Light" w:hAnsi="Calibri Light" w:cs="Arial"/>
          <w:sz w:val="24"/>
          <w:szCs w:val="24"/>
        </w:rPr>
      </w:pPr>
      <w:r w:rsidRPr="001A0ADF">
        <w:rPr>
          <w:rFonts w:ascii="Calibri Light" w:hAnsi="Calibri Light" w:cs="Arial"/>
          <w:sz w:val="24"/>
          <w:szCs w:val="24"/>
        </w:rPr>
        <w:t>Traffic management</w:t>
      </w:r>
    </w:p>
    <w:p w:rsidR="00A17DD9" w:rsidRPr="001A0ADF" w:rsidRDefault="00A17DD9" w:rsidP="001A0ADF">
      <w:pPr>
        <w:pStyle w:val="ListParagraph"/>
        <w:widowControl w:val="0"/>
        <w:numPr>
          <w:ilvl w:val="0"/>
          <w:numId w:val="32"/>
        </w:numPr>
        <w:spacing w:after="0"/>
        <w:ind w:left="142" w:hanging="142"/>
        <w:rPr>
          <w:rFonts w:ascii="Calibri Light" w:hAnsi="Calibri Light" w:cs="Arial"/>
          <w:sz w:val="24"/>
          <w:szCs w:val="24"/>
        </w:rPr>
      </w:pPr>
      <w:r w:rsidRPr="001A0ADF">
        <w:rPr>
          <w:rFonts w:ascii="Calibri Light" w:hAnsi="Calibri Light" w:cs="Arial"/>
          <w:sz w:val="24"/>
          <w:szCs w:val="24"/>
        </w:rPr>
        <w:t>Sta</w:t>
      </w:r>
      <w:r w:rsidR="001A0ADF">
        <w:rPr>
          <w:rFonts w:ascii="Calibri Light" w:hAnsi="Calibri Light" w:cs="Arial"/>
          <w:sz w:val="24"/>
          <w:szCs w:val="24"/>
        </w:rPr>
        <w:t xml:space="preserve">ndards to be complied with for marquees, temporary structures, </w:t>
      </w:r>
      <w:r w:rsidRPr="001A0ADF">
        <w:rPr>
          <w:rFonts w:ascii="Calibri Light" w:hAnsi="Calibri Light" w:cs="Arial"/>
          <w:sz w:val="24"/>
          <w:szCs w:val="24"/>
        </w:rPr>
        <w:t>electri</w:t>
      </w:r>
      <w:r w:rsidR="001A0ADF">
        <w:rPr>
          <w:rFonts w:ascii="Calibri Light" w:hAnsi="Calibri Light" w:cs="Arial"/>
          <w:sz w:val="24"/>
          <w:szCs w:val="24"/>
        </w:rPr>
        <w:t xml:space="preserve">cal, </w:t>
      </w:r>
      <w:r w:rsidRPr="001A0ADF">
        <w:rPr>
          <w:rFonts w:ascii="Calibri Light" w:hAnsi="Calibri Light" w:cs="Arial"/>
          <w:sz w:val="24"/>
          <w:szCs w:val="24"/>
        </w:rPr>
        <w:t>water and gas installations</w:t>
      </w:r>
    </w:p>
    <w:p w:rsidR="00A17DD9" w:rsidRPr="00A17DD9" w:rsidRDefault="00A17DD9" w:rsidP="001A0ADF">
      <w:pPr>
        <w:pStyle w:val="ListParagraph"/>
        <w:widowControl w:val="0"/>
        <w:numPr>
          <w:ilvl w:val="0"/>
          <w:numId w:val="32"/>
        </w:numPr>
        <w:spacing w:after="0"/>
        <w:ind w:left="142" w:hanging="142"/>
        <w:rPr>
          <w:rFonts w:ascii="Calibri Light" w:hAnsi="Calibri Light" w:cs="Arial"/>
          <w:sz w:val="24"/>
          <w:szCs w:val="24"/>
        </w:rPr>
      </w:pPr>
      <w:r w:rsidRPr="00A17DD9">
        <w:rPr>
          <w:rFonts w:ascii="Calibri Light" w:hAnsi="Calibri Light" w:cs="Arial"/>
          <w:sz w:val="24"/>
          <w:szCs w:val="24"/>
        </w:rPr>
        <w:t>Waste collection</w:t>
      </w:r>
    </w:p>
    <w:p w:rsidR="00B459FC" w:rsidRDefault="00B459FC" w:rsidP="00B459FC">
      <w:pPr>
        <w:pStyle w:val="ListParagraph"/>
        <w:widowControl w:val="0"/>
        <w:spacing w:after="0"/>
        <w:ind w:left="0"/>
        <w:rPr>
          <w:rFonts w:ascii="Calibri Light" w:hAnsi="Calibri Light" w:cs="Arial"/>
          <w:sz w:val="24"/>
          <w:szCs w:val="24"/>
        </w:rPr>
      </w:pPr>
    </w:p>
    <w:p w:rsidR="00A17DD9" w:rsidRPr="00B459FC" w:rsidRDefault="005D15E2" w:rsidP="00E30A8B">
      <w:pPr>
        <w:pStyle w:val="ListParagraph"/>
        <w:widowControl w:val="0"/>
        <w:numPr>
          <w:ilvl w:val="0"/>
          <w:numId w:val="44"/>
        </w:numPr>
        <w:spacing w:after="0"/>
        <w:ind w:left="142" w:hanging="142"/>
        <w:rPr>
          <w:rFonts w:ascii="Calibri Light" w:hAnsi="Calibri Light" w:cs="Arial"/>
          <w:color w:val="0070C0"/>
          <w:sz w:val="24"/>
          <w:szCs w:val="24"/>
        </w:rPr>
      </w:pPr>
      <w:r>
        <w:rPr>
          <w:rFonts w:ascii="Calibri Light" w:hAnsi="Calibri Light" w:cs="Arial"/>
          <w:color w:val="0070C0"/>
          <w:sz w:val="24"/>
          <w:szCs w:val="24"/>
        </w:rPr>
        <w:t>.</w:t>
      </w:r>
      <w:r w:rsidR="00B459FC">
        <w:rPr>
          <w:rFonts w:ascii="Calibri Light" w:hAnsi="Calibri Light" w:cs="Arial"/>
          <w:color w:val="0070C0"/>
          <w:sz w:val="24"/>
          <w:szCs w:val="24"/>
        </w:rPr>
        <w:t xml:space="preserve"> </w:t>
      </w:r>
      <w:r w:rsidR="00CF0322">
        <w:rPr>
          <w:rFonts w:ascii="Calibri Light" w:hAnsi="Calibri Light" w:cs="Arial"/>
          <w:color w:val="0070C0"/>
          <w:sz w:val="24"/>
          <w:szCs w:val="24"/>
        </w:rPr>
        <w:t>Event risk a</w:t>
      </w:r>
      <w:r w:rsidR="00A17DD9" w:rsidRPr="00B459FC">
        <w:rPr>
          <w:rFonts w:ascii="Calibri Light" w:hAnsi="Calibri Light" w:cs="Arial"/>
          <w:color w:val="0070C0"/>
          <w:sz w:val="24"/>
          <w:szCs w:val="24"/>
        </w:rPr>
        <w:t>ssessments</w:t>
      </w:r>
    </w:p>
    <w:p w:rsidR="00A17DD9" w:rsidRPr="00A17DD9" w:rsidRDefault="00A17DD9" w:rsidP="00A17DD9">
      <w:pPr>
        <w:spacing w:after="0"/>
        <w:rPr>
          <w:rFonts w:ascii="Calibri Light" w:hAnsi="Calibri Light" w:cs="Arial"/>
          <w:sz w:val="24"/>
          <w:szCs w:val="24"/>
        </w:rPr>
      </w:pPr>
    </w:p>
    <w:p w:rsidR="00A17DD9" w:rsidRPr="00B459FC" w:rsidRDefault="00B459FC" w:rsidP="00B459FC">
      <w:pPr>
        <w:pStyle w:val="ListParagraph"/>
        <w:widowControl w:val="0"/>
        <w:spacing w:after="0"/>
        <w:ind w:left="0"/>
        <w:rPr>
          <w:rFonts w:ascii="Calibri Light" w:hAnsi="Calibri Light" w:cs="Arial"/>
          <w:color w:val="0070C0"/>
          <w:sz w:val="24"/>
          <w:szCs w:val="24"/>
        </w:rPr>
      </w:pPr>
      <w:r w:rsidRPr="00B459FC">
        <w:rPr>
          <w:rFonts w:ascii="Calibri Light" w:hAnsi="Calibri Light" w:cs="Arial"/>
          <w:color w:val="0070C0"/>
          <w:sz w:val="24"/>
          <w:szCs w:val="24"/>
        </w:rPr>
        <w:t>10</w:t>
      </w:r>
      <w:r w:rsidR="005D15E2">
        <w:rPr>
          <w:rFonts w:ascii="Calibri Light" w:hAnsi="Calibri Light" w:cs="Arial"/>
          <w:color w:val="0070C0"/>
          <w:sz w:val="24"/>
          <w:szCs w:val="24"/>
        </w:rPr>
        <w:t>.</w:t>
      </w:r>
      <w:r w:rsidRPr="00B459FC">
        <w:rPr>
          <w:rFonts w:ascii="Calibri Light" w:hAnsi="Calibri Light" w:cs="Arial"/>
          <w:color w:val="0070C0"/>
          <w:sz w:val="24"/>
          <w:szCs w:val="24"/>
        </w:rPr>
        <w:t xml:space="preserve"> </w:t>
      </w:r>
      <w:r w:rsidR="00CF0322">
        <w:rPr>
          <w:rFonts w:ascii="Calibri Light" w:hAnsi="Calibri Light" w:cs="Arial"/>
          <w:color w:val="0070C0"/>
          <w:sz w:val="24"/>
          <w:szCs w:val="24"/>
        </w:rPr>
        <w:t>Health and safety m</w:t>
      </w:r>
      <w:r w:rsidR="00A17DD9" w:rsidRPr="00B459FC">
        <w:rPr>
          <w:rFonts w:ascii="Calibri Light" w:hAnsi="Calibri Light" w:cs="Arial"/>
          <w:color w:val="0070C0"/>
          <w:sz w:val="24"/>
          <w:szCs w:val="24"/>
        </w:rPr>
        <w:t>onitoring</w:t>
      </w:r>
    </w:p>
    <w:p w:rsidR="00EC3D3F"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Arrangements for inspection and recording</w:t>
      </w:r>
    </w:p>
    <w:p w:rsidR="00A17DD9" w:rsidRPr="00EC3D3F"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EC3D3F">
        <w:rPr>
          <w:rFonts w:ascii="Calibri Light" w:hAnsi="Calibri Light" w:cs="Arial"/>
          <w:sz w:val="24"/>
          <w:szCs w:val="24"/>
        </w:rPr>
        <w:t>Areas to be inspected</w:t>
      </w:r>
    </w:p>
    <w:p w:rsidR="00A17DD9" w:rsidRPr="00A17DD9" w:rsidRDefault="006061A5" w:rsidP="00E30A8B">
      <w:pPr>
        <w:pStyle w:val="ListParagraph"/>
        <w:widowControl w:val="0"/>
        <w:numPr>
          <w:ilvl w:val="0"/>
          <w:numId w:val="33"/>
        </w:numPr>
        <w:spacing w:after="0"/>
        <w:ind w:left="142" w:hanging="142"/>
        <w:rPr>
          <w:rFonts w:ascii="Calibri Light" w:hAnsi="Calibri Light" w:cs="Arial"/>
          <w:sz w:val="24"/>
          <w:szCs w:val="24"/>
        </w:rPr>
      </w:pPr>
      <w:r>
        <w:rPr>
          <w:rFonts w:ascii="Calibri Light" w:hAnsi="Calibri Light" w:cs="Arial"/>
          <w:sz w:val="24"/>
          <w:szCs w:val="24"/>
        </w:rPr>
        <w:t>Structure of m</w:t>
      </w:r>
      <w:r w:rsidR="00A17DD9" w:rsidRPr="00A17DD9">
        <w:rPr>
          <w:rFonts w:ascii="Calibri Light" w:hAnsi="Calibri Light" w:cs="Arial"/>
          <w:sz w:val="24"/>
          <w:szCs w:val="24"/>
        </w:rPr>
        <w:t>arquees structures</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 xml:space="preserve">Structure </w:t>
      </w:r>
      <w:r w:rsidR="00165017">
        <w:rPr>
          <w:rFonts w:ascii="Calibri Light" w:hAnsi="Calibri Light" w:cs="Arial"/>
          <w:sz w:val="24"/>
          <w:szCs w:val="24"/>
        </w:rPr>
        <w:t>of</w:t>
      </w:r>
      <w:r w:rsidRPr="00A17DD9">
        <w:rPr>
          <w:rFonts w:ascii="Calibri Light" w:hAnsi="Calibri Light" w:cs="Arial"/>
          <w:sz w:val="24"/>
          <w:szCs w:val="24"/>
        </w:rPr>
        <w:t xml:space="preserve"> other temporary structures</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proofErr w:type="gramStart"/>
      <w:r w:rsidRPr="00A17DD9">
        <w:rPr>
          <w:rFonts w:ascii="Calibri Light" w:hAnsi="Calibri Light" w:cs="Arial"/>
          <w:sz w:val="24"/>
          <w:szCs w:val="24"/>
        </w:rPr>
        <w:t>General public</w:t>
      </w:r>
      <w:proofErr w:type="gramEnd"/>
      <w:r w:rsidRPr="00A17DD9">
        <w:rPr>
          <w:rFonts w:ascii="Calibri Light" w:hAnsi="Calibri Light" w:cs="Arial"/>
          <w:sz w:val="24"/>
          <w:szCs w:val="24"/>
        </w:rPr>
        <w:t xml:space="preserve"> areas</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Toilets</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Marquees</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Catering</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 xml:space="preserve">Rides and concessions   </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Frequency of inspections</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Name of persons responsible for inspecting</w:t>
      </w:r>
    </w:p>
    <w:p w:rsidR="00A17DD9" w:rsidRPr="00A17DD9" w:rsidRDefault="00A17DD9" w:rsidP="00E30A8B">
      <w:pPr>
        <w:pStyle w:val="ListParagraph"/>
        <w:widowControl w:val="0"/>
        <w:numPr>
          <w:ilvl w:val="0"/>
          <w:numId w:val="33"/>
        </w:numPr>
        <w:spacing w:after="0"/>
        <w:ind w:left="142" w:hanging="142"/>
        <w:rPr>
          <w:rFonts w:ascii="Calibri Light" w:hAnsi="Calibri Light" w:cs="Arial"/>
          <w:sz w:val="24"/>
          <w:szCs w:val="24"/>
        </w:rPr>
      </w:pPr>
      <w:r w:rsidRPr="00A17DD9">
        <w:rPr>
          <w:rFonts w:ascii="Calibri Light" w:hAnsi="Calibri Light" w:cs="Arial"/>
          <w:sz w:val="24"/>
          <w:szCs w:val="24"/>
        </w:rPr>
        <w:t>Inspection check list details</w:t>
      </w:r>
    </w:p>
    <w:p w:rsidR="00EC3D3F" w:rsidRPr="00A17DD9" w:rsidRDefault="00EC3D3F" w:rsidP="00A17DD9">
      <w:pPr>
        <w:spacing w:after="0"/>
        <w:rPr>
          <w:rFonts w:ascii="Calibri Light" w:hAnsi="Calibri Light" w:cs="Arial"/>
          <w:sz w:val="24"/>
          <w:szCs w:val="24"/>
        </w:rPr>
      </w:pPr>
    </w:p>
    <w:p w:rsidR="00A17DD9" w:rsidRPr="00EC3D3F" w:rsidRDefault="00EC3D3F" w:rsidP="00EC3D3F">
      <w:pPr>
        <w:pStyle w:val="ListParagraph"/>
        <w:widowControl w:val="0"/>
        <w:spacing w:after="0"/>
        <w:ind w:left="0"/>
        <w:rPr>
          <w:rFonts w:ascii="Calibri Light" w:hAnsi="Calibri Light" w:cs="Arial"/>
          <w:color w:val="0070C0"/>
          <w:sz w:val="24"/>
          <w:szCs w:val="24"/>
        </w:rPr>
      </w:pPr>
      <w:r w:rsidRPr="00EC3D3F">
        <w:rPr>
          <w:rFonts w:ascii="Calibri Light" w:hAnsi="Calibri Light" w:cs="Arial"/>
          <w:color w:val="0070C0"/>
          <w:sz w:val="24"/>
          <w:szCs w:val="24"/>
        </w:rPr>
        <w:t>11</w:t>
      </w:r>
      <w:r w:rsidR="005D15E2">
        <w:rPr>
          <w:rFonts w:ascii="Calibri Light" w:hAnsi="Calibri Light" w:cs="Arial"/>
          <w:color w:val="0070C0"/>
          <w:sz w:val="24"/>
          <w:szCs w:val="24"/>
        </w:rPr>
        <w:t>.</w:t>
      </w:r>
      <w:r>
        <w:rPr>
          <w:rFonts w:ascii="Calibri Light" w:hAnsi="Calibri Light" w:cs="Arial"/>
          <w:color w:val="0070C0"/>
          <w:sz w:val="24"/>
          <w:szCs w:val="24"/>
        </w:rPr>
        <w:t xml:space="preserve"> </w:t>
      </w:r>
      <w:r w:rsidR="00373F52">
        <w:rPr>
          <w:rFonts w:ascii="Calibri Light" w:hAnsi="Calibri Light" w:cs="Arial"/>
          <w:color w:val="0070C0"/>
          <w:sz w:val="24"/>
          <w:szCs w:val="24"/>
        </w:rPr>
        <w:t>Provision for p</w:t>
      </w:r>
      <w:r w:rsidR="00081D50">
        <w:rPr>
          <w:rFonts w:ascii="Calibri Light" w:hAnsi="Calibri Light" w:cs="Arial"/>
          <w:color w:val="0070C0"/>
          <w:sz w:val="24"/>
          <w:szCs w:val="24"/>
        </w:rPr>
        <w:t>ersons with d</w:t>
      </w:r>
      <w:r w:rsidR="00A17DD9" w:rsidRPr="00EC3D3F">
        <w:rPr>
          <w:rFonts w:ascii="Calibri Light" w:hAnsi="Calibri Light" w:cs="Arial"/>
          <w:color w:val="0070C0"/>
          <w:sz w:val="24"/>
          <w:szCs w:val="24"/>
        </w:rPr>
        <w:t>isabilities</w:t>
      </w:r>
    </w:p>
    <w:p w:rsidR="00A17DD9" w:rsidRPr="00A17DD9" w:rsidRDefault="00373F52" w:rsidP="00E30A8B">
      <w:pPr>
        <w:pStyle w:val="ListParagraph"/>
        <w:widowControl w:val="0"/>
        <w:numPr>
          <w:ilvl w:val="0"/>
          <w:numId w:val="39"/>
        </w:numPr>
        <w:spacing w:after="0"/>
        <w:ind w:left="284" w:hanging="284"/>
        <w:rPr>
          <w:rFonts w:ascii="Calibri Light" w:hAnsi="Calibri Light" w:cs="Arial"/>
          <w:sz w:val="24"/>
          <w:szCs w:val="24"/>
        </w:rPr>
      </w:pPr>
      <w:r>
        <w:rPr>
          <w:rFonts w:ascii="Calibri Light" w:hAnsi="Calibri Light" w:cs="Arial"/>
          <w:sz w:val="24"/>
          <w:szCs w:val="24"/>
        </w:rPr>
        <w:t>Detail arrangements</w:t>
      </w:r>
    </w:p>
    <w:p w:rsidR="00A17DD9" w:rsidRPr="00A17DD9" w:rsidRDefault="00A17DD9" w:rsidP="00E30A8B">
      <w:pPr>
        <w:pStyle w:val="ListParagraph"/>
        <w:widowControl w:val="0"/>
        <w:numPr>
          <w:ilvl w:val="0"/>
          <w:numId w:val="39"/>
        </w:numPr>
        <w:spacing w:after="0"/>
        <w:ind w:left="284" w:hanging="284"/>
        <w:rPr>
          <w:rFonts w:ascii="Calibri Light" w:hAnsi="Calibri Light" w:cs="Arial"/>
          <w:sz w:val="24"/>
          <w:szCs w:val="24"/>
        </w:rPr>
      </w:pPr>
      <w:r w:rsidRPr="00A17DD9">
        <w:rPr>
          <w:rFonts w:ascii="Calibri Light" w:hAnsi="Calibri Light" w:cs="Arial"/>
          <w:sz w:val="24"/>
          <w:szCs w:val="24"/>
        </w:rPr>
        <w:t>Sanitary provisions</w:t>
      </w:r>
    </w:p>
    <w:p w:rsidR="00EC3D3F" w:rsidRDefault="00A17DD9" w:rsidP="00E30A8B">
      <w:pPr>
        <w:pStyle w:val="ListParagraph"/>
        <w:widowControl w:val="0"/>
        <w:numPr>
          <w:ilvl w:val="0"/>
          <w:numId w:val="39"/>
        </w:numPr>
        <w:spacing w:after="0"/>
        <w:ind w:left="284" w:hanging="284"/>
        <w:rPr>
          <w:rFonts w:ascii="Calibri Light" w:hAnsi="Calibri Light" w:cs="Arial"/>
          <w:sz w:val="24"/>
          <w:szCs w:val="24"/>
        </w:rPr>
      </w:pPr>
      <w:r w:rsidRPr="00A17DD9">
        <w:rPr>
          <w:rFonts w:ascii="Calibri Light" w:hAnsi="Calibri Light" w:cs="Arial"/>
          <w:sz w:val="24"/>
          <w:szCs w:val="24"/>
        </w:rPr>
        <w:t>Viewing areas</w:t>
      </w:r>
    </w:p>
    <w:p w:rsidR="00EC3D3F" w:rsidRDefault="00EC3D3F" w:rsidP="00EC3D3F">
      <w:pPr>
        <w:widowControl w:val="0"/>
        <w:spacing w:after="0"/>
        <w:rPr>
          <w:rFonts w:ascii="Calibri Light" w:hAnsi="Calibri Light" w:cs="Arial"/>
          <w:b/>
          <w:sz w:val="24"/>
          <w:szCs w:val="24"/>
        </w:rPr>
      </w:pPr>
    </w:p>
    <w:p w:rsidR="00A17DD9" w:rsidRPr="00EC3D3F" w:rsidRDefault="00EC3D3F" w:rsidP="00EC3D3F">
      <w:pPr>
        <w:widowControl w:val="0"/>
        <w:spacing w:after="0"/>
        <w:rPr>
          <w:rFonts w:ascii="Calibri Light" w:hAnsi="Calibri Light" w:cs="Arial"/>
          <w:color w:val="0070C0"/>
          <w:sz w:val="24"/>
          <w:szCs w:val="24"/>
        </w:rPr>
      </w:pPr>
      <w:r>
        <w:rPr>
          <w:rFonts w:ascii="Calibri Light" w:hAnsi="Calibri Light" w:cs="Arial"/>
          <w:color w:val="0070C0"/>
          <w:sz w:val="24"/>
          <w:szCs w:val="24"/>
        </w:rPr>
        <w:t>12</w:t>
      </w:r>
      <w:r w:rsidR="005D15E2">
        <w:rPr>
          <w:rFonts w:ascii="Calibri Light" w:hAnsi="Calibri Light" w:cs="Arial"/>
          <w:color w:val="0070C0"/>
          <w:sz w:val="24"/>
          <w:szCs w:val="24"/>
        </w:rPr>
        <w:t>.</w:t>
      </w:r>
      <w:r>
        <w:rPr>
          <w:rFonts w:ascii="Calibri Light" w:hAnsi="Calibri Light" w:cs="Arial"/>
          <w:color w:val="0070C0"/>
          <w:sz w:val="24"/>
          <w:szCs w:val="24"/>
        </w:rPr>
        <w:t xml:space="preserve"> </w:t>
      </w:r>
      <w:r w:rsidR="00081D50">
        <w:rPr>
          <w:rFonts w:ascii="Calibri Light" w:hAnsi="Calibri Light" w:cs="Arial"/>
          <w:color w:val="0070C0"/>
          <w:sz w:val="24"/>
          <w:szCs w:val="24"/>
        </w:rPr>
        <w:t>Accident r</w:t>
      </w:r>
      <w:r w:rsidR="00A17DD9" w:rsidRPr="00EC3D3F">
        <w:rPr>
          <w:rFonts w:ascii="Calibri Light" w:hAnsi="Calibri Light" w:cs="Arial"/>
          <w:color w:val="0070C0"/>
          <w:sz w:val="24"/>
          <w:szCs w:val="24"/>
        </w:rPr>
        <w:t>eporting</w:t>
      </w:r>
    </w:p>
    <w:p w:rsidR="00EC3D3F" w:rsidRDefault="00A17DD9" w:rsidP="00E30A8B">
      <w:pPr>
        <w:pStyle w:val="ListParagraph"/>
        <w:widowControl w:val="0"/>
        <w:numPr>
          <w:ilvl w:val="0"/>
          <w:numId w:val="34"/>
        </w:numPr>
        <w:spacing w:after="0"/>
        <w:ind w:left="284" w:hanging="284"/>
        <w:rPr>
          <w:rFonts w:ascii="Calibri Light" w:hAnsi="Calibri Light" w:cs="Arial"/>
          <w:sz w:val="24"/>
          <w:szCs w:val="24"/>
        </w:rPr>
      </w:pPr>
      <w:r w:rsidRPr="00A17DD9">
        <w:rPr>
          <w:rFonts w:ascii="Calibri Light" w:hAnsi="Calibri Light" w:cs="Arial"/>
          <w:sz w:val="24"/>
          <w:szCs w:val="24"/>
        </w:rPr>
        <w:t xml:space="preserve">Arrangements </w:t>
      </w:r>
      <w:r w:rsidR="00EC3D3F">
        <w:rPr>
          <w:rFonts w:ascii="Calibri Light" w:hAnsi="Calibri Light" w:cs="Arial"/>
          <w:sz w:val="24"/>
          <w:szCs w:val="24"/>
        </w:rPr>
        <w:t xml:space="preserve">of reporting accidents, incidents and near misses </w:t>
      </w:r>
    </w:p>
    <w:p w:rsidR="00EC3D3F" w:rsidRDefault="00EC3D3F" w:rsidP="00E30A8B">
      <w:pPr>
        <w:pStyle w:val="ListParagraph"/>
        <w:widowControl w:val="0"/>
        <w:numPr>
          <w:ilvl w:val="0"/>
          <w:numId w:val="34"/>
        </w:numPr>
        <w:spacing w:after="0"/>
        <w:ind w:left="284" w:hanging="284"/>
        <w:rPr>
          <w:rFonts w:ascii="Calibri Light" w:hAnsi="Calibri Light" w:cs="Arial"/>
          <w:sz w:val="24"/>
          <w:szCs w:val="24"/>
        </w:rPr>
      </w:pPr>
      <w:r>
        <w:rPr>
          <w:rFonts w:ascii="Calibri Light" w:hAnsi="Calibri Light" w:cs="Arial"/>
          <w:sz w:val="24"/>
          <w:szCs w:val="24"/>
        </w:rPr>
        <w:t>R</w:t>
      </w:r>
      <w:r w:rsidR="00A17DD9" w:rsidRPr="00A17DD9">
        <w:rPr>
          <w:rFonts w:ascii="Calibri Light" w:hAnsi="Calibri Light" w:cs="Arial"/>
          <w:sz w:val="24"/>
          <w:szCs w:val="24"/>
        </w:rPr>
        <w:t>eporting of major injuries out of normal worki</w:t>
      </w:r>
      <w:r>
        <w:rPr>
          <w:rFonts w:ascii="Calibri Light" w:hAnsi="Calibri Light" w:cs="Arial"/>
          <w:sz w:val="24"/>
          <w:szCs w:val="24"/>
        </w:rPr>
        <w:t xml:space="preserve">ng hours </w:t>
      </w:r>
    </w:p>
    <w:p w:rsidR="00A17DD9" w:rsidRPr="00EC3D3F" w:rsidRDefault="00A17DD9" w:rsidP="00E30A8B">
      <w:pPr>
        <w:pStyle w:val="ListParagraph"/>
        <w:widowControl w:val="0"/>
        <w:numPr>
          <w:ilvl w:val="0"/>
          <w:numId w:val="34"/>
        </w:numPr>
        <w:spacing w:after="0"/>
        <w:ind w:left="284" w:hanging="284"/>
        <w:rPr>
          <w:rFonts w:ascii="Calibri Light" w:hAnsi="Calibri Light" w:cs="Arial"/>
          <w:sz w:val="24"/>
          <w:szCs w:val="24"/>
        </w:rPr>
      </w:pPr>
      <w:r w:rsidRPr="00EC3D3F">
        <w:rPr>
          <w:rFonts w:ascii="Calibri Light" w:hAnsi="Calibri Light" w:cs="Arial"/>
          <w:sz w:val="24"/>
          <w:szCs w:val="24"/>
        </w:rPr>
        <w:t>Reporting of Injuries</w:t>
      </w:r>
      <w:r w:rsidR="00D56F5C">
        <w:rPr>
          <w:rFonts w:ascii="Calibri Light" w:hAnsi="Calibri Light" w:cs="Arial"/>
          <w:sz w:val="24"/>
          <w:szCs w:val="24"/>
        </w:rPr>
        <w:t>,</w:t>
      </w:r>
      <w:r w:rsidRPr="00EC3D3F">
        <w:rPr>
          <w:rFonts w:ascii="Calibri Light" w:hAnsi="Calibri Light" w:cs="Arial"/>
          <w:sz w:val="24"/>
          <w:szCs w:val="24"/>
        </w:rPr>
        <w:t xml:space="preserve"> Diseases and Dangerous Occurr</w:t>
      </w:r>
      <w:r w:rsidR="00373F52">
        <w:rPr>
          <w:rFonts w:ascii="Calibri Light" w:hAnsi="Calibri Light" w:cs="Arial"/>
          <w:sz w:val="24"/>
          <w:szCs w:val="24"/>
        </w:rPr>
        <w:t>ences Regulations (RIDDOR) 1995</w:t>
      </w:r>
    </w:p>
    <w:p w:rsidR="00A17DD9" w:rsidRPr="00A17DD9" w:rsidRDefault="00A17DD9" w:rsidP="00A17DD9">
      <w:pPr>
        <w:spacing w:after="0"/>
        <w:rPr>
          <w:rFonts w:ascii="Calibri Light" w:hAnsi="Calibri Light" w:cs="Arial"/>
          <w:sz w:val="24"/>
          <w:szCs w:val="24"/>
        </w:rPr>
      </w:pPr>
    </w:p>
    <w:p w:rsidR="00A17DD9" w:rsidRPr="00817998" w:rsidRDefault="00817998" w:rsidP="00817998">
      <w:pPr>
        <w:pStyle w:val="ListParagraph"/>
        <w:widowControl w:val="0"/>
        <w:spacing w:after="0"/>
        <w:ind w:left="0"/>
        <w:rPr>
          <w:rFonts w:ascii="Calibri Light" w:hAnsi="Calibri Light" w:cs="Arial"/>
          <w:color w:val="0070C0"/>
          <w:sz w:val="24"/>
          <w:szCs w:val="24"/>
        </w:rPr>
      </w:pPr>
      <w:r w:rsidRPr="00817998">
        <w:rPr>
          <w:rFonts w:ascii="Calibri Light" w:hAnsi="Calibri Light" w:cs="Arial"/>
          <w:color w:val="0070C0"/>
          <w:sz w:val="24"/>
          <w:szCs w:val="24"/>
        </w:rPr>
        <w:t>13</w:t>
      </w:r>
      <w:r w:rsidR="00E5555C">
        <w:rPr>
          <w:rFonts w:ascii="Calibri Light" w:hAnsi="Calibri Light" w:cs="Arial"/>
          <w:color w:val="0070C0"/>
          <w:sz w:val="24"/>
          <w:szCs w:val="24"/>
        </w:rPr>
        <w:t>.</w:t>
      </w:r>
      <w:r>
        <w:rPr>
          <w:rFonts w:ascii="Calibri Light" w:hAnsi="Calibri Light" w:cs="Arial"/>
          <w:color w:val="0070C0"/>
          <w:sz w:val="24"/>
          <w:szCs w:val="24"/>
        </w:rPr>
        <w:t xml:space="preserve"> </w:t>
      </w:r>
      <w:r w:rsidR="00081D50">
        <w:rPr>
          <w:rFonts w:ascii="Calibri Light" w:hAnsi="Calibri Light" w:cs="Arial"/>
          <w:color w:val="0070C0"/>
          <w:sz w:val="24"/>
          <w:szCs w:val="24"/>
        </w:rPr>
        <w:t>First a</w:t>
      </w:r>
      <w:r w:rsidR="00A17DD9" w:rsidRPr="00817998">
        <w:rPr>
          <w:rFonts w:ascii="Calibri Light" w:hAnsi="Calibri Light" w:cs="Arial"/>
          <w:color w:val="0070C0"/>
          <w:sz w:val="24"/>
          <w:szCs w:val="24"/>
        </w:rPr>
        <w:t>id</w:t>
      </w:r>
    </w:p>
    <w:p w:rsidR="00A17DD9" w:rsidRPr="00A17DD9" w:rsidRDefault="006061A5" w:rsidP="00E30A8B">
      <w:pPr>
        <w:pStyle w:val="ListParagraph"/>
        <w:widowControl w:val="0"/>
        <w:numPr>
          <w:ilvl w:val="0"/>
          <w:numId w:val="34"/>
        </w:numPr>
        <w:spacing w:after="0"/>
        <w:ind w:left="284" w:hanging="284"/>
        <w:rPr>
          <w:rFonts w:ascii="Calibri Light" w:hAnsi="Calibri Light" w:cs="Arial"/>
          <w:sz w:val="24"/>
          <w:szCs w:val="24"/>
        </w:rPr>
      </w:pPr>
      <w:r>
        <w:rPr>
          <w:rFonts w:ascii="Calibri Light" w:hAnsi="Calibri Light" w:cs="Arial"/>
          <w:sz w:val="24"/>
          <w:szCs w:val="24"/>
        </w:rPr>
        <w:t>Consultation with your provider and the a</w:t>
      </w:r>
      <w:r w:rsidR="00A17DD9" w:rsidRPr="00A17DD9">
        <w:rPr>
          <w:rFonts w:ascii="Calibri Light" w:hAnsi="Calibri Light" w:cs="Arial"/>
          <w:sz w:val="24"/>
          <w:szCs w:val="24"/>
        </w:rPr>
        <w:t>mbulance service</w:t>
      </w:r>
    </w:p>
    <w:p w:rsidR="00A17DD9" w:rsidRDefault="00A17DD9" w:rsidP="00E30A8B">
      <w:pPr>
        <w:pStyle w:val="ListParagraph"/>
        <w:widowControl w:val="0"/>
        <w:numPr>
          <w:ilvl w:val="0"/>
          <w:numId w:val="34"/>
        </w:numPr>
        <w:spacing w:after="0"/>
        <w:ind w:left="284" w:hanging="284"/>
        <w:rPr>
          <w:rFonts w:ascii="Calibri Light" w:hAnsi="Calibri Light" w:cs="Arial"/>
          <w:sz w:val="24"/>
          <w:szCs w:val="24"/>
        </w:rPr>
      </w:pPr>
      <w:r w:rsidRPr="00A17DD9">
        <w:rPr>
          <w:rFonts w:ascii="Calibri Light" w:hAnsi="Calibri Light" w:cs="Arial"/>
          <w:sz w:val="24"/>
          <w:szCs w:val="24"/>
        </w:rPr>
        <w:t>Detail arrangement for adequate cover</w:t>
      </w:r>
    </w:p>
    <w:p w:rsidR="00A87106" w:rsidRPr="00A17DD9" w:rsidRDefault="00A87106" w:rsidP="00E30A8B">
      <w:pPr>
        <w:pStyle w:val="ListParagraph"/>
        <w:widowControl w:val="0"/>
        <w:numPr>
          <w:ilvl w:val="0"/>
          <w:numId w:val="34"/>
        </w:numPr>
        <w:spacing w:after="0"/>
        <w:ind w:left="284" w:hanging="284"/>
        <w:rPr>
          <w:rFonts w:ascii="Calibri Light" w:hAnsi="Calibri Light" w:cs="Arial"/>
          <w:sz w:val="24"/>
          <w:szCs w:val="24"/>
        </w:rPr>
      </w:pPr>
      <w:r>
        <w:rPr>
          <w:rFonts w:ascii="Calibri Light" w:hAnsi="Calibri Light" w:cs="Arial"/>
          <w:sz w:val="24"/>
          <w:szCs w:val="24"/>
        </w:rPr>
        <w:t>Medical risk assessment (can be added to appendix)</w:t>
      </w:r>
    </w:p>
    <w:p w:rsidR="00A17DD9" w:rsidRPr="00A17DD9" w:rsidRDefault="00A17DD9" w:rsidP="00A17DD9">
      <w:pPr>
        <w:spacing w:after="0"/>
        <w:rPr>
          <w:rFonts w:ascii="Calibri Light" w:hAnsi="Calibri Light" w:cs="Arial"/>
          <w:sz w:val="24"/>
          <w:szCs w:val="24"/>
        </w:rPr>
      </w:pPr>
    </w:p>
    <w:p w:rsidR="00A17DD9" w:rsidRPr="00817998" w:rsidRDefault="00817998" w:rsidP="00817998">
      <w:pPr>
        <w:pStyle w:val="ListParagraph"/>
        <w:widowControl w:val="0"/>
        <w:spacing w:after="0"/>
        <w:ind w:left="0"/>
        <w:rPr>
          <w:rFonts w:ascii="Calibri Light" w:hAnsi="Calibri Light" w:cs="Arial"/>
          <w:color w:val="0070C0"/>
          <w:sz w:val="24"/>
          <w:szCs w:val="24"/>
        </w:rPr>
      </w:pPr>
      <w:r w:rsidRPr="00817998">
        <w:rPr>
          <w:rFonts w:ascii="Calibri Light" w:hAnsi="Calibri Light" w:cs="Arial"/>
          <w:color w:val="0070C0"/>
          <w:sz w:val="24"/>
          <w:szCs w:val="24"/>
        </w:rPr>
        <w:t>14</w:t>
      </w:r>
      <w:r w:rsidR="00E5555C">
        <w:rPr>
          <w:rFonts w:ascii="Calibri Light" w:hAnsi="Calibri Light" w:cs="Arial"/>
          <w:color w:val="0070C0"/>
          <w:sz w:val="24"/>
          <w:szCs w:val="24"/>
        </w:rPr>
        <w:t>.</w:t>
      </w:r>
      <w:r>
        <w:rPr>
          <w:rFonts w:ascii="Calibri Light" w:hAnsi="Calibri Light" w:cs="Arial"/>
          <w:color w:val="0070C0"/>
          <w:sz w:val="24"/>
          <w:szCs w:val="24"/>
        </w:rPr>
        <w:t xml:space="preserve"> </w:t>
      </w:r>
      <w:r w:rsidR="00081D50">
        <w:rPr>
          <w:rFonts w:ascii="Calibri Light" w:hAnsi="Calibri Light" w:cs="Arial"/>
          <w:color w:val="0070C0"/>
          <w:sz w:val="24"/>
          <w:szCs w:val="24"/>
        </w:rPr>
        <w:t>Lost c</w:t>
      </w:r>
      <w:r w:rsidR="00A17DD9" w:rsidRPr="00817998">
        <w:rPr>
          <w:rFonts w:ascii="Calibri Light" w:hAnsi="Calibri Light" w:cs="Arial"/>
          <w:color w:val="0070C0"/>
          <w:sz w:val="24"/>
          <w:szCs w:val="24"/>
        </w:rPr>
        <w:t>hildren</w:t>
      </w:r>
    </w:p>
    <w:p w:rsidR="00A17DD9" w:rsidRPr="00A17DD9" w:rsidRDefault="00A17DD9" w:rsidP="00E30A8B">
      <w:pPr>
        <w:pStyle w:val="ListParagraph"/>
        <w:widowControl w:val="0"/>
        <w:numPr>
          <w:ilvl w:val="0"/>
          <w:numId w:val="35"/>
        </w:numPr>
        <w:spacing w:after="0"/>
        <w:ind w:left="284" w:hanging="284"/>
        <w:rPr>
          <w:rFonts w:ascii="Calibri Light" w:hAnsi="Calibri Light" w:cs="Arial"/>
          <w:sz w:val="24"/>
          <w:szCs w:val="24"/>
        </w:rPr>
      </w:pPr>
      <w:r w:rsidRPr="00A17DD9">
        <w:rPr>
          <w:rFonts w:ascii="Calibri Light" w:hAnsi="Calibri Light" w:cs="Arial"/>
          <w:sz w:val="24"/>
          <w:szCs w:val="24"/>
        </w:rPr>
        <w:t>See emergency procedures</w:t>
      </w:r>
    </w:p>
    <w:p w:rsidR="00A17DD9" w:rsidRPr="00A17DD9" w:rsidRDefault="00A17DD9" w:rsidP="00E30A8B">
      <w:pPr>
        <w:pStyle w:val="ListParagraph"/>
        <w:widowControl w:val="0"/>
        <w:numPr>
          <w:ilvl w:val="0"/>
          <w:numId w:val="35"/>
        </w:numPr>
        <w:spacing w:after="0"/>
        <w:ind w:left="284" w:hanging="284"/>
        <w:rPr>
          <w:rFonts w:ascii="Calibri Light" w:hAnsi="Calibri Light" w:cs="Arial"/>
          <w:sz w:val="24"/>
          <w:szCs w:val="24"/>
        </w:rPr>
      </w:pPr>
      <w:r w:rsidRPr="00A17DD9">
        <w:rPr>
          <w:rFonts w:ascii="Calibri Light" w:hAnsi="Calibri Light" w:cs="Arial"/>
          <w:sz w:val="24"/>
          <w:szCs w:val="24"/>
        </w:rPr>
        <w:t>Staff looking after lost children must have co</w:t>
      </w:r>
      <w:r w:rsidR="006061A5">
        <w:rPr>
          <w:rFonts w:ascii="Calibri Light" w:hAnsi="Calibri Light" w:cs="Arial"/>
          <w:sz w:val="24"/>
          <w:szCs w:val="24"/>
        </w:rPr>
        <w:t>mpleted p</w:t>
      </w:r>
      <w:r w:rsidR="00373F52">
        <w:rPr>
          <w:rFonts w:ascii="Calibri Light" w:hAnsi="Calibri Light" w:cs="Arial"/>
          <w:sz w:val="24"/>
          <w:szCs w:val="24"/>
        </w:rPr>
        <w:t>olice checks</w:t>
      </w:r>
      <w:r w:rsidR="00CF0322">
        <w:rPr>
          <w:rFonts w:ascii="Calibri Light" w:hAnsi="Calibri Light" w:cs="Arial"/>
          <w:sz w:val="24"/>
          <w:szCs w:val="24"/>
        </w:rPr>
        <w:t xml:space="preserve"> (DBS)</w:t>
      </w:r>
    </w:p>
    <w:p w:rsidR="00A17DD9" w:rsidRDefault="00A17DD9" w:rsidP="00E30A8B">
      <w:pPr>
        <w:pStyle w:val="ListParagraph"/>
        <w:widowControl w:val="0"/>
        <w:numPr>
          <w:ilvl w:val="0"/>
          <w:numId w:val="35"/>
        </w:numPr>
        <w:spacing w:after="0"/>
        <w:ind w:left="284" w:hanging="284"/>
        <w:rPr>
          <w:rFonts w:ascii="Calibri Light" w:hAnsi="Calibri Light" w:cs="Arial"/>
          <w:sz w:val="24"/>
          <w:szCs w:val="24"/>
        </w:rPr>
      </w:pPr>
      <w:r w:rsidRPr="00A17DD9">
        <w:rPr>
          <w:rFonts w:ascii="Calibri Light" w:hAnsi="Calibri Light" w:cs="Arial"/>
          <w:sz w:val="24"/>
          <w:szCs w:val="24"/>
        </w:rPr>
        <w:t>A clearly signed point should be provided at which lost children can be kept unt</w:t>
      </w:r>
      <w:r w:rsidR="00165017">
        <w:rPr>
          <w:rFonts w:ascii="Calibri Light" w:hAnsi="Calibri Light" w:cs="Arial"/>
          <w:sz w:val="24"/>
          <w:szCs w:val="24"/>
        </w:rPr>
        <w:t>il reu</w:t>
      </w:r>
      <w:r w:rsidR="00373F52">
        <w:rPr>
          <w:rFonts w:ascii="Calibri Light" w:hAnsi="Calibri Light" w:cs="Arial"/>
          <w:sz w:val="24"/>
          <w:szCs w:val="24"/>
        </w:rPr>
        <w:t>nited with their parents/</w:t>
      </w:r>
      <w:proofErr w:type="spellStart"/>
      <w:r w:rsidR="00373F52">
        <w:rPr>
          <w:rFonts w:ascii="Calibri Light" w:hAnsi="Calibri Light" w:cs="Arial"/>
          <w:sz w:val="24"/>
          <w:szCs w:val="24"/>
        </w:rPr>
        <w:t>carers</w:t>
      </w:r>
      <w:proofErr w:type="spellEnd"/>
    </w:p>
    <w:p w:rsidR="00165017" w:rsidRPr="00930290" w:rsidRDefault="00165017" w:rsidP="00165017">
      <w:pPr>
        <w:pStyle w:val="ListParagraph"/>
        <w:widowControl w:val="0"/>
        <w:spacing w:after="0"/>
        <w:ind w:left="284"/>
        <w:rPr>
          <w:rFonts w:ascii="Calibri Light" w:hAnsi="Calibri Light" w:cs="Arial"/>
          <w:sz w:val="16"/>
          <w:szCs w:val="16"/>
        </w:rPr>
      </w:pPr>
    </w:p>
    <w:p w:rsidR="00A17DD9" w:rsidRPr="00A17DD9" w:rsidRDefault="00165017" w:rsidP="00A17DD9">
      <w:pPr>
        <w:spacing w:after="0"/>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1567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FF Lion Parade_4357.jpg"/>
                    <pic:cNvPicPr/>
                  </pic:nvPicPr>
                  <pic:blipFill rotWithShape="1">
                    <a:blip r:embed="rId52" cstate="print">
                      <a:extLst>
                        <a:ext uri="{28A0092B-C50C-407E-A947-70E740481C1C}">
                          <a14:useLocalDpi xmlns:a14="http://schemas.microsoft.com/office/drawing/2010/main" val="0"/>
                        </a:ext>
                      </a:extLst>
                    </a:blip>
                    <a:srcRect t="8184"/>
                    <a:stretch/>
                  </pic:blipFill>
                  <pic:spPr bwMode="auto">
                    <a:xfrm>
                      <a:off x="0" y="0"/>
                      <a:ext cx="2133600" cy="1567180"/>
                    </a:xfrm>
                    <a:prstGeom prst="rect">
                      <a:avLst/>
                    </a:prstGeom>
                    <a:ln>
                      <a:noFill/>
                    </a:ln>
                    <a:extLst>
                      <a:ext uri="{53640926-AAD7-44D8-BBD7-CCE9431645EC}">
                        <a14:shadowObscured xmlns:a14="http://schemas.microsoft.com/office/drawing/2010/main"/>
                      </a:ext>
                    </a:extLst>
                  </pic:spPr>
                </pic:pic>
              </a:graphicData>
            </a:graphic>
          </wp:inline>
        </w:drawing>
      </w:r>
    </w:p>
    <w:p w:rsidR="00165017" w:rsidRPr="00930290" w:rsidRDefault="00165017" w:rsidP="00165017">
      <w:pPr>
        <w:pStyle w:val="ListParagraph"/>
        <w:widowControl w:val="0"/>
        <w:spacing w:after="0"/>
        <w:ind w:left="0"/>
        <w:rPr>
          <w:rFonts w:ascii="Calibri Light" w:hAnsi="Calibri Light" w:cs="Arial"/>
          <w:color w:val="0070C0"/>
          <w:sz w:val="16"/>
          <w:szCs w:val="16"/>
        </w:rPr>
      </w:pPr>
    </w:p>
    <w:p w:rsidR="00A17DD9" w:rsidRPr="00165017" w:rsidRDefault="00165017" w:rsidP="00165017">
      <w:pPr>
        <w:pStyle w:val="ListParagraph"/>
        <w:widowControl w:val="0"/>
        <w:spacing w:after="0"/>
        <w:ind w:left="0"/>
        <w:rPr>
          <w:rFonts w:ascii="Calibri Light" w:hAnsi="Calibri Light" w:cs="Arial"/>
          <w:color w:val="0070C0"/>
          <w:sz w:val="24"/>
          <w:szCs w:val="24"/>
        </w:rPr>
      </w:pPr>
      <w:r w:rsidRPr="00165017">
        <w:rPr>
          <w:rFonts w:ascii="Calibri Light" w:hAnsi="Calibri Light" w:cs="Arial"/>
          <w:color w:val="0070C0"/>
          <w:sz w:val="24"/>
          <w:szCs w:val="24"/>
        </w:rPr>
        <w:t>15</w:t>
      </w:r>
      <w:r w:rsidR="00E5555C">
        <w:rPr>
          <w:rFonts w:ascii="Calibri Light" w:hAnsi="Calibri Light" w:cs="Arial"/>
          <w:color w:val="0070C0"/>
          <w:sz w:val="24"/>
          <w:szCs w:val="24"/>
        </w:rPr>
        <w:t>.</w:t>
      </w:r>
      <w:r>
        <w:rPr>
          <w:rFonts w:ascii="Calibri Light" w:hAnsi="Calibri Light" w:cs="Arial"/>
          <w:color w:val="0070C0"/>
          <w:sz w:val="24"/>
          <w:szCs w:val="24"/>
        </w:rPr>
        <w:t xml:space="preserve"> </w:t>
      </w:r>
      <w:r w:rsidR="00081D50">
        <w:rPr>
          <w:rFonts w:ascii="Calibri Light" w:hAnsi="Calibri Light" w:cs="Arial"/>
          <w:color w:val="0070C0"/>
          <w:sz w:val="24"/>
          <w:szCs w:val="24"/>
        </w:rPr>
        <w:t>Drinking w</w:t>
      </w:r>
      <w:r w:rsidR="00A17DD9" w:rsidRPr="00165017">
        <w:rPr>
          <w:rFonts w:ascii="Calibri Light" w:hAnsi="Calibri Light" w:cs="Arial"/>
          <w:color w:val="0070C0"/>
          <w:sz w:val="24"/>
          <w:szCs w:val="24"/>
        </w:rPr>
        <w:t>ater</w:t>
      </w:r>
    </w:p>
    <w:p w:rsidR="00A17DD9" w:rsidRPr="00165017" w:rsidRDefault="00A17DD9" w:rsidP="00E30A8B">
      <w:pPr>
        <w:pStyle w:val="ListParagraph"/>
        <w:numPr>
          <w:ilvl w:val="0"/>
          <w:numId w:val="35"/>
        </w:numPr>
        <w:spacing w:after="0"/>
        <w:ind w:left="284" w:hanging="284"/>
        <w:rPr>
          <w:rFonts w:ascii="Calibri Light" w:hAnsi="Calibri Light" w:cs="Arial"/>
          <w:sz w:val="24"/>
          <w:szCs w:val="24"/>
        </w:rPr>
      </w:pPr>
      <w:r w:rsidRPr="00165017">
        <w:rPr>
          <w:rFonts w:ascii="Calibri Light" w:hAnsi="Calibri Light" w:cs="Arial"/>
          <w:sz w:val="24"/>
          <w:szCs w:val="24"/>
        </w:rPr>
        <w:t>Detail arrangements</w:t>
      </w:r>
    </w:p>
    <w:p w:rsidR="00A17DD9" w:rsidRPr="00A17DD9" w:rsidRDefault="00A17DD9" w:rsidP="00A17DD9">
      <w:pPr>
        <w:spacing w:after="0"/>
        <w:rPr>
          <w:rFonts w:ascii="Calibri Light" w:hAnsi="Calibri Light" w:cs="Arial"/>
          <w:sz w:val="24"/>
          <w:szCs w:val="24"/>
        </w:rPr>
      </w:pPr>
    </w:p>
    <w:p w:rsidR="00A17DD9" w:rsidRPr="00930290" w:rsidRDefault="00352C0E" w:rsidP="00930290">
      <w:pPr>
        <w:widowControl w:val="0"/>
        <w:spacing w:after="0"/>
        <w:rPr>
          <w:rFonts w:ascii="Calibri Light" w:hAnsi="Calibri Light" w:cs="Arial"/>
          <w:color w:val="0070C0"/>
          <w:sz w:val="24"/>
          <w:szCs w:val="24"/>
        </w:rPr>
      </w:pPr>
      <w:r>
        <w:rPr>
          <w:rFonts w:ascii="Calibri Light" w:hAnsi="Calibri Light" w:cs="Arial"/>
          <w:color w:val="0070C0"/>
          <w:sz w:val="24"/>
          <w:szCs w:val="24"/>
        </w:rPr>
        <w:t>16</w:t>
      </w:r>
      <w:r w:rsidR="00E5555C">
        <w:rPr>
          <w:rFonts w:ascii="Calibri Light" w:hAnsi="Calibri Light" w:cs="Arial"/>
          <w:color w:val="0070C0"/>
          <w:sz w:val="24"/>
          <w:szCs w:val="24"/>
        </w:rPr>
        <w:t>.</w:t>
      </w:r>
      <w:r w:rsidR="00930290">
        <w:rPr>
          <w:rFonts w:ascii="Calibri Light" w:hAnsi="Calibri Light" w:cs="Arial"/>
          <w:color w:val="0070C0"/>
          <w:sz w:val="24"/>
          <w:szCs w:val="24"/>
        </w:rPr>
        <w:t xml:space="preserve"> </w:t>
      </w:r>
      <w:r w:rsidR="00081D50">
        <w:rPr>
          <w:rFonts w:ascii="Calibri Light" w:hAnsi="Calibri Light" w:cs="Arial"/>
          <w:color w:val="0070C0"/>
          <w:sz w:val="24"/>
          <w:szCs w:val="24"/>
        </w:rPr>
        <w:t>Sanitary f</w:t>
      </w:r>
      <w:r w:rsidR="00A17DD9" w:rsidRPr="00930290">
        <w:rPr>
          <w:rFonts w:ascii="Calibri Light" w:hAnsi="Calibri Light" w:cs="Arial"/>
          <w:color w:val="0070C0"/>
          <w:sz w:val="24"/>
          <w:szCs w:val="24"/>
        </w:rPr>
        <w:t>acilities</w:t>
      </w:r>
    </w:p>
    <w:p w:rsidR="00A17DD9" w:rsidRPr="00930290" w:rsidRDefault="00A17DD9" w:rsidP="00930290">
      <w:pPr>
        <w:widowControl w:val="0"/>
        <w:spacing w:after="0"/>
        <w:rPr>
          <w:rFonts w:ascii="Calibri Light" w:hAnsi="Calibri Light" w:cs="Arial"/>
          <w:sz w:val="24"/>
          <w:szCs w:val="24"/>
        </w:rPr>
      </w:pPr>
      <w:r w:rsidRPr="00930290">
        <w:rPr>
          <w:rFonts w:ascii="Calibri Light" w:hAnsi="Calibri Light" w:cs="Arial"/>
          <w:sz w:val="24"/>
          <w:szCs w:val="24"/>
        </w:rPr>
        <w:t>Detail arrangements:</w:t>
      </w:r>
    </w:p>
    <w:p w:rsidR="00A17DD9" w:rsidRPr="00A17DD9" w:rsidRDefault="00A17DD9" w:rsidP="00E30A8B">
      <w:pPr>
        <w:pStyle w:val="ListParagraph"/>
        <w:widowControl w:val="0"/>
        <w:numPr>
          <w:ilvl w:val="0"/>
          <w:numId w:val="37"/>
        </w:numPr>
        <w:spacing w:after="0"/>
        <w:ind w:left="284" w:hanging="284"/>
        <w:rPr>
          <w:rFonts w:ascii="Calibri Light" w:hAnsi="Calibri Light" w:cs="Arial"/>
          <w:sz w:val="24"/>
          <w:szCs w:val="24"/>
        </w:rPr>
      </w:pPr>
      <w:r w:rsidRPr="00A17DD9">
        <w:rPr>
          <w:rFonts w:ascii="Calibri Light" w:hAnsi="Calibri Light" w:cs="Arial"/>
          <w:sz w:val="24"/>
          <w:szCs w:val="24"/>
        </w:rPr>
        <w:t>Must comply with the recommendations of HSE event health and safety guidance</w:t>
      </w:r>
    </w:p>
    <w:p w:rsidR="00A17DD9" w:rsidRPr="00A17DD9" w:rsidRDefault="00A17DD9" w:rsidP="00E30A8B">
      <w:pPr>
        <w:pStyle w:val="ListParagraph"/>
        <w:widowControl w:val="0"/>
        <w:numPr>
          <w:ilvl w:val="0"/>
          <w:numId w:val="37"/>
        </w:numPr>
        <w:spacing w:after="0"/>
        <w:ind w:left="284" w:hanging="284"/>
        <w:rPr>
          <w:rFonts w:ascii="Calibri Light" w:hAnsi="Calibri Light" w:cs="Arial"/>
          <w:sz w:val="24"/>
          <w:szCs w:val="24"/>
        </w:rPr>
      </w:pPr>
      <w:r w:rsidRPr="00A17DD9">
        <w:rPr>
          <w:rFonts w:ascii="Calibri Light" w:hAnsi="Calibri Light" w:cs="Arial"/>
          <w:sz w:val="24"/>
          <w:szCs w:val="24"/>
        </w:rPr>
        <w:t>Must c</w:t>
      </w:r>
      <w:r w:rsidR="00373F52">
        <w:rPr>
          <w:rFonts w:ascii="Calibri Light" w:hAnsi="Calibri Light" w:cs="Arial"/>
          <w:sz w:val="24"/>
          <w:szCs w:val="24"/>
        </w:rPr>
        <w:t>omply with licenc</w:t>
      </w:r>
      <w:r w:rsidR="00930290">
        <w:rPr>
          <w:rFonts w:ascii="Calibri Light" w:hAnsi="Calibri Light" w:cs="Arial"/>
          <w:sz w:val="24"/>
          <w:szCs w:val="24"/>
        </w:rPr>
        <w:t>e re</w:t>
      </w:r>
      <w:r w:rsidRPr="00A17DD9">
        <w:rPr>
          <w:rFonts w:ascii="Calibri Light" w:hAnsi="Calibri Light" w:cs="Arial"/>
          <w:sz w:val="24"/>
          <w:szCs w:val="24"/>
        </w:rPr>
        <w:t>quirements</w:t>
      </w:r>
    </w:p>
    <w:p w:rsidR="00930290" w:rsidRDefault="00930290" w:rsidP="00930290">
      <w:pPr>
        <w:pStyle w:val="ListParagraph"/>
        <w:widowControl w:val="0"/>
        <w:spacing w:after="0"/>
        <w:ind w:left="0"/>
        <w:rPr>
          <w:rFonts w:ascii="Calibri Light" w:hAnsi="Calibri Light" w:cs="Arial"/>
          <w:b/>
          <w:sz w:val="24"/>
          <w:szCs w:val="24"/>
        </w:rPr>
      </w:pPr>
    </w:p>
    <w:p w:rsidR="00352C0E" w:rsidRPr="00930290" w:rsidRDefault="00352C0E" w:rsidP="00352C0E">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17</w:t>
      </w:r>
      <w:r w:rsidR="00E5555C">
        <w:rPr>
          <w:rFonts w:ascii="Calibri Light" w:hAnsi="Calibri Light" w:cs="Arial"/>
          <w:color w:val="0070C0"/>
          <w:sz w:val="24"/>
          <w:szCs w:val="24"/>
        </w:rPr>
        <w:t>.</w:t>
      </w:r>
      <w:r>
        <w:rPr>
          <w:rFonts w:ascii="Calibri Light" w:hAnsi="Calibri Light" w:cs="Arial"/>
          <w:color w:val="0070C0"/>
          <w:sz w:val="24"/>
          <w:szCs w:val="24"/>
        </w:rPr>
        <w:t xml:space="preserve"> Transport on s</w:t>
      </w:r>
      <w:r w:rsidRPr="00930290">
        <w:rPr>
          <w:rFonts w:ascii="Calibri Light" w:hAnsi="Calibri Light" w:cs="Arial"/>
          <w:color w:val="0070C0"/>
          <w:sz w:val="24"/>
          <w:szCs w:val="24"/>
        </w:rPr>
        <w:t>ite</w:t>
      </w:r>
    </w:p>
    <w:p w:rsidR="00352C0E" w:rsidRPr="00A17DD9" w:rsidRDefault="00352C0E" w:rsidP="00352C0E">
      <w:pPr>
        <w:spacing w:after="0"/>
        <w:rPr>
          <w:rFonts w:ascii="Calibri Light" w:hAnsi="Calibri Light" w:cs="Arial"/>
          <w:sz w:val="24"/>
          <w:szCs w:val="24"/>
        </w:rPr>
      </w:pPr>
      <w:r w:rsidRPr="00A17DD9">
        <w:rPr>
          <w:rFonts w:ascii="Calibri Light" w:hAnsi="Calibri Light" w:cs="Arial"/>
          <w:sz w:val="24"/>
          <w:szCs w:val="24"/>
        </w:rPr>
        <w:t xml:space="preserve">Detail arrangements </w:t>
      </w:r>
    </w:p>
    <w:p w:rsidR="00352C0E" w:rsidRPr="00A17DD9" w:rsidRDefault="00352C0E" w:rsidP="00E30A8B">
      <w:pPr>
        <w:pStyle w:val="ListParagraph"/>
        <w:widowControl w:val="0"/>
        <w:numPr>
          <w:ilvl w:val="0"/>
          <w:numId w:val="41"/>
        </w:numPr>
        <w:spacing w:after="0"/>
        <w:ind w:left="284" w:hanging="284"/>
        <w:rPr>
          <w:rFonts w:ascii="Calibri Light" w:hAnsi="Calibri Light" w:cs="Arial"/>
          <w:sz w:val="24"/>
          <w:szCs w:val="24"/>
        </w:rPr>
      </w:pPr>
      <w:proofErr w:type="spellStart"/>
      <w:r w:rsidRPr="00A17DD9">
        <w:rPr>
          <w:rFonts w:ascii="Calibri Light" w:hAnsi="Calibri Light" w:cs="Arial"/>
          <w:sz w:val="24"/>
          <w:szCs w:val="24"/>
        </w:rPr>
        <w:t>Authorised</w:t>
      </w:r>
      <w:proofErr w:type="spellEnd"/>
      <w:r w:rsidRPr="00A17DD9">
        <w:rPr>
          <w:rFonts w:ascii="Calibri Light" w:hAnsi="Calibri Light" w:cs="Arial"/>
          <w:sz w:val="24"/>
          <w:szCs w:val="24"/>
        </w:rPr>
        <w:t xml:space="preserve"> vehicles</w:t>
      </w:r>
    </w:p>
    <w:p w:rsidR="00352C0E" w:rsidRPr="00A17DD9" w:rsidRDefault="00352C0E" w:rsidP="00E30A8B">
      <w:pPr>
        <w:pStyle w:val="ListParagraph"/>
        <w:widowControl w:val="0"/>
        <w:numPr>
          <w:ilvl w:val="0"/>
          <w:numId w:val="41"/>
        </w:numPr>
        <w:spacing w:after="0"/>
        <w:ind w:left="284" w:hanging="284"/>
        <w:rPr>
          <w:rFonts w:ascii="Calibri Light" w:hAnsi="Calibri Light" w:cs="Arial"/>
          <w:sz w:val="24"/>
          <w:szCs w:val="24"/>
        </w:rPr>
      </w:pPr>
      <w:r w:rsidRPr="00A17DD9">
        <w:rPr>
          <w:rFonts w:ascii="Calibri Light" w:hAnsi="Calibri Light" w:cs="Arial"/>
          <w:sz w:val="24"/>
          <w:szCs w:val="24"/>
        </w:rPr>
        <w:t>Times of vehicle movement</w:t>
      </w:r>
    </w:p>
    <w:p w:rsidR="00352C0E"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Speed limits</w:t>
      </w:r>
    </w:p>
    <w:p w:rsidR="00352C0E" w:rsidRPr="00A17DD9" w:rsidRDefault="00352C0E" w:rsidP="00352C0E">
      <w:pPr>
        <w:pStyle w:val="ListParagraph"/>
        <w:widowControl w:val="0"/>
        <w:spacing w:after="0"/>
        <w:ind w:left="284"/>
        <w:rPr>
          <w:rFonts w:ascii="Calibri Light" w:hAnsi="Calibri Light" w:cs="Arial"/>
          <w:sz w:val="24"/>
          <w:szCs w:val="24"/>
        </w:rPr>
      </w:pPr>
    </w:p>
    <w:p w:rsidR="00A17DD9" w:rsidRPr="00930290" w:rsidRDefault="00930290" w:rsidP="00930290">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18</w:t>
      </w:r>
      <w:r w:rsidR="00E5555C">
        <w:rPr>
          <w:rFonts w:ascii="Calibri Light" w:hAnsi="Calibri Light" w:cs="Arial"/>
          <w:color w:val="0070C0"/>
          <w:sz w:val="24"/>
          <w:szCs w:val="24"/>
        </w:rPr>
        <w:t>.</w:t>
      </w:r>
      <w:r>
        <w:rPr>
          <w:rFonts w:ascii="Calibri Light" w:hAnsi="Calibri Light" w:cs="Arial"/>
          <w:color w:val="0070C0"/>
          <w:sz w:val="24"/>
          <w:szCs w:val="24"/>
        </w:rPr>
        <w:t xml:space="preserve"> </w:t>
      </w:r>
      <w:r w:rsidR="00A17DD9" w:rsidRPr="00930290">
        <w:rPr>
          <w:rFonts w:ascii="Calibri Light" w:hAnsi="Calibri Light" w:cs="Arial"/>
          <w:color w:val="0070C0"/>
          <w:sz w:val="24"/>
          <w:szCs w:val="24"/>
        </w:rPr>
        <w:t xml:space="preserve">Control </w:t>
      </w:r>
      <w:r w:rsidR="00352C0E">
        <w:rPr>
          <w:rFonts w:ascii="Calibri Light" w:hAnsi="Calibri Light" w:cs="Arial"/>
          <w:color w:val="0070C0"/>
          <w:sz w:val="24"/>
          <w:szCs w:val="24"/>
        </w:rPr>
        <w:t>of noise</w:t>
      </w:r>
    </w:p>
    <w:p w:rsidR="00930290" w:rsidRDefault="00A17DD9" w:rsidP="00E30A8B">
      <w:pPr>
        <w:pStyle w:val="ListParagraph"/>
        <w:widowControl w:val="0"/>
        <w:numPr>
          <w:ilvl w:val="0"/>
          <w:numId w:val="40"/>
        </w:numPr>
        <w:spacing w:after="0"/>
        <w:ind w:left="284" w:hanging="284"/>
        <w:rPr>
          <w:rFonts w:ascii="Calibri Light" w:hAnsi="Calibri Light" w:cs="Arial"/>
          <w:sz w:val="24"/>
          <w:szCs w:val="24"/>
        </w:rPr>
      </w:pPr>
      <w:r w:rsidRPr="00A17DD9">
        <w:rPr>
          <w:rFonts w:ascii="Calibri Light" w:hAnsi="Calibri Light" w:cs="Arial"/>
          <w:sz w:val="24"/>
          <w:szCs w:val="24"/>
        </w:rPr>
        <w:t>Procedures in place to control noise nuisance</w:t>
      </w:r>
    </w:p>
    <w:p w:rsidR="00930290" w:rsidRDefault="00930290" w:rsidP="00930290">
      <w:pPr>
        <w:widowControl w:val="0"/>
        <w:spacing w:after="0"/>
        <w:rPr>
          <w:rFonts w:ascii="Calibri Light" w:hAnsi="Calibri Light" w:cs="Arial"/>
          <w:b/>
          <w:sz w:val="24"/>
          <w:szCs w:val="24"/>
        </w:rPr>
      </w:pPr>
    </w:p>
    <w:p w:rsidR="00352C0E" w:rsidRPr="00930290" w:rsidRDefault="00352C0E" w:rsidP="00352C0E">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19</w:t>
      </w:r>
      <w:r w:rsidR="00E5555C">
        <w:rPr>
          <w:rFonts w:ascii="Calibri Light" w:hAnsi="Calibri Light" w:cs="Arial"/>
          <w:color w:val="0070C0"/>
          <w:sz w:val="24"/>
          <w:szCs w:val="24"/>
        </w:rPr>
        <w:t>.</w:t>
      </w:r>
      <w:r>
        <w:rPr>
          <w:rFonts w:ascii="Calibri Light" w:hAnsi="Calibri Light" w:cs="Arial"/>
          <w:color w:val="0070C0"/>
          <w:sz w:val="24"/>
          <w:szCs w:val="24"/>
        </w:rPr>
        <w:t xml:space="preserve"> </w:t>
      </w:r>
      <w:r w:rsidRPr="00930290">
        <w:rPr>
          <w:rFonts w:ascii="Calibri Light" w:hAnsi="Calibri Light" w:cs="Arial"/>
          <w:color w:val="0070C0"/>
          <w:sz w:val="24"/>
          <w:szCs w:val="24"/>
        </w:rPr>
        <w:t>Insurance</w:t>
      </w:r>
    </w:p>
    <w:p w:rsidR="00352C0E" w:rsidRDefault="00352C0E" w:rsidP="00352C0E">
      <w:pPr>
        <w:spacing w:after="0"/>
        <w:rPr>
          <w:rFonts w:ascii="Calibri Light" w:hAnsi="Calibri Light" w:cs="Arial"/>
          <w:sz w:val="24"/>
          <w:szCs w:val="24"/>
        </w:rPr>
      </w:pPr>
      <w:r w:rsidRPr="00A17DD9">
        <w:rPr>
          <w:rFonts w:ascii="Calibri Light" w:hAnsi="Calibri Light" w:cs="Arial"/>
          <w:sz w:val="24"/>
          <w:szCs w:val="24"/>
        </w:rPr>
        <w:t>Include insurance details</w:t>
      </w:r>
    </w:p>
    <w:p w:rsidR="00352C0E" w:rsidRDefault="00352C0E" w:rsidP="00352C0E">
      <w:pPr>
        <w:widowControl w:val="0"/>
        <w:spacing w:after="0"/>
        <w:rPr>
          <w:rFonts w:ascii="Calibri Light" w:hAnsi="Calibri Light" w:cs="Arial"/>
          <w:color w:val="0070C0"/>
          <w:sz w:val="24"/>
          <w:szCs w:val="24"/>
        </w:rPr>
      </w:pPr>
    </w:p>
    <w:p w:rsidR="00352C0E" w:rsidRPr="00165017" w:rsidRDefault="00352C0E" w:rsidP="00352C0E">
      <w:pPr>
        <w:widowControl w:val="0"/>
        <w:spacing w:after="0"/>
        <w:rPr>
          <w:rFonts w:ascii="Calibri Light" w:hAnsi="Calibri Light" w:cs="Arial"/>
          <w:color w:val="0070C0"/>
          <w:sz w:val="24"/>
          <w:szCs w:val="24"/>
        </w:rPr>
      </w:pPr>
      <w:r>
        <w:rPr>
          <w:rFonts w:ascii="Calibri Light" w:hAnsi="Calibri Light" w:cs="Arial"/>
          <w:color w:val="0070C0"/>
          <w:sz w:val="24"/>
          <w:szCs w:val="24"/>
        </w:rPr>
        <w:t>20</w:t>
      </w:r>
      <w:r w:rsidR="00E5555C">
        <w:rPr>
          <w:rFonts w:ascii="Calibri Light" w:hAnsi="Calibri Light" w:cs="Arial"/>
          <w:color w:val="0070C0"/>
          <w:sz w:val="24"/>
          <w:szCs w:val="24"/>
        </w:rPr>
        <w:t>.</w:t>
      </w:r>
      <w:r>
        <w:rPr>
          <w:rFonts w:ascii="Calibri Light" w:hAnsi="Calibri Light" w:cs="Arial"/>
          <w:color w:val="0070C0"/>
          <w:sz w:val="24"/>
          <w:szCs w:val="24"/>
        </w:rPr>
        <w:t xml:space="preserve"> </w:t>
      </w:r>
      <w:r w:rsidRPr="00165017">
        <w:rPr>
          <w:rFonts w:ascii="Calibri Light" w:hAnsi="Calibri Light" w:cs="Arial"/>
          <w:color w:val="0070C0"/>
          <w:sz w:val="24"/>
          <w:szCs w:val="24"/>
        </w:rPr>
        <w:t>Stewarding and security</w:t>
      </w:r>
    </w:p>
    <w:p w:rsidR="00352C0E" w:rsidRPr="00D56F5C" w:rsidRDefault="00D56F5C" w:rsidP="00D56F5C">
      <w:pPr>
        <w:spacing w:after="0"/>
        <w:rPr>
          <w:rFonts w:ascii="Calibri Light" w:hAnsi="Calibri Light" w:cs="Arial"/>
          <w:sz w:val="24"/>
          <w:szCs w:val="24"/>
        </w:rPr>
      </w:pPr>
      <w:r>
        <w:rPr>
          <w:rFonts w:ascii="Calibri Light" w:hAnsi="Calibri Light" w:cs="Arial"/>
          <w:sz w:val="24"/>
          <w:szCs w:val="24"/>
        </w:rPr>
        <w:t>Detail a</w:t>
      </w:r>
      <w:r w:rsidR="00352C0E" w:rsidRPr="00D56F5C">
        <w:rPr>
          <w:rFonts w:ascii="Calibri Light" w:hAnsi="Calibri Light" w:cs="Arial"/>
          <w:sz w:val="24"/>
          <w:szCs w:val="24"/>
        </w:rPr>
        <w:t>rrangements</w:t>
      </w:r>
    </w:p>
    <w:p w:rsidR="00352C0E" w:rsidRPr="00A17DD9" w:rsidRDefault="00352C0E" w:rsidP="00E30A8B">
      <w:pPr>
        <w:pStyle w:val="ListParagraph"/>
        <w:widowControl w:val="0"/>
        <w:numPr>
          <w:ilvl w:val="0"/>
          <w:numId w:val="36"/>
        </w:numPr>
        <w:spacing w:after="0"/>
        <w:ind w:left="284" w:hanging="284"/>
        <w:rPr>
          <w:rFonts w:ascii="Calibri Light" w:hAnsi="Calibri Light" w:cs="Arial"/>
          <w:sz w:val="24"/>
          <w:szCs w:val="24"/>
        </w:rPr>
      </w:pPr>
      <w:r w:rsidRPr="00A17DD9">
        <w:rPr>
          <w:rFonts w:ascii="Calibri Light" w:hAnsi="Calibri Light" w:cs="Arial"/>
          <w:sz w:val="24"/>
          <w:szCs w:val="24"/>
        </w:rPr>
        <w:t>Required qualifications and training</w:t>
      </w:r>
    </w:p>
    <w:p w:rsidR="00A87106" w:rsidRPr="00A17DD9" w:rsidRDefault="00A87106" w:rsidP="00A87106">
      <w:pPr>
        <w:pStyle w:val="ListParagraph"/>
        <w:widowControl w:val="0"/>
        <w:numPr>
          <w:ilvl w:val="0"/>
          <w:numId w:val="36"/>
        </w:numPr>
        <w:spacing w:after="0"/>
        <w:ind w:left="284" w:hanging="284"/>
        <w:rPr>
          <w:rFonts w:ascii="Calibri Light" w:hAnsi="Calibri Light" w:cs="Arial"/>
          <w:sz w:val="24"/>
          <w:szCs w:val="24"/>
        </w:rPr>
      </w:pPr>
      <w:r>
        <w:rPr>
          <w:rFonts w:ascii="Calibri Light" w:hAnsi="Calibri Light" w:cs="Arial"/>
          <w:sz w:val="24"/>
          <w:szCs w:val="24"/>
        </w:rPr>
        <w:t>Numbers and deployment</w:t>
      </w:r>
    </w:p>
    <w:p w:rsidR="00352C0E" w:rsidRDefault="00352C0E" w:rsidP="00E30A8B">
      <w:pPr>
        <w:pStyle w:val="ListParagraph"/>
        <w:widowControl w:val="0"/>
        <w:numPr>
          <w:ilvl w:val="0"/>
          <w:numId w:val="36"/>
        </w:numPr>
        <w:spacing w:after="0"/>
        <w:ind w:left="284" w:hanging="284"/>
        <w:rPr>
          <w:rFonts w:ascii="Calibri Light" w:hAnsi="Calibri Light" w:cs="Arial"/>
          <w:sz w:val="24"/>
          <w:szCs w:val="24"/>
        </w:rPr>
      </w:pPr>
      <w:r w:rsidRPr="00A17DD9">
        <w:rPr>
          <w:rFonts w:ascii="Calibri Light" w:hAnsi="Calibri Light" w:cs="Arial"/>
          <w:sz w:val="24"/>
          <w:szCs w:val="24"/>
        </w:rPr>
        <w:t>Induction</w:t>
      </w:r>
      <w:r w:rsidR="00A87106">
        <w:rPr>
          <w:rFonts w:ascii="Calibri Light" w:hAnsi="Calibri Light" w:cs="Arial"/>
          <w:sz w:val="24"/>
          <w:szCs w:val="24"/>
        </w:rPr>
        <w:t xml:space="preserve"> and briefing</w:t>
      </w:r>
    </w:p>
    <w:p w:rsidR="00352C0E" w:rsidRPr="00A17DD9" w:rsidRDefault="00352C0E" w:rsidP="00352C0E">
      <w:pPr>
        <w:spacing w:after="0"/>
        <w:rPr>
          <w:rFonts w:ascii="Calibri Light" w:hAnsi="Calibri Light" w:cs="Arial"/>
          <w:sz w:val="24"/>
          <w:szCs w:val="24"/>
        </w:rPr>
      </w:pPr>
    </w:p>
    <w:p w:rsidR="00A17DD9" w:rsidRPr="00930290" w:rsidRDefault="00352C0E" w:rsidP="00930290">
      <w:pPr>
        <w:widowControl w:val="0"/>
        <w:spacing w:after="0"/>
        <w:rPr>
          <w:rFonts w:ascii="Calibri Light" w:hAnsi="Calibri Light" w:cs="Arial"/>
          <w:color w:val="0070C0"/>
          <w:sz w:val="24"/>
          <w:szCs w:val="24"/>
        </w:rPr>
      </w:pPr>
      <w:r>
        <w:rPr>
          <w:rFonts w:ascii="Calibri Light" w:hAnsi="Calibri Light" w:cs="Arial"/>
          <w:color w:val="0070C0"/>
          <w:sz w:val="24"/>
          <w:szCs w:val="24"/>
        </w:rPr>
        <w:t>21</w:t>
      </w:r>
      <w:r w:rsidR="00E5555C">
        <w:rPr>
          <w:rFonts w:ascii="Calibri Light" w:hAnsi="Calibri Light" w:cs="Arial"/>
          <w:color w:val="0070C0"/>
          <w:sz w:val="24"/>
          <w:szCs w:val="24"/>
        </w:rPr>
        <w:t>.</w:t>
      </w:r>
      <w:r w:rsidR="00930290">
        <w:rPr>
          <w:rFonts w:ascii="Calibri Light" w:hAnsi="Calibri Light" w:cs="Arial"/>
          <w:color w:val="0070C0"/>
          <w:sz w:val="24"/>
          <w:szCs w:val="24"/>
        </w:rPr>
        <w:t xml:space="preserve"> </w:t>
      </w:r>
      <w:r w:rsidR="00930290" w:rsidRPr="00930290">
        <w:rPr>
          <w:rFonts w:ascii="Calibri Light" w:hAnsi="Calibri Light" w:cs="Arial"/>
          <w:color w:val="0070C0"/>
          <w:sz w:val="24"/>
          <w:szCs w:val="24"/>
        </w:rPr>
        <w:t>Fire and</w:t>
      </w:r>
      <w:r w:rsidR="00081D50">
        <w:rPr>
          <w:rFonts w:ascii="Calibri Light" w:hAnsi="Calibri Light" w:cs="Arial"/>
          <w:color w:val="0070C0"/>
          <w:sz w:val="24"/>
          <w:szCs w:val="24"/>
        </w:rPr>
        <w:t xml:space="preserve"> emergency p</w:t>
      </w:r>
      <w:r w:rsidR="00A17DD9" w:rsidRPr="00930290">
        <w:rPr>
          <w:rFonts w:ascii="Calibri Light" w:hAnsi="Calibri Light" w:cs="Arial"/>
          <w:color w:val="0070C0"/>
          <w:sz w:val="24"/>
          <w:szCs w:val="24"/>
        </w:rPr>
        <w:t>recautions</w:t>
      </w:r>
    </w:p>
    <w:p w:rsidR="00A17DD9" w:rsidRPr="00A17DD9" w:rsidRDefault="00A17DD9" w:rsidP="00A17DD9">
      <w:pPr>
        <w:spacing w:after="0"/>
        <w:rPr>
          <w:rFonts w:ascii="Calibri Light" w:hAnsi="Calibri Light" w:cs="Arial"/>
          <w:sz w:val="24"/>
          <w:szCs w:val="24"/>
        </w:rPr>
      </w:pPr>
      <w:r w:rsidRPr="00A17DD9">
        <w:rPr>
          <w:rFonts w:ascii="Calibri Light" w:hAnsi="Calibri Light" w:cs="Arial"/>
          <w:sz w:val="24"/>
          <w:szCs w:val="24"/>
        </w:rPr>
        <w:t>Include:</w:t>
      </w:r>
    </w:p>
    <w:p w:rsidR="00A17DD9" w:rsidRDefault="00A17DD9" w:rsidP="00E30A8B">
      <w:pPr>
        <w:pStyle w:val="ListParagraph"/>
        <w:widowControl w:val="0"/>
        <w:numPr>
          <w:ilvl w:val="0"/>
          <w:numId w:val="38"/>
        </w:numPr>
        <w:spacing w:after="0"/>
        <w:ind w:left="284" w:hanging="284"/>
        <w:rPr>
          <w:rFonts w:ascii="Calibri Light" w:hAnsi="Calibri Light" w:cs="Arial"/>
          <w:sz w:val="24"/>
          <w:szCs w:val="24"/>
        </w:rPr>
      </w:pPr>
      <w:r w:rsidRPr="00A17DD9">
        <w:rPr>
          <w:rFonts w:ascii="Calibri Light" w:hAnsi="Calibri Light" w:cs="Arial"/>
          <w:sz w:val="24"/>
          <w:szCs w:val="24"/>
        </w:rPr>
        <w:t>Fire risk assessment</w:t>
      </w:r>
      <w:r w:rsidR="001D110C">
        <w:rPr>
          <w:rFonts w:ascii="Calibri Light" w:hAnsi="Calibri Light" w:cs="Arial"/>
          <w:sz w:val="24"/>
          <w:szCs w:val="24"/>
        </w:rPr>
        <w:t xml:space="preserve"> (can be added to appendix)</w:t>
      </w:r>
    </w:p>
    <w:p w:rsidR="001D110C" w:rsidRDefault="001D110C" w:rsidP="00E30A8B">
      <w:pPr>
        <w:pStyle w:val="ListParagraph"/>
        <w:widowControl w:val="0"/>
        <w:numPr>
          <w:ilvl w:val="0"/>
          <w:numId w:val="38"/>
        </w:numPr>
        <w:spacing w:after="0"/>
        <w:ind w:left="284" w:hanging="284"/>
        <w:rPr>
          <w:rFonts w:ascii="Calibri Light" w:hAnsi="Calibri Light" w:cs="Arial"/>
          <w:sz w:val="24"/>
          <w:szCs w:val="24"/>
        </w:rPr>
      </w:pPr>
      <w:r>
        <w:rPr>
          <w:rFonts w:ascii="Calibri Light" w:hAnsi="Calibri Light" w:cs="Arial"/>
          <w:sz w:val="24"/>
          <w:szCs w:val="24"/>
        </w:rPr>
        <w:t>Fire equipment and locations</w:t>
      </w:r>
    </w:p>
    <w:p w:rsidR="001D110C" w:rsidRDefault="001D110C" w:rsidP="00E30A8B">
      <w:pPr>
        <w:pStyle w:val="ListParagraph"/>
        <w:widowControl w:val="0"/>
        <w:numPr>
          <w:ilvl w:val="0"/>
          <w:numId w:val="38"/>
        </w:numPr>
        <w:spacing w:after="0"/>
        <w:ind w:left="284" w:hanging="284"/>
        <w:rPr>
          <w:rFonts w:ascii="Calibri Light" w:hAnsi="Calibri Light" w:cs="Arial"/>
          <w:sz w:val="24"/>
          <w:szCs w:val="24"/>
        </w:rPr>
      </w:pPr>
      <w:r>
        <w:rPr>
          <w:rFonts w:ascii="Calibri Light" w:hAnsi="Calibri Light" w:cs="Arial"/>
          <w:sz w:val="24"/>
          <w:szCs w:val="24"/>
        </w:rPr>
        <w:t xml:space="preserve">Fire prevention </w:t>
      </w:r>
      <w:r w:rsidR="00A87106">
        <w:rPr>
          <w:rFonts w:ascii="Calibri Light" w:hAnsi="Calibri Light" w:cs="Arial"/>
          <w:sz w:val="24"/>
          <w:szCs w:val="24"/>
        </w:rPr>
        <w:t>(no smoking signs</w:t>
      </w:r>
      <w:r>
        <w:rPr>
          <w:rFonts w:ascii="Calibri Light" w:hAnsi="Calibri Light" w:cs="Arial"/>
          <w:sz w:val="24"/>
          <w:szCs w:val="24"/>
        </w:rPr>
        <w:t>)</w:t>
      </w:r>
    </w:p>
    <w:p w:rsidR="00352C0E" w:rsidRPr="00A17DD9" w:rsidRDefault="00352C0E" w:rsidP="00E30A8B">
      <w:pPr>
        <w:pStyle w:val="ListParagraph"/>
        <w:widowControl w:val="0"/>
        <w:numPr>
          <w:ilvl w:val="0"/>
          <w:numId w:val="38"/>
        </w:numPr>
        <w:spacing w:after="0"/>
        <w:ind w:left="284" w:hanging="284"/>
        <w:rPr>
          <w:rFonts w:ascii="Calibri Light" w:hAnsi="Calibri Light" w:cs="Arial"/>
          <w:sz w:val="24"/>
          <w:szCs w:val="24"/>
        </w:rPr>
      </w:pPr>
      <w:r>
        <w:rPr>
          <w:rFonts w:ascii="Calibri Light" w:hAnsi="Calibri Light" w:cs="Arial"/>
          <w:sz w:val="24"/>
          <w:szCs w:val="24"/>
        </w:rPr>
        <w:t>Catering (checks to units and location of gas cylinders)</w:t>
      </w:r>
    </w:p>
    <w:p w:rsidR="00930290" w:rsidRPr="00930290" w:rsidRDefault="00930290" w:rsidP="00930290">
      <w:pPr>
        <w:pStyle w:val="ListParagraph"/>
        <w:widowControl w:val="0"/>
        <w:spacing w:after="0"/>
        <w:ind w:left="0"/>
        <w:rPr>
          <w:rFonts w:ascii="Calibri Light" w:hAnsi="Calibri Light" w:cs="Arial"/>
          <w:color w:val="0070C0"/>
          <w:sz w:val="24"/>
          <w:szCs w:val="24"/>
        </w:rPr>
      </w:pPr>
    </w:p>
    <w:p w:rsidR="00A17DD9" w:rsidRPr="00930290" w:rsidRDefault="00352C0E" w:rsidP="00930290">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22</w:t>
      </w:r>
      <w:r w:rsidR="00E5555C">
        <w:rPr>
          <w:rFonts w:ascii="Calibri Light" w:hAnsi="Calibri Light" w:cs="Arial"/>
          <w:color w:val="0070C0"/>
          <w:sz w:val="24"/>
          <w:szCs w:val="24"/>
        </w:rPr>
        <w:t>.</w:t>
      </w:r>
      <w:r w:rsidR="00930290">
        <w:rPr>
          <w:rFonts w:ascii="Calibri Light" w:hAnsi="Calibri Light" w:cs="Arial"/>
          <w:color w:val="0070C0"/>
          <w:sz w:val="24"/>
          <w:szCs w:val="24"/>
        </w:rPr>
        <w:t xml:space="preserve"> </w:t>
      </w:r>
      <w:r w:rsidR="00081D50">
        <w:rPr>
          <w:rFonts w:ascii="Calibri Light" w:hAnsi="Calibri Light" w:cs="Arial"/>
          <w:color w:val="0070C0"/>
          <w:sz w:val="24"/>
          <w:szCs w:val="24"/>
        </w:rPr>
        <w:t>Emergency p</w:t>
      </w:r>
      <w:r w:rsidR="00A17DD9" w:rsidRPr="00930290">
        <w:rPr>
          <w:rFonts w:ascii="Calibri Light" w:hAnsi="Calibri Light" w:cs="Arial"/>
          <w:color w:val="0070C0"/>
          <w:sz w:val="24"/>
          <w:szCs w:val="24"/>
        </w:rPr>
        <w:t>rocedures</w:t>
      </w:r>
    </w:p>
    <w:p w:rsidR="001D110C" w:rsidRPr="00A17DD9"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Function and m</w:t>
      </w:r>
      <w:r w:rsidR="00A87106">
        <w:rPr>
          <w:rFonts w:ascii="Calibri Light" w:hAnsi="Calibri Light" w:cs="Arial"/>
          <w:sz w:val="24"/>
          <w:szCs w:val="24"/>
        </w:rPr>
        <w:t>embers of the E</w:t>
      </w:r>
      <w:r w:rsidR="001D110C">
        <w:rPr>
          <w:rFonts w:ascii="Calibri Light" w:hAnsi="Calibri Light" w:cs="Arial"/>
          <w:sz w:val="24"/>
          <w:szCs w:val="24"/>
        </w:rPr>
        <w:t>mergency Liaison Team (ELT)</w:t>
      </w:r>
    </w:p>
    <w:p w:rsidR="00352C0E"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Incident categories or code words if applicable</w:t>
      </w:r>
    </w:p>
    <w:p w:rsidR="001D110C" w:rsidRPr="001D110C"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Evacuation plan and roles of personnel and security</w:t>
      </w:r>
    </w:p>
    <w:p w:rsidR="00352C0E"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Detail emergency entrances/exits</w:t>
      </w:r>
    </w:p>
    <w:p w:rsidR="00352C0E"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 xml:space="preserve">Detail </w:t>
      </w:r>
      <w:proofErr w:type="spellStart"/>
      <w:r>
        <w:rPr>
          <w:rFonts w:ascii="Calibri Light" w:hAnsi="Calibri Light" w:cs="Arial"/>
          <w:sz w:val="24"/>
          <w:szCs w:val="24"/>
        </w:rPr>
        <w:t>rendez-vous</w:t>
      </w:r>
      <w:proofErr w:type="spellEnd"/>
      <w:r>
        <w:rPr>
          <w:rFonts w:ascii="Calibri Light" w:hAnsi="Calibri Light" w:cs="Arial"/>
          <w:sz w:val="24"/>
          <w:szCs w:val="24"/>
        </w:rPr>
        <w:t xml:space="preserve"> points (RVPs)</w:t>
      </w:r>
    </w:p>
    <w:p w:rsidR="001D110C"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Location for ELT or press activity off site</w:t>
      </w:r>
    </w:p>
    <w:p w:rsidR="00352C0E" w:rsidRPr="00A17DD9" w:rsidRDefault="006061A5"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Show</w:t>
      </w:r>
      <w:r w:rsidR="00352C0E">
        <w:rPr>
          <w:rFonts w:ascii="Calibri Light" w:hAnsi="Calibri Light" w:cs="Arial"/>
          <w:sz w:val="24"/>
          <w:szCs w:val="24"/>
        </w:rPr>
        <w:t xml:space="preserve"> stop procedure</w:t>
      </w:r>
    </w:p>
    <w:p w:rsidR="00A17DD9" w:rsidRPr="00A17DD9" w:rsidRDefault="00A17DD9" w:rsidP="00A17DD9">
      <w:pPr>
        <w:spacing w:after="0"/>
        <w:rPr>
          <w:rFonts w:ascii="Calibri Light" w:hAnsi="Calibri Light" w:cs="Arial"/>
          <w:sz w:val="24"/>
          <w:szCs w:val="24"/>
        </w:rPr>
      </w:pPr>
    </w:p>
    <w:p w:rsidR="00A17DD9" w:rsidRPr="00930290" w:rsidRDefault="00352C0E" w:rsidP="00930290">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23</w:t>
      </w:r>
      <w:r w:rsidR="00E5555C">
        <w:rPr>
          <w:rFonts w:ascii="Calibri Light" w:hAnsi="Calibri Light" w:cs="Arial"/>
          <w:color w:val="0070C0"/>
          <w:sz w:val="24"/>
          <w:szCs w:val="24"/>
        </w:rPr>
        <w:t xml:space="preserve">. </w:t>
      </w:r>
      <w:r w:rsidR="00081D50">
        <w:rPr>
          <w:rFonts w:ascii="Calibri Light" w:hAnsi="Calibri Light" w:cs="Arial"/>
          <w:color w:val="0070C0"/>
          <w:sz w:val="24"/>
          <w:szCs w:val="24"/>
        </w:rPr>
        <w:t>The major emergency p</w:t>
      </w:r>
      <w:r w:rsidR="00A17DD9" w:rsidRPr="00930290">
        <w:rPr>
          <w:rFonts w:ascii="Calibri Light" w:hAnsi="Calibri Light" w:cs="Arial"/>
          <w:color w:val="0070C0"/>
          <w:sz w:val="24"/>
          <w:szCs w:val="24"/>
        </w:rPr>
        <w:t xml:space="preserve">lan </w:t>
      </w:r>
    </w:p>
    <w:p w:rsidR="00A17DD9" w:rsidRDefault="00A17DD9" w:rsidP="00A17DD9">
      <w:pPr>
        <w:spacing w:after="0"/>
        <w:rPr>
          <w:rFonts w:ascii="Calibri Light" w:hAnsi="Calibri Light" w:cs="Arial"/>
          <w:sz w:val="24"/>
          <w:szCs w:val="24"/>
        </w:rPr>
      </w:pPr>
      <w:r w:rsidRPr="00A17DD9">
        <w:rPr>
          <w:rFonts w:ascii="Calibri Light" w:hAnsi="Calibri Light" w:cs="Arial"/>
          <w:sz w:val="24"/>
          <w:szCs w:val="24"/>
        </w:rPr>
        <w:t>Include the emergency plan</w:t>
      </w:r>
    </w:p>
    <w:p w:rsidR="00352C0E" w:rsidRDefault="00352C0E" w:rsidP="00E30A8B">
      <w:pPr>
        <w:pStyle w:val="ListParagraph"/>
        <w:widowControl w:val="0"/>
        <w:numPr>
          <w:ilvl w:val="0"/>
          <w:numId w:val="36"/>
        </w:numPr>
        <w:spacing w:after="0"/>
        <w:ind w:left="284" w:hanging="284"/>
        <w:rPr>
          <w:rFonts w:ascii="Calibri Light" w:hAnsi="Calibri Light" w:cs="Arial"/>
          <w:sz w:val="24"/>
          <w:szCs w:val="24"/>
        </w:rPr>
      </w:pPr>
      <w:r>
        <w:rPr>
          <w:rFonts w:ascii="Calibri Light" w:hAnsi="Calibri Light" w:cs="Arial"/>
          <w:sz w:val="24"/>
          <w:szCs w:val="24"/>
        </w:rPr>
        <w:t>Detail Careline contact number (LBBD out of hours line)</w:t>
      </w:r>
    </w:p>
    <w:p w:rsidR="00352C0E" w:rsidRDefault="00A87106" w:rsidP="00E30A8B">
      <w:pPr>
        <w:pStyle w:val="ListParagraph"/>
        <w:widowControl w:val="0"/>
        <w:numPr>
          <w:ilvl w:val="0"/>
          <w:numId w:val="36"/>
        </w:numPr>
        <w:spacing w:after="0"/>
        <w:ind w:left="284" w:hanging="284"/>
        <w:rPr>
          <w:rFonts w:ascii="Calibri Light" w:hAnsi="Calibri Light" w:cs="Arial"/>
          <w:sz w:val="24"/>
          <w:szCs w:val="24"/>
        </w:rPr>
      </w:pPr>
      <w:r>
        <w:rPr>
          <w:rFonts w:ascii="Calibri Light" w:hAnsi="Calibri Light" w:cs="Arial"/>
          <w:sz w:val="24"/>
          <w:szCs w:val="24"/>
        </w:rPr>
        <w:t>Link your plan</w:t>
      </w:r>
      <w:r w:rsidR="00352C0E">
        <w:rPr>
          <w:rFonts w:ascii="Calibri Light" w:hAnsi="Calibri Light" w:cs="Arial"/>
          <w:sz w:val="24"/>
          <w:szCs w:val="24"/>
        </w:rPr>
        <w:t xml:space="preserve"> to </w:t>
      </w:r>
      <w:r w:rsidR="00B22B02">
        <w:rPr>
          <w:rFonts w:ascii="Calibri Light" w:hAnsi="Calibri Light" w:cs="Arial"/>
          <w:sz w:val="24"/>
          <w:szCs w:val="24"/>
        </w:rPr>
        <w:t xml:space="preserve">the </w:t>
      </w:r>
      <w:r w:rsidR="00352C0E">
        <w:rPr>
          <w:rFonts w:ascii="Calibri Light" w:hAnsi="Calibri Light" w:cs="Arial"/>
          <w:sz w:val="24"/>
          <w:szCs w:val="24"/>
        </w:rPr>
        <w:t>borough</w:t>
      </w:r>
      <w:r w:rsidR="00B22B02">
        <w:rPr>
          <w:rFonts w:ascii="Calibri Light" w:hAnsi="Calibri Light" w:cs="Arial"/>
          <w:sz w:val="24"/>
          <w:szCs w:val="24"/>
        </w:rPr>
        <w:t>’</w:t>
      </w:r>
      <w:r w:rsidR="00352C0E">
        <w:rPr>
          <w:rFonts w:ascii="Calibri Light" w:hAnsi="Calibri Light" w:cs="Arial"/>
          <w:sz w:val="24"/>
          <w:szCs w:val="24"/>
        </w:rPr>
        <w:t>s major emergency plan</w:t>
      </w:r>
    </w:p>
    <w:p w:rsidR="00352C0E" w:rsidRPr="00352C0E" w:rsidRDefault="00352C0E" w:rsidP="00352C0E">
      <w:pPr>
        <w:widowControl w:val="0"/>
        <w:spacing w:after="0"/>
        <w:rPr>
          <w:rFonts w:ascii="Calibri Light" w:hAnsi="Calibri Light" w:cs="Arial"/>
          <w:sz w:val="24"/>
          <w:szCs w:val="24"/>
        </w:rPr>
      </w:pPr>
    </w:p>
    <w:p w:rsidR="00352C0E" w:rsidRPr="00930290" w:rsidRDefault="00081D50" w:rsidP="00352C0E">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24</w:t>
      </w:r>
      <w:r w:rsidR="00E5555C">
        <w:rPr>
          <w:rFonts w:ascii="Calibri Light" w:hAnsi="Calibri Light" w:cs="Arial"/>
          <w:color w:val="0070C0"/>
          <w:sz w:val="24"/>
          <w:szCs w:val="24"/>
        </w:rPr>
        <w:t>.</w:t>
      </w:r>
      <w:r>
        <w:rPr>
          <w:rFonts w:ascii="Calibri Light" w:hAnsi="Calibri Light" w:cs="Arial"/>
          <w:color w:val="0070C0"/>
          <w:sz w:val="24"/>
          <w:szCs w:val="24"/>
        </w:rPr>
        <w:t xml:space="preserve"> Contingency p</w:t>
      </w:r>
      <w:r w:rsidR="00352C0E">
        <w:rPr>
          <w:rFonts w:ascii="Calibri Light" w:hAnsi="Calibri Light" w:cs="Arial"/>
          <w:color w:val="0070C0"/>
          <w:sz w:val="24"/>
          <w:szCs w:val="24"/>
        </w:rPr>
        <w:t>lans</w:t>
      </w:r>
      <w:r w:rsidR="00352C0E" w:rsidRPr="00930290">
        <w:rPr>
          <w:rFonts w:ascii="Calibri Light" w:hAnsi="Calibri Light" w:cs="Arial"/>
          <w:color w:val="0070C0"/>
          <w:sz w:val="24"/>
          <w:szCs w:val="24"/>
        </w:rPr>
        <w:t xml:space="preserve"> </w:t>
      </w:r>
    </w:p>
    <w:p w:rsidR="00A17DD9" w:rsidRDefault="00352C0E" w:rsidP="00352C0E">
      <w:pPr>
        <w:spacing w:after="0"/>
        <w:rPr>
          <w:rFonts w:ascii="Calibri Light" w:hAnsi="Calibri Light" w:cs="Arial"/>
          <w:sz w:val="24"/>
          <w:szCs w:val="24"/>
        </w:rPr>
      </w:pPr>
      <w:r w:rsidRPr="00A17DD9">
        <w:rPr>
          <w:rFonts w:ascii="Calibri Light" w:hAnsi="Calibri Light" w:cs="Arial"/>
          <w:sz w:val="24"/>
          <w:szCs w:val="24"/>
        </w:rPr>
        <w:t xml:space="preserve">Include </w:t>
      </w:r>
      <w:r>
        <w:rPr>
          <w:rFonts w:ascii="Calibri Light" w:hAnsi="Calibri Light" w:cs="Arial"/>
          <w:sz w:val="24"/>
          <w:szCs w:val="24"/>
        </w:rPr>
        <w:t xml:space="preserve">plans for different contingency </w:t>
      </w:r>
      <w:r w:rsidR="00543395">
        <w:rPr>
          <w:rFonts w:ascii="Calibri Light" w:hAnsi="Calibri Light" w:cs="Arial"/>
          <w:sz w:val="24"/>
          <w:szCs w:val="24"/>
        </w:rPr>
        <w:t>e.g.</w:t>
      </w:r>
    </w:p>
    <w:p w:rsidR="00352C0E" w:rsidRDefault="00352C0E" w:rsidP="00E30A8B">
      <w:pPr>
        <w:pStyle w:val="ListParagraph"/>
        <w:widowControl w:val="0"/>
        <w:numPr>
          <w:ilvl w:val="0"/>
          <w:numId w:val="41"/>
        </w:numPr>
        <w:spacing w:after="0"/>
        <w:ind w:left="284" w:hanging="284"/>
        <w:rPr>
          <w:rFonts w:ascii="Calibri Light" w:hAnsi="Calibri Light" w:cs="Arial"/>
          <w:sz w:val="24"/>
          <w:szCs w:val="24"/>
        </w:rPr>
      </w:pPr>
      <w:r>
        <w:rPr>
          <w:rFonts w:ascii="Calibri Light" w:hAnsi="Calibri Light" w:cs="Arial"/>
          <w:sz w:val="24"/>
          <w:szCs w:val="24"/>
        </w:rPr>
        <w:t xml:space="preserve">Adverse weather </w:t>
      </w:r>
      <w:r w:rsidR="0031050F">
        <w:rPr>
          <w:rFonts w:ascii="Calibri Light" w:hAnsi="Calibri Light" w:cs="Arial"/>
          <w:sz w:val="24"/>
          <w:szCs w:val="24"/>
        </w:rPr>
        <w:t>(inclement and heatwave)</w:t>
      </w:r>
    </w:p>
    <w:p w:rsidR="0031050F" w:rsidRPr="0031050F" w:rsidRDefault="0031050F" w:rsidP="0031050F">
      <w:pPr>
        <w:widowControl w:val="0"/>
        <w:spacing w:after="0"/>
        <w:rPr>
          <w:rFonts w:ascii="Calibri Light" w:hAnsi="Calibri Light" w:cs="Arial"/>
          <w:sz w:val="24"/>
          <w:szCs w:val="24"/>
        </w:rPr>
      </w:pPr>
    </w:p>
    <w:p w:rsidR="0031050F" w:rsidRDefault="0031050F" w:rsidP="0031050F">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25</w:t>
      </w:r>
      <w:r w:rsidR="00E5555C">
        <w:rPr>
          <w:rFonts w:ascii="Calibri Light" w:hAnsi="Calibri Light" w:cs="Arial"/>
          <w:color w:val="0070C0"/>
          <w:sz w:val="24"/>
          <w:szCs w:val="24"/>
        </w:rPr>
        <w:t>.</w:t>
      </w:r>
      <w:r>
        <w:rPr>
          <w:rFonts w:ascii="Calibri Light" w:hAnsi="Calibri Light" w:cs="Arial"/>
          <w:color w:val="0070C0"/>
          <w:sz w:val="24"/>
          <w:szCs w:val="24"/>
        </w:rPr>
        <w:t xml:space="preserve"> Useful </w:t>
      </w:r>
      <w:r w:rsidR="00B22B02">
        <w:rPr>
          <w:rFonts w:ascii="Calibri Light" w:hAnsi="Calibri Light" w:cs="Arial"/>
          <w:color w:val="0070C0"/>
          <w:sz w:val="24"/>
          <w:szCs w:val="24"/>
        </w:rPr>
        <w:t>off-site</w:t>
      </w:r>
      <w:r>
        <w:rPr>
          <w:rFonts w:ascii="Calibri Light" w:hAnsi="Calibri Light" w:cs="Arial"/>
          <w:color w:val="0070C0"/>
          <w:sz w:val="24"/>
          <w:szCs w:val="24"/>
        </w:rPr>
        <w:t xml:space="preserve"> locations</w:t>
      </w:r>
    </w:p>
    <w:p w:rsidR="0031050F" w:rsidRDefault="0031050F" w:rsidP="0031050F">
      <w:pPr>
        <w:pStyle w:val="ListParagraph"/>
        <w:widowControl w:val="0"/>
        <w:spacing w:after="0"/>
        <w:ind w:left="0"/>
        <w:rPr>
          <w:rFonts w:ascii="Calibri Light" w:hAnsi="Calibri Light" w:cs="Arial"/>
          <w:sz w:val="24"/>
          <w:szCs w:val="24"/>
        </w:rPr>
      </w:pPr>
      <w:r w:rsidRPr="00A17DD9">
        <w:rPr>
          <w:rFonts w:ascii="Calibri Light" w:hAnsi="Calibri Light" w:cs="Arial"/>
          <w:sz w:val="24"/>
          <w:szCs w:val="24"/>
        </w:rPr>
        <w:t>Include</w:t>
      </w:r>
      <w:r>
        <w:rPr>
          <w:rFonts w:ascii="Calibri Light" w:hAnsi="Calibri Light" w:cs="Arial"/>
          <w:sz w:val="24"/>
          <w:szCs w:val="24"/>
        </w:rPr>
        <w:t xml:space="preserve"> addresses for useful </w:t>
      </w:r>
      <w:r w:rsidR="00B22B02">
        <w:rPr>
          <w:rFonts w:ascii="Calibri Light" w:hAnsi="Calibri Light" w:cs="Arial"/>
          <w:sz w:val="24"/>
          <w:szCs w:val="24"/>
        </w:rPr>
        <w:t>off-site</w:t>
      </w:r>
      <w:r>
        <w:rPr>
          <w:rFonts w:ascii="Calibri Light" w:hAnsi="Calibri Light" w:cs="Arial"/>
          <w:sz w:val="24"/>
          <w:szCs w:val="24"/>
        </w:rPr>
        <w:t xml:space="preserve"> locations </w:t>
      </w:r>
      <w:r w:rsidR="00543395">
        <w:rPr>
          <w:rFonts w:ascii="Calibri Light" w:hAnsi="Calibri Light" w:cs="Arial"/>
          <w:sz w:val="24"/>
          <w:szCs w:val="24"/>
        </w:rPr>
        <w:t>e.g.</w:t>
      </w:r>
    </w:p>
    <w:p w:rsidR="0031050F" w:rsidRDefault="0031050F" w:rsidP="00E30A8B">
      <w:pPr>
        <w:pStyle w:val="ListParagraph"/>
        <w:widowControl w:val="0"/>
        <w:numPr>
          <w:ilvl w:val="0"/>
          <w:numId w:val="36"/>
        </w:numPr>
        <w:spacing w:after="0"/>
        <w:ind w:left="284" w:hanging="284"/>
        <w:rPr>
          <w:rFonts w:ascii="Calibri Light" w:hAnsi="Calibri Light" w:cs="Arial"/>
          <w:sz w:val="24"/>
          <w:szCs w:val="24"/>
        </w:rPr>
      </w:pPr>
      <w:r>
        <w:rPr>
          <w:rFonts w:ascii="Calibri Light" w:hAnsi="Calibri Light" w:cs="Arial"/>
          <w:sz w:val="24"/>
          <w:szCs w:val="24"/>
        </w:rPr>
        <w:t>Hospital</w:t>
      </w:r>
    </w:p>
    <w:p w:rsidR="0031050F" w:rsidRDefault="0031050F" w:rsidP="00E30A8B">
      <w:pPr>
        <w:pStyle w:val="ListParagraph"/>
        <w:widowControl w:val="0"/>
        <w:numPr>
          <w:ilvl w:val="0"/>
          <w:numId w:val="36"/>
        </w:numPr>
        <w:spacing w:after="0"/>
        <w:ind w:left="284" w:hanging="284"/>
        <w:rPr>
          <w:rFonts w:ascii="Calibri Light" w:hAnsi="Calibri Light" w:cs="Arial"/>
          <w:sz w:val="24"/>
          <w:szCs w:val="24"/>
        </w:rPr>
      </w:pPr>
      <w:r>
        <w:rPr>
          <w:rFonts w:ascii="Calibri Light" w:hAnsi="Calibri Light" w:cs="Arial"/>
          <w:sz w:val="24"/>
          <w:szCs w:val="24"/>
        </w:rPr>
        <w:t>Nearby venues you can gain access in an emergency</w:t>
      </w:r>
    </w:p>
    <w:p w:rsidR="0031050F" w:rsidRDefault="0031050F" w:rsidP="00E30A8B">
      <w:pPr>
        <w:pStyle w:val="ListParagraph"/>
        <w:widowControl w:val="0"/>
        <w:numPr>
          <w:ilvl w:val="0"/>
          <w:numId w:val="36"/>
        </w:numPr>
        <w:spacing w:after="0"/>
        <w:ind w:left="284" w:hanging="284"/>
        <w:rPr>
          <w:rFonts w:ascii="Calibri Light" w:hAnsi="Calibri Light" w:cs="Arial"/>
          <w:sz w:val="24"/>
          <w:szCs w:val="24"/>
        </w:rPr>
      </w:pPr>
      <w:r>
        <w:rPr>
          <w:rFonts w:ascii="Calibri Light" w:hAnsi="Calibri Light" w:cs="Arial"/>
          <w:sz w:val="24"/>
          <w:szCs w:val="24"/>
        </w:rPr>
        <w:t>Train station</w:t>
      </w:r>
      <w:r w:rsidR="00373F52">
        <w:rPr>
          <w:rFonts w:ascii="Calibri Light" w:hAnsi="Calibri Light" w:cs="Arial"/>
          <w:sz w:val="24"/>
          <w:szCs w:val="24"/>
        </w:rPr>
        <w:t xml:space="preserve">s </w:t>
      </w:r>
    </w:p>
    <w:p w:rsidR="0031050F" w:rsidRPr="0031050F" w:rsidRDefault="0031050F" w:rsidP="0031050F">
      <w:pPr>
        <w:widowControl w:val="0"/>
        <w:spacing w:after="0"/>
        <w:rPr>
          <w:rFonts w:ascii="Calibri Light" w:hAnsi="Calibri Light" w:cs="Arial"/>
          <w:sz w:val="24"/>
          <w:szCs w:val="24"/>
        </w:rPr>
      </w:pPr>
    </w:p>
    <w:p w:rsidR="0031050F" w:rsidRDefault="00E5555C" w:rsidP="0031050F">
      <w:pPr>
        <w:pStyle w:val="ListParagraph"/>
        <w:widowControl w:val="0"/>
        <w:spacing w:after="0"/>
        <w:ind w:left="0"/>
        <w:rPr>
          <w:rFonts w:ascii="Calibri Light" w:hAnsi="Calibri Light" w:cs="Arial"/>
          <w:color w:val="0070C0"/>
          <w:sz w:val="24"/>
          <w:szCs w:val="24"/>
        </w:rPr>
      </w:pPr>
      <w:r>
        <w:rPr>
          <w:rFonts w:ascii="Calibri Light" w:hAnsi="Calibri Light" w:cs="Arial"/>
          <w:color w:val="0070C0"/>
          <w:sz w:val="24"/>
          <w:szCs w:val="24"/>
        </w:rPr>
        <w:t>26.</w:t>
      </w:r>
      <w:r w:rsidR="0031050F">
        <w:rPr>
          <w:rFonts w:ascii="Calibri Light" w:hAnsi="Calibri Light" w:cs="Arial"/>
          <w:color w:val="0070C0"/>
          <w:sz w:val="24"/>
          <w:szCs w:val="24"/>
        </w:rPr>
        <w:t xml:space="preserve"> Appendix</w:t>
      </w:r>
    </w:p>
    <w:p w:rsidR="0031050F" w:rsidRDefault="0031050F" w:rsidP="0031050F">
      <w:pPr>
        <w:pStyle w:val="ListParagraph"/>
        <w:widowControl w:val="0"/>
        <w:spacing w:after="0"/>
        <w:ind w:left="0"/>
        <w:rPr>
          <w:rFonts w:ascii="Calibri Light" w:hAnsi="Calibri Light" w:cs="Arial"/>
          <w:sz w:val="24"/>
          <w:szCs w:val="24"/>
        </w:rPr>
      </w:pPr>
      <w:r>
        <w:rPr>
          <w:rFonts w:ascii="Calibri Light" w:hAnsi="Calibri Light" w:cs="Arial"/>
          <w:sz w:val="24"/>
          <w:szCs w:val="24"/>
        </w:rPr>
        <w:t xml:space="preserve">This section can include </w:t>
      </w:r>
    </w:p>
    <w:p w:rsidR="0031050F"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 xml:space="preserve">Entertainment </w:t>
      </w:r>
      <w:proofErr w:type="spellStart"/>
      <w:r>
        <w:rPr>
          <w:rFonts w:ascii="Calibri Light" w:hAnsi="Calibri Light" w:cs="Arial"/>
          <w:sz w:val="24"/>
          <w:szCs w:val="24"/>
        </w:rPr>
        <w:t>programme</w:t>
      </w:r>
      <w:proofErr w:type="spellEnd"/>
    </w:p>
    <w:p w:rsidR="0031050F" w:rsidRPr="00B354AB"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Contacts</w:t>
      </w:r>
      <w:r w:rsidR="00B22B02">
        <w:rPr>
          <w:rFonts w:ascii="Calibri Light" w:hAnsi="Calibri Light" w:cs="Arial"/>
          <w:sz w:val="24"/>
          <w:szCs w:val="24"/>
        </w:rPr>
        <w:t>’</w:t>
      </w:r>
      <w:r>
        <w:rPr>
          <w:rFonts w:ascii="Calibri Light" w:hAnsi="Calibri Light" w:cs="Arial"/>
          <w:sz w:val="24"/>
          <w:szCs w:val="24"/>
        </w:rPr>
        <w:t xml:space="preserve"> list</w:t>
      </w:r>
      <w:r w:rsidR="00B354AB">
        <w:rPr>
          <w:rFonts w:ascii="Calibri Light" w:hAnsi="Calibri Light" w:cs="Arial"/>
          <w:sz w:val="24"/>
          <w:szCs w:val="24"/>
        </w:rPr>
        <w:t xml:space="preserve"> &amp; r</w:t>
      </w:r>
      <w:r w:rsidRPr="00B354AB">
        <w:rPr>
          <w:rFonts w:ascii="Calibri Light" w:hAnsi="Calibri Light" w:cs="Arial"/>
          <w:sz w:val="24"/>
          <w:szCs w:val="24"/>
        </w:rPr>
        <w:t>adio list</w:t>
      </w:r>
    </w:p>
    <w:p w:rsidR="0031050F"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 xml:space="preserve">Forms </w:t>
      </w:r>
      <w:r w:rsidR="00543395">
        <w:rPr>
          <w:rFonts w:ascii="Calibri Light" w:hAnsi="Calibri Light" w:cs="Arial"/>
          <w:sz w:val="24"/>
          <w:szCs w:val="24"/>
        </w:rPr>
        <w:t>e.g.</w:t>
      </w:r>
      <w:r w:rsidR="00A87106">
        <w:rPr>
          <w:rFonts w:ascii="Calibri Light" w:hAnsi="Calibri Light" w:cs="Arial"/>
          <w:sz w:val="24"/>
          <w:szCs w:val="24"/>
        </w:rPr>
        <w:t xml:space="preserve"> accident, lost children, </w:t>
      </w:r>
      <w:r>
        <w:rPr>
          <w:rFonts w:ascii="Calibri Light" w:hAnsi="Calibri Light" w:cs="Arial"/>
          <w:sz w:val="24"/>
          <w:szCs w:val="24"/>
        </w:rPr>
        <w:t>H</w:t>
      </w:r>
      <w:r w:rsidR="00373F52">
        <w:rPr>
          <w:rFonts w:ascii="Calibri Light" w:hAnsi="Calibri Light" w:cs="Arial"/>
          <w:sz w:val="24"/>
          <w:szCs w:val="24"/>
        </w:rPr>
        <w:t>&amp;</w:t>
      </w:r>
      <w:r>
        <w:rPr>
          <w:rFonts w:ascii="Calibri Light" w:hAnsi="Calibri Light" w:cs="Arial"/>
          <w:sz w:val="24"/>
          <w:szCs w:val="24"/>
        </w:rPr>
        <w:t xml:space="preserve">S monitoring form </w:t>
      </w:r>
    </w:p>
    <w:p w:rsidR="0031050F"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Plans</w:t>
      </w:r>
      <w:r w:rsidR="00B354AB">
        <w:rPr>
          <w:rFonts w:ascii="Calibri Light" w:hAnsi="Calibri Light" w:cs="Arial"/>
          <w:sz w:val="24"/>
          <w:szCs w:val="24"/>
        </w:rPr>
        <w:t xml:space="preserve"> and procedures</w:t>
      </w:r>
      <w:r>
        <w:rPr>
          <w:rFonts w:ascii="Calibri Light" w:hAnsi="Calibri Light" w:cs="Arial"/>
          <w:sz w:val="24"/>
          <w:szCs w:val="24"/>
        </w:rPr>
        <w:t xml:space="preserve"> </w:t>
      </w:r>
      <w:r w:rsidR="00543395">
        <w:rPr>
          <w:rFonts w:ascii="Calibri Light" w:hAnsi="Calibri Light" w:cs="Arial"/>
          <w:sz w:val="24"/>
          <w:szCs w:val="24"/>
        </w:rPr>
        <w:t>e.g.</w:t>
      </w:r>
      <w:r>
        <w:rPr>
          <w:rFonts w:ascii="Calibri Light" w:hAnsi="Calibri Light" w:cs="Arial"/>
          <w:sz w:val="24"/>
          <w:szCs w:val="24"/>
        </w:rPr>
        <w:t xml:space="preserve"> risk assessment, fire risk assessment, medical risk assessment and </w:t>
      </w:r>
      <w:r w:rsidR="00B354AB">
        <w:rPr>
          <w:rFonts w:ascii="Calibri Light" w:hAnsi="Calibri Light" w:cs="Arial"/>
          <w:sz w:val="24"/>
          <w:szCs w:val="24"/>
        </w:rPr>
        <w:t xml:space="preserve">CDM </w:t>
      </w:r>
      <w:r>
        <w:rPr>
          <w:rFonts w:ascii="Calibri Light" w:hAnsi="Calibri Light" w:cs="Arial"/>
          <w:sz w:val="24"/>
          <w:szCs w:val="24"/>
        </w:rPr>
        <w:t>plans</w:t>
      </w:r>
    </w:p>
    <w:p w:rsidR="0031050F"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Licensing conditions</w:t>
      </w:r>
    </w:p>
    <w:p w:rsidR="0031050F"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Guidance and briefings</w:t>
      </w:r>
      <w:r w:rsidR="00B354AB">
        <w:rPr>
          <w:rFonts w:ascii="Calibri Light" w:hAnsi="Calibri Light" w:cs="Arial"/>
          <w:sz w:val="24"/>
          <w:szCs w:val="24"/>
        </w:rPr>
        <w:t xml:space="preserve"> (</w:t>
      </w:r>
      <w:r w:rsidR="00543395">
        <w:rPr>
          <w:rFonts w:ascii="Calibri Light" w:hAnsi="Calibri Light" w:cs="Arial"/>
          <w:sz w:val="24"/>
          <w:szCs w:val="24"/>
        </w:rPr>
        <w:t>e.g.</w:t>
      </w:r>
      <w:r w:rsidR="00B354AB">
        <w:rPr>
          <w:rFonts w:ascii="Calibri Light" w:hAnsi="Calibri Light" w:cs="Arial"/>
          <w:sz w:val="24"/>
          <w:szCs w:val="24"/>
        </w:rPr>
        <w:t xml:space="preserve"> site rules and H&amp;S briefing sheet)</w:t>
      </w:r>
      <w:r>
        <w:rPr>
          <w:rFonts w:ascii="Calibri Light" w:hAnsi="Calibri Light" w:cs="Arial"/>
          <w:sz w:val="24"/>
          <w:szCs w:val="24"/>
        </w:rPr>
        <w:t xml:space="preserve"> </w:t>
      </w:r>
    </w:p>
    <w:p w:rsidR="00D43B8B" w:rsidRPr="00D43B8B" w:rsidRDefault="0031050F" w:rsidP="00E30A8B">
      <w:pPr>
        <w:pStyle w:val="ListParagraph"/>
        <w:widowControl w:val="0"/>
        <w:numPr>
          <w:ilvl w:val="0"/>
          <w:numId w:val="36"/>
        </w:numPr>
        <w:shd w:val="clear" w:color="auto" w:fill="D9E6F5" w:themeFill="accent5" w:themeFillTint="33"/>
        <w:spacing w:after="0"/>
        <w:ind w:left="284" w:hanging="284"/>
        <w:rPr>
          <w:rFonts w:ascii="Calibri Light" w:hAnsi="Calibri Light" w:cs="Arial"/>
          <w:sz w:val="24"/>
          <w:szCs w:val="24"/>
        </w:rPr>
      </w:pPr>
      <w:r>
        <w:rPr>
          <w:rFonts w:ascii="Calibri Light" w:hAnsi="Calibri Light" w:cs="Arial"/>
          <w:sz w:val="24"/>
          <w:szCs w:val="24"/>
        </w:rPr>
        <w:t>Important supporting paperwork (this can be kept on file for review)</w:t>
      </w:r>
    </w:p>
    <w:p w:rsidR="00352C0E" w:rsidRPr="00A17DD9" w:rsidRDefault="00D43B8B" w:rsidP="00352C0E">
      <w:pPr>
        <w:spacing w:after="0"/>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354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725_135414.jpg"/>
                    <pic:cNvPicPr/>
                  </pic:nvPicPr>
                  <pic:blipFill rotWithShape="1">
                    <a:blip r:embed="rId53" cstate="print">
                      <a:extLst>
                        <a:ext uri="{28A0092B-C50C-407E-A947-70E740481C1C}">
                          <a14:useLocalDpi xmlns:a14="http://schemas.microsoft.com/office/drawing/2010/main" val="0"/>
                        </a:ext>
                      </a:extLst>
                    </a:blip>
                    <a:srcRect b="6413"/>
                    <a:stretch/>
                  </pic:blipFill>
                  <pic:spPr bwMode="auto">
                    <a:xfrm>
                      <a:off x="0" y="0"/>
                      <a:ext cx="2133600" cy="3549650"/>
                    </a:xfrm>
                    <a:prstGeom prst="rect">
                      <a:avLst/>
                    </a:prstGeom>
                    <a:ln>
                      <a:noFill/>
                    </a:ln>
                    <a:extLst>
                      <a:ext uri="{53640926-AAD7-44D8-BBD7-CCE9431645EC}">
                        <a14:shadowObscured xmlns:a14="http://schemas.microsoft.com/office/drawing/2010/main"/>
                      </a:ext>
                    </a:extLst>
                  </pic:spPr>
                </pic:pic>
              </a:graphicData>
            </a:graphic>
          </wp:inline>
        </w:drawing>
      </w:r>
    </w:p>
    <w:p w:rsidR="00A17DD9" w:rsidRDefault="00680AC2" w:rsidP="00A17DD9">
      <w:pPr>
        <w:spacing w:after="0"/>
        <w:rPr>
          <w:rFonts w:asciiTheme="majorHAnsi" w:hAnsiTheme="majorHAnsi"/>
          <w:color w:val="0070C0"/>
          <w:sz w:val="20"/>
          <w:szCs w:val="20"/>
        </w:rPr>
      </w:pPr>
      <w:r>
        <w:rPr>
          <w:rFonts w:asciiTheme="majorHAnsi" w:hAnsiTheme="majorHAnsi"/>
          <w:color w:val="0070C0"/>
          <w:sz w:val="20"/>
          <w:szCs w:val="20"/>
        </w:rPr>
        <w:t>Your EMP should be printed for your site folder/file and given to</w:t>
      </w:r>
      <w:r w:rsidR="006061A5">
        <w:rPr>
          <w:rFonts w:asciiTheme="majorHAnsi" w:hAnsiTheme="majorHAnsi"/>
          <w:color w:val="0070C0"/>
          <w:sz w:val="20"/>
          <w:szCs w:val="20"/>
        </w:rPr>
        <w:t xml:space="preserve"> key personnel (ELT). A </w:t>
      </w:r>
      <w:proofErr w:type="spellStart"/>
      <w:r w:rsidR="006061A5">
        <w:rPr>
          <w:rFonts w:asciiTheme="majorHAnsi" w:hAnsiTheme="majorHAnsi"/>
          <w:color w:val="0070C0"/>
          <w:sz w:val="20"/>
          <w:szCs w:val="20"/>
        </w:rPr>
        <w:t>summaris</w:t>
      </w:r>
      <w:r>
        <w:rPr>
          <w:rFonts w:asciiTheme="majorHAnsi" w:hAnsiTheme="majorHAnsi"/>
          <w:color w:val="0070C0"/>
          <w:sz w:val="20"/>
          <w:szCs w:val="20"/>
        </w:rPr>
        <w:t>ed</w:t>
      </w:r>
      <w:proofErr w:type="spellEnd"/>
      <w:r>
        <w:rPr>
          <w:rFonts w:asciiTheme="majorHAnsi" w:hAnsiTheme="majorHAnsi"/>
          <w:color w:val="0070C0"/>
          <w:sz w:val="20"/>
          <w:szCs w:val="20"/>
        </w:rPr>
        <w:t xml:space="preserve"> briefing sheet should be created for all personnel.</w:t>
      </w:r>
    </w:p>
    <w:p w:rsidR="00980385" w:rsidRDefault="00980385" w:rsidP="00A17DD9">
      <w:pPr>
        <w:spacing w:after="0"/>
        <w:rPr>
          <w:rFonts w:asciiTheme="majorHAnsi" w:hAnsiTheme="majorHAnsi"/>
          <w:color w:val="0070C0"/>
          <w:sz w:val="20"/>
          <w:szCs w:val="20"/>
        </w:rPr>
      </w:pPr>
    </w:p>
    <w:p w:rsidR="00680AC2" w:rsidRDefault="00570DF4" w:rsidP="00A17DD9">
      <w:pPr>
        <w:spacing w:after="0"/>
        <w:rPr>
          <w:rFonts w:asciiTheme="majorHAnsi" w:hAnsiTheme="majorHAnsi"/>
          <w:color w:val="0070C0"/>
          <w:sz w:val="20"/>
          <w:szCs w:val="20"/>
        </w:rPr>
      </w:pPr>
      <w:r>
        <w:rPr>
          <w:rFonts w:ascii="Calibri Light" w:hAnsi="Calibri Light" w:cs="Arial"/>
          <w:noProof/>
          <w:sz w:val="24"/>
          <w:szCs w:val="24"/>
        </w:rPr>
        <w:drawing>
          <wp:inline distT="0" distB="0" distL="0" distR="0" wp14:anchorId="5C2B5114" wp14:editId="04D24A74">
            <wp:extent cx="2133600" cy="1422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IM_026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rsidR="00680AC2" w:rsidRPr="00A17DD9" w:rsidRDefault="00680AC2" w:rsidP="00A17DD9">
      <w:pPr>
        <w:spacing w:after="0"/>
        <w:rPr>
          <w:rFonts w:ascii="Calibri Light" w:hAnsi="Calibri Light" w:cs="Arial"/>
          <w:sz w:val="24"/>
          <w:szCs w:val="24"/>
        </w:rPr>
      </w:pPr>
    </w:p>
    <w:p w:rsidR="00980385" w:rsidRDefault="00680AC2" w:rsidP="00A17DD9">
      <w:pPr>
        <w:rPr>
          <w:rFonts w:asciiTheme="majorHAnsi" w:hAnsiTheme="majorHAnsi"/>
          <w:color w:val="0070C0"/>
          <w:sz w:val="20"/>
          <w:szCs w:val="20"/>
        </w:rPr>
      </w:pPr>
      <w:r>
        <w:rPr>
          <w:rFonts w:asciiTheme="majorHAnsi" w:hAnsiTheme="majorHAnsi"/>
          <w:color w:val="0070C0"/>
          <w:sz w:val="20"/>
          <w:szCs w:val="20"/>
        </w:rPr>
        <w:t>If a H&amp;S consultant is hired to help write plans it is vital the EMP is written in conjunction with the event organiser who must be fully conversant with the plan</w:t>
      </w:r>
      <w:r w:rsidR="00980385">
        <w:rPr>
          <w:rFonts w:asciiTheme="majorHAnsi" w:hAnsiTheme="majorHAnsi"/>
          <w:color w:val="0070C0"/>
          <w:sz w:val="20"/>
          <w:szCs w:val="20"/>
        </w:rPr>
        <w:t>. When you present your plan at the SAG feel free to bring along your team or security company as your wish.</w:t>
      </w:r>
    </w:p>
    <w:p w:rsidR="00A17DD9" w:rsidRPr="00A17DD9" w:rsidRDefault="00570DF4" w:rsidP="00A17DD9">
      <w:pPr>
        <w:rPr>
          <w:rFonts w:ascii="Calibri Light" w:hAnsi="Calibri Light" w:cs="Arial"/>
          <w:sz w:val="24"/>
          <w:szCs w:val="24"/>
        </w:rPr>
      </w:pPr>
      <w:r>
        <w:rPr>
          <w:rFonts w:ascii="Calibri Light" w:hAnsi="Calibri Light" w:cs="Arial"/>
          <w:noProof/>
          <w:sz w:val="24"/>
          <w:szCs w:val="24"/>
        </w:rPr>
        <w:drawing>
          <wp:inline distT="0" distB="0" distL="0" distR="0">
            <wp:extent cx="2133600" cy="1424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IM_033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3600" cy="1424940"/>
                    </a:xfrm>
                    <a:prstGeom prst="rect">
                      <a:avLst/>
                    </a:prstGeom>
                  </pic:spPr>
                </pic:pic>
              </a:graphicData>
            </a:graphic>
          </wp:inline>
        </w:drawing>
      </w:r>
      <w:r w:rsidR="00A17DD9" w:rsidRPr="00A17DD9">
        <w:rPr>
          <w:rFonts w:ascii="Calibri Light" w:hAnsi="Calibri Light" w:cs="Arial"/>
          <w:sz w:val="24"/>
          <w:szCs w:val="24"/>
        </w:rPr>
        <w:br w:type="page"/>
      </w:r>
    </w:p>
    <w:p w:rsidR="00CE66A3" w:rsidRDefault="00072626" w:rsidP="00CE7BCB">
      <w:pPr>
        <w:spacing w:after="0"/>
        <w:rPr>
          <w:rFonts w:ascii="Calibri Light" w:hAnsi="Calibri Light" w:cs="Arial"/>
          <w:sz w:val="24"/>
          <w:szCs w:val="24"/>
        </w:rPr>
      </w:pPr>
      <w:r>
        <w:rPr>
          <w:rFonts w:asciiTheme="majorHAnsi" w:hAnsiTheme="majorHAnsi"/>
          <w:color w:val="0070C0"/>
          <w:sz w:val="32"/>
          <w:szCs w:val="32"/>
        </w:rPr>
        <w:lastRenderedPageBreak/>
        <w:t xml:space="preserve">Health and </w:t>
      </w:r>
      <w:r w:rsidR="00081D50">
        <w:rPr>
          <w:rFonts w:asciiTheme="majorHAnsi" w:hAnsiTheme="majorHAnsi"/>
          <w:color w:val="0070C0"/>
          <w:sz w:val="32"/>
          <w:szCs w:val="32"/>
        </w:rPr>
        <w:t>Safety m</w:t>
      </w:r>
      <w:r w:rsidR="00BE0D8F">
        <w:rPr>
          <w:rFonts w:asciiTheme="majorHAnsi" w:hAnsiTheme="majorHAnsi"/>
          <w:color w:val="0070C0"/>
          <w:sz w:val="32"/>
          <w:szCs w:val="32"/>
        </w:rPr>
        <w:t>onitoring</w:t>
      </w:r>
    </w:p>
    <w:p w:rsidR="00CE66A3" w:rsidRDefault="00BE0D8F" w:rsidP="00CE7BCB">
      <w:pPr>
        <w:spacing w:after="0"/>
        <w:rPr>
          <w:rFonts w:ascii="Calibri Light" w:hAnsi="Calibri Light" w:cs="Arial"/>
          <w:sz w:val="24"/>
          <w:szCs w:val="24"/>
        </w:rPr>
      </w:pPr>
      <w:r>
        <w:rPr>
          <w:rFonts w:ascii="Calibri Light" w:hAnsi="Calibri Light" w:cs="Arial"/>
          <w:sz w:val="24"/>
          <w:szCs w:val="24"/>
        </w:rPr>
        <w:t xml:space="preserve">To ensure your plan comes </w:t>
      </w:r>
      <w:r w:rsidR="00C36EA5">
        <w:rPr>
          <w:rFonts w:ascii="Calibri Light" w:hAnsi="Calibri Light" w:cs="Arial"/>
          <w:sz w:val="24"/>
          <w:szCs w:val="24"/>
        </w:rPr>
        <w:t xml:space="preserve">to </w:t>
      </w:r>
      <w:r>
        <w:rPr>
          <w:rFonts w:ascii="Calibri Light" w:hAnsi="Calibri Light" w:cs="Arial"/>
          <w:sz w:val="24"/>
          <w:szCs w:val="24"/>
        </w:rPr>
        <w:t>fruition and safety on the build, event and breakdown inspection and health and safety monitoring is essential.</w:t>
      </w:r>
    </w:p>
    <w:p w:rsidR="00BE0D8F" w:rsidRDefault="00BE0D8F" w:rsidP="00CE7BCB">
      <w:pPr>
        <w:spacing w:after="0"/>
        <w:rPr>
          <w:rFonts w:ascii="Calibri Light" w:hAnsi="Calibri Light" w:cs="Arial"/>
          <w:sz w:val="24"/>
          <w:szCs w:val="24"/>
        </w:rPr>
      </w:pPr>
    </w:p>
    <w:p w:rsidR="0055717E" w:rsidRDefault="0055717E" w:rsidP="00CE7BCB">
      <w:pPr>
        <w:spacing w:after="0"/>
        <w:rPr>
          <w:rFonts w:ascii="Calibri Light" w:hAnsi="Calibri Light" w:cs="Arial"/>
          <w:sz w:val="24"/>
          <w:szCs w:val="24"/>
        </w:rPr>
      </w:pPr>
      <w:r>
        <w:rPr>
          <w:rFonts w:ascii="Calibri Light" w:hAnsi="Calibri Light" w:cs="Arial"/>
          <w:sz w:val="24"/>
          <w:szCs w:val="24"/>
        </w:rPr>
        <w:t>Monitoring must be undertaken by a competent person who will resume the role as safety officer/advisor. Time must be given for feedb</w:t>
      </w:r>
      <w:r w:rsidR="00240F45">
        <w:rPr>
          <w:rFonts w:ascii="Calibri Light" w:hAnsi="Calibri Light" w:cs="Arial"/>
          <w:sz w:val="24"/>
          <w:szCs w:val="24"/>
        </w:rPr>
        <w:t xml:space="preserve">ack between the event organiser, </w:t>
      </w:r>
      <w:r>
        <w:rPr>
          <w:rFonts w:ascii="Calibri Light" w:hAnsi="Calibri Light" w:cs="Arial"/>
          <w:sz w:val="24"/>
          <w:szCs w:val="24"/>
        </w:rPr>
        <w:t xml:space="preserve">site manager and safety officer to ensure issues can be made right. </w:t>
      </w:r>
    </w:p>
    <w:p w:rsidR="0055717E" w:rsidRDefault="0055717E" w:rsidP="00CE7BCB">
      <w:pPr>
        <w:spacing w:after="0"/>
        <w:rPr>
          <w:rFonts w:ascii="Calibri Light" w:hAnsi="Calibri Light" w:cs="Arial"/>
          <w:sz w:val="24"/>
          <w:szCs w:val="24"/>
        </w:rPr>
      </w:pPr>
    </w:p>
    <w:p w:rsidR="0055717E" w:rsidRDefault="0055717E" w:rsidP="00CE7BCB">
      <w:pPr>
        <w:spacing w:after="0"/>
        <w:rPr>
          <w:rFonts w:ascii="Calibri Light" w:hAnsi="Calibri Light" w:cs="Arial"/>
          <w:sz w:val="24"/>
          <w:szCs w:val="24"/>
        </w:rPr>
      </w:pPr>
      <w:r>
        <w:rPr>
          <w:rFonts w:ascii="Calibri Light" w:hAnsi="Calibri Light" w:cs="Arial"/>
          <w:sz w:val="24"/>
          <w:szCs w:val="24"/>
        </w:rPr>
        <w:t>During the build and breakdown r</w:t>
      </w:r>
      <w:r w:rsidR="00BE0D8F" w:rsidRPr="00BE0D8F">
        <w:rPr>
          <w:rFonts w:ascii="Calibri Light" w:hAnsi="Calibri Light" w:cs="Arial"/>
          <w:sz w:val="24"/>
          <w:szCs w:val="24"/>
        </w:rPr>
        <w:t xml:space="preserve">egular checks of contractors on site </w:t>
      </w:r>
      <w:r>
        <w:rPr>
          <w:rFonts w:ascii="Calibri Light" w:hAnsi="Calibri Light" w:cs="Arial"/>
          <w:sz w:val="24"/>
          <w:szCs w:val="24"/>
        </w:rPr>
        <w:t xml:space="preserve">must be </w:t>
      </w:r>
      <w:r w:rsidR="00BE0D8F" w:rsidRPr="00BE0D8F">
        <w:rPr>
          <w:rFonts w:ascii="Calibri Light" w:hAnsi="Calibri Light" w:cs="Arial"/>
          <w:sz w:val="24"/>
          <w:szCs w:val="24"/>
        </w:rPr>
        <w:t>made</w:t>
      </w:r>
      <w:r>
        <w:rPr>
          <w:rFonts w:ascii="Calibri Light" w:hAnsi="Calibri Light" w:cs="Arial"/>
          <w:sz w:val="24"/>
          <w:szCs w:val="24"/>
        </w:rPr>
        <w:t xml:space="preserve"> and recorded</w:t>
      </w:r>
      <w:r w:rsidR="00BE0D8F" w:rsidRPr="00BE0D8F">
        <w:rPr>
          <w:rFonts w:ascii="Calibri Light" w:hAnsi="Calibri Light" w:cs="Arial"/>
          <w:sz w:val="24"/>
          <w:szCs w:val="24"/>
        </w:rPr>
        <w:t>.  These checks will ensure they are carrying out their activities in line with risk assessments and method statements submitted.</w:t>
      </w:r>
    </w:p>
    <w:p w:rsidR="004332CB" w:rsidRDefault="004332CB" w:rsidP="00CE7BCB">
      <w:pPr>
        <w:spacing w:after="0"/>
        <w:rPr>
          <w:rFonts w:ascii="Calibri Light" w:hAnsi="Calibri Light" w:cs="Arial"/>
          <w:sz w:val="24"/>
          <w:szCs w:val="24"/>
        </w:rPr>
      </w:pPr>
    </w:p>
    <w:p w:rsidR="004332CB" w:rsidRDefault="004332CB" w:rsidP="00CE7BCB">
      <w:pPr>
        <w:spacing w:after="0"/>
        <w:rPr>
          <w:rFonts w:ascii="Calibri Light" w:hAnsi="Calibri Light" w:cs="Arial"/>
          <w:sz w:val="24"/>
          <w:szCs w:val="24"/>
        </w:rPr>
      </w:pPr>
      <w:r>
        <w:rPr>
          <w:rFonts w:ascii="Calibri Light" w:hAnsi="Calibri Light" w:cs="Arial"/>
          <w:sz w:val="24"/>
          <w:szCs w:val="24"/>
        </w:rPr>
        <w:t xml:space="preserve">Other participants will need to be monitored including caterers, ride operators, stallholders and exhibitors and those running workshops and attractions.  </w:t>
      </w:r>
    </w:p>
    <w:p w:rsidR="0055717E" w:rsidRDefault="0055717E" w:rsidP="00CE7BCB">
      <w:pPr>
        <w:spacing w:after="0"/>
        <w:rPr>
          <w:rFonts w:ascii="Calibri Light" w:hAnsi="Calibri Light" w:cs="Arial"/>
          <w:sz w:val="24"/>
          <w:szCs w:val="24"/>
        </w:rPr>
      </w:pPr>
    </w:p>
    <w:p w:rsidR="0055717E" w:rsidRDefault="0055717E" w:rsidP="00CE7BCB">
      <w:pPr>
        <w:spacing w:after="0"/>
        <w:rPr>
          <w:rFonts w:ascii="Calibri Light" w:hAnsi="Calibri Light" w:cs="Arial"/>
          <w:sz w:val="24"/>
          <w:szCs w:val="24"/>
        </w:rPr>
      </w:pPr>
      <w:r>
        <w:rPr>
          <w:rFonts w:ascii="Calibri Light" w:hAnsi="Calibri Light" w:cs="Arial"/>
          <w:sz w:val="24"/>
          <w:szCs w:val="24"/>
        </w:rPr>
        <w:t>Monitoring of the site must be made on the day before the event opens and during the event opening hours, areas for inspection should include:</w:t>
      </w:r>
      <w:r w:rsidR="00E5555C">
        <w:rPr>
          <w:rFonts w:ascii="Calibri Light" w:hAnsi="Calibri Light" w:cs="Arial"/>
          <w:sz w:val="24"/>
          <w:szCs w:val="24"/>
        </w:rPr>
        <w:br/>
      </w:r>
    </w:p>
    <w:p w:rsidR="0055717E" w:rsidRDefault="0055717E" w:rsidP="00E30A8B">
      <w:pPr>
        <w:pStyle w:val="ListParagraph"/>
        <w:numPr>
          <w:ilvl w:val="0"/>
          <w:numId w:val="45"/>
        </w:numPr>
        <w:shd w:val="clear" w:color="auto" w:fill="D9E6F5" w:themeFill="accent5" w:themeFillTint="33"/>
        <w:spacing w:after="0"/>
        <w:rPr>
          <w:rFonts w:ascii="Calibri Light" w:hAnsi="Calibri Light" w:cs="Arial"/>
          <w:sz w:val="24"/>
          <w:szCs w:val="24"/>
        </w:rPr>
      </w:pPr>
      <w:proofErr w:type="gramStart"/>
      <w:r>
        <w:rPr>
          <w:rFonts w:ascii="Calibri Light" w:hAnsi="Calibri Light" w:cs="Arial"/>
          <w:sz w:val="24"/>
          <w:szCs w:val="24"/>
        </w:rPr>
        <w:t>General public</w:t>
      </w:r>
      <w:proofErr w:type="gramEnd"/>
      <w:r>
        <w:rPr>
          <w:rFonts w:ascii="Calibri Light" w:hAnsi="Calibri Light" w:cs="Arial"/>
          <w:sz w:val="24"/>
          <w:szCs w:val="24"/>
        </w:rPr>
        <w:t xml:space="preserve"> areas</w:t>
      </w:r>
    </w:p>
    <w:p w:rsidR="00560126" w:rsidRDefault="00560126" w:rsidP="00E30A8B">
      <w:pPr>
        <w:pStyle w:val="ListParagraph"/>
        <w:numPr>
          <w:ilvl w:val="0"/>
          <w:numId w:val="45"/>
        </w:numPr>
        <w:shd w:val="clear" w:color="auto" w:fill="D9E6F5" w:themeFill="accent5" w:themeFillTint="33"/>
        <w:spacing w:after="0"/>
        <w:rPr>
          <w:rFonts w:ascii="Calibri Light" w:hAnsi="Calibri Light" w:cs="Arial"/>
          <w:sz w:val="24"/>
          <w:szCs w:val="24"/>
        </w:rPr>
      </w:pPr>
      <w:r>
        <w:rPr>
          <w:rFonts w:ascii="Calibri Light" w:hAnsi="Calibri Light" w:cs="Arial"/>
          <w:sz w:val="24"/>
          <w:szCs w:val="24"/>
        </w:rPr>
        <w:t>Entrances and exits</w:t>
      </w:r>
    </w:p>
    <w:p w:rsidR="0055717E" w:rsidRDefault="0055717E" w:rsidP="00E30A8B">
      <w:pPr>
        <w:pStyle w:val="ListParagraph"/>
        <w:numPr>
          <w:ilvl w:val="0"/>
          <w:numId w:val="45"/>
        </w:numPr>
        <w:shd w:val="clear" w:color="auto" w:fill="D9E6F5" w:themeFill="accent5" w:themeFillTint="33"/>
        <w:spacing w:after="0"/>
        <w:rPr>
          <w:rFonts w:ascii="Calibri Light" w:hAnsi="Calibri Light" w:cs="Arial"/>
          <w:sz w:val="24"/>
          <w:szCs w:val="24"/>
        </w:rPr>
      </w:pPr>
      <w:r>
        <w:rPr>
          <w:rFonts w:ascii="Calibri Light" w:hAnsi="Calibri Light" w:cs="Arial"/>
          <w:sz w:val="24"/>
          <w:szCs w:val="24"/>
        </w:rPr>
        <w:t>Toilets</w:t>
      </w:r>
    </w:p>
    <w:p w:rsidR="0055717E" w:rsidRPr="0012225E" w:rsidRDefault="0055717E" w:rsidP="00E30A8B">
      <w:pPr>
        <w:pStyle w:val="ListParagraph"/>
        <w:numPr>
          <w:ilvl w:val="0"/>
          <w:numId w:val="45"/>
        </w:numPr>
        <w:shd w:val="clear" w:color="auto" w:fill="D9E6F5" w:themeFill="accent5" w:themeFillTint="33"/>
        <w:spacing w:after="0"/>
        <w:rPr>
          <w:rFonts w:ascii="Calibri Light" w:hAnsi="Calibri Light" w:cs="Arial"/>
          <w:sz w:val="24"/>
          <w:szCs w:val="24"/>
        </w:rPr>
      </w:pPr>
      <w:r w:rsidRPr="0012225E">
        <w:rPr>
          <w:rFonts w:ascii="Calibri Light" w:hAnsi="Calibri Light" w:cs="Arial"/>
          <w:sz w:val="24"/>
          <w:szCs w:val="24"/>
        </w:rPr>
        <w:t>Marquees and structures</w:t>
      </w:r>
    </w:p>
    <w:p w:rsidR="0055717E" w:rsidRPr="0012225E" w:rsidRDefault="0012225E" w:rsidP="00E30A8B">
      <w:pPr>
        <w:pStyle w:val="ListParagraph"/>
        <w:numPr>
          <w:ilvl w:val="0"/>
          <w:numId w:val="45"/>
        </w:numPr>
        <w:shd w:val="clear" w:color="auto" w:fill="D9E6F5" w:themeFill="accent5" w:themeFillTint="33"/>
        <w:spacing w:after="0"/>
        <w:rPr>
          <w:rFonts w:ascii="Calibri Light" w:hAnsi="Calibri Light" w:cs="Arial"/>
          <w:sz w:val="24"/>
          <w:szCs w:val="24"/>
        </w:rPr>
      </w:pPr>
      <w:r w:rsidRPr="0012225E">
        <w:rPr>
          <w:rFonts w:ascii="Calibri Light" w:hAnsi="Calibri Light" w:cs="Arial"/>
          <w:sz w:val="24"/>
          <w:szCs w:val="24"/>
        </w:rPr>
        <w:t>Performance areas and stages</w:t>
      </w:r>
    </w:p>
    <w:p w:rsidR="0012225E" w:rsidRDefault="00B22B02" w:rsidP="00E30A8B">
      <w:pPr>
        <w:numPr>
          <w:ilvl w:val="0"/>
          <w:numId w:val="45"/>
        </w:numPr>
        <w:shd w:val="clear" w:color="auto" w:fill="D9E6F5" w:themeFill="accent5" w:themeFillTint="33"/>
        <w:spacing w:after="0"/>
        <w:rPr>
          <w:rFonts w:ascii="Calibri Light" w:hAnsi="Calibri Light" w:cs="Arial"/>
          <w:sz w:val="24"/>
          <w:szCs w:val="24"/>
        </w:rPr>
      </w:pPr>
      <w:r>
        <w:rPr>
          <w:rFonts w:ascii="Calibri Light" w:hAnsi="Calibri Light" w:cs="Arial"/>
          <w:sz w:val="24"/>
          <w:szCs w:val="24"/>
        </w:rPr>
        <w:t>Inflatable</w:t>
      </w:r>
      <w:r w:rsidR="0012225E" w:rsidRPr="0012225E">
        <w:rPr>
          <w:rFonts w:ascii="Calibri Light" w:hAnsi="Calibri Light" w:cs="Arial"/>
          <w:sz w:val="24"/>
          <w:szCs w:val="24"/>
        </w:rPr>
        <w:t>s and rides</w:t>
      </w:r>
    </w:p>
    <w:p w:rsidR="0012225E" w:rsidRPr="0012225E" w:rsidRDefault="0012225E" w:rsidP="00E30A8B">
      <w:pPr>
        <w:numPr>
          <w:ilvl w:val="0"/>
          <w:numId w:val="45"/>
        </w:numPr>
        <w:shd w:val="clear" w:color="auto" w:fill="D9E6F5" w:themeFill="accent5" w:themeFillTint="33"/>
        <w:spacing w:after="0"/>
        <w:rPr>
          <w:rFonts w:ascii="Calibri Light" w:hAnsi="Calibri Light" w:cs="Arial"/>
          <w:sz w:val="24"/>
          <w:szCs w:val="24"/>
        </w:rPr>
      </w:pPr>
      <w:r>
        <w:rPr>
          <w:rFonts w:ascii="Calibri Light" w:hAnsi="Calibri Light" w:cs="Arial"/>
          <w:sz w:val="24"/>
          <w:szCs w:val="24"/>
        </w:rPr>
        <w:t>Backstage and hospitality areas</w:t>
      </w:r>
    </w:p>
    <w:p w:rsidR="0055717E" w:rsidRDefault="0055717E" w:rsidP="00CE7BCB">
      <w:pPr>
        <w:spacing w:after="0"/>
        <w:rPr>
          <w:rFonts w:ascii="Calibri Light" w:hAnsi="Calibri Light" w:cs="Arial"/>
          <w:sz w:val="24"/>
          <w:szCs w:val="24"/>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55717E" w:rsidRDefault="00081D50" w:rsidP="00CE7BCB">
      <w:pPr>
        <w:spacing w:after="0"/>
        <w:rPr>
          <w:rFonts w:ascii="Calibri Light" w:hAnsi="Calibri Light" w:cs="Arial"/>
          <w:sz w:val="24"/>
          <w:szCs w:val="24"/>
        </w:rPr>
      </w:pPr>
      <w:r>
        <w:rPr>
          <w:rFonts w:asciiTheme="majorHAnsi" w:hAnsiTheme="majorHAnsi"/>
          <w:color w:val="0070C0"/>
          <w:sz w:val="32"/>
          <w:szCs w:val="32"/>
        </w:rPr>
        <w:t>Accident and incident r</w:t>
      </w:r>
      <w:r w:rsidR="0012225E">
        <w:rPr>
          <w:rFonts w:asciiTheme="majorHAnsi" w:hAnsiTheme="majorHAnsi"/>
          <w:color w:val="0070C0"/>
          <w:sz w:val="32"/>
          <w:szCs w:val="32"/>
        </w:rPr>
        <w:t>eporting</w:t>
      </w:r>
    </w:p>
    <w:p w:rsidR="0055717E" w:rsidRDefault="00543395" w:rsidP="00CE7BCB">
      <w:pPr>
        <w:spacing w:after="0"/>
        <w:rPr>
          <w:rFonts w:ascii="Calibri Light" w:hAnsi="Calibri Light" w:cs="Arial"/>
          <w:sz w:val="24"/>
          <w:szCs w:val="24"/>
        </w:rPr>
      </w:pPr>
      <w:r>
        <w:rPr>
          <w:rFonts w:ascii="Calibri Light" w:hAnsi="Calibri Light" w:cs="Arial"/>
          <w:sz w:val="24"/>
          <w:szCs w:val="24"/>
        </w:rPr>
        <w:t>Event orga</w:t>
      </w:r>
      <w:r w:rsidR="00560126">
        <w:rPr>
          <w:rFonts w:ascii="Calibri Light" w:hAnsi="Calibri Light" w:cs="Arial"/>
          <w:sz w:val="24"/>
          <w:szCs w:val="24"/>
        </w:rPr>
        <w:t>n</w:t>
      </w:r>
      <w:r>
        <w:rPr>
          <w:rFonts w:ascii="Calibri Light" w:hAnsi="Calibri Light" w:cs="Arial"/>
          <w:sz w:val="24"/>
          <w:szCs w:val="24"/>
        </w:rPr>
        <w:t>is</w:t>
      </w:r>
      <w:r w:rsidR="00560126">
        <w:rPr>
          <w:rFonts w:ascii="Calibri Light" w:hAnsi="Calibri Light" w:cs="Arial"/>
          <w:sz w:val="24"/>
          <w:szCs w:val="24"/>
        </w:rPr>
        <w:t xml:space="preserve">ers should have an accident and incident form available for completion for accidents, </w:t>
      </w:r>
      <w:r w:rsidR="009B53FF">
        <w:rPr>
          <w:rFonts w:ascii="Calibri Light" w:hAnsi="Calibri Light" w:cs="Arial"/>
          <w:sz w:val="24"/>
          <w:szCs w:val="24"/>
        </w:rPr>
        <w:t xml:space="preserve">incidents </w:t>
      </w:r>
      <w:r w:rsidR="00560126">
        <w:rPr>
          <w:rFonts w:ascii="Calibri Light" w:hAnsi="Calibri Light" w:cs="Arial"/>
          <w:sz w:val="24"/>
          <w:szCs w:val="24"/>
        </w:rPr>
        <w:t xml:space="preserve">or near </w:t>
      </w:r>
      <w:r w:rsidR="00560126">
        <w:rPr>
          <w:noProof/>
          <w:lang w:val="en-GB" w:eastAsia="en-GB"/>
        </w:rPr>
        <w:drawing>
          <wp:anchor distT="0" distB="45720" distL="114300" distR="114300" simplePos="0" relativeHeight="251674624" behindDoc="1" locked="0" layoutInCell="0" allowOverlap="1" wp14:anchorId="33CF4876" wp14:editId="321B9489">
            <wp:simplePos x="0" y="0"/>
            <wp:positionH relativeFrom="column">
              <wp:posOffset>-6350</wp:posOffset>
            </wp:positionH>
            <wp:positionV relativeFrom="margin">
              <wp:posOffset>-44450</wp:posOffset>
            </wp:positionV>
            <wp:extent cx="3600679" cy="2402205"/>
            <wp:effectExtent l="209550" t="323850" r="285750" b="4171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56" cstate="print">
                      <a:extLst>
                        <a:ext uri="{28A0092B-C50C-407E-A947-70E740481C1C}">
                          <a14:useLocalDpi xmlns:a14="http://schemas.microsoft.com/office/drawing/2010/main" val="0"/>
                        </a:ext>
                      </a:extLst>
                    </a:blip>
                    <a:stretch>
                      <a:fillRect/>
                    </a:stretch>
                  </pic:blipFill>
                  <pic:spPr>
                    <a:xfrm rot="698513">
                      <a:off x="0" y="0"/>
                      <a:ext cx="3600679" cy="240220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60126">
        <w:rPr>
          <w:rFonts w:ascii="Calibri Light" w:hAnsi="Calibri Light" w:cs="Arial"/>
          <w:sz w:val="24"/>
          <w:szCs w:val="24"/>
        </w:rPr>
        <w:t>misses during the build, event and breakdown.</w:t>
      </w:r>
    </w:p>
    <w:p w:rsidR="00560126" w:rsidRDefault="00560126" w:rsidP="00CE7BCB">
      <w:pPr>
        <w:spacing w:after="0"/>
        <w:rPr>
          <w:rFonts w:ascii="Calibri Light" w:hAnsi="Calibri Light" w:cs="Arial"/>
          <w:sz w:val="24"/>
          <w:szCs w:val="24"/>
        </w:rPr>
      </w:pPr>
    </w:p>
    <w:p w:rsidR="0055717E" w:rsidRDefault="00560126" w:rsidP="00CE7BCB">
      <w:pPr>
        <w:spacing w:after="0"/>
        <w:rPr>
          <w:rFonts w:ascii="Calibri Light" w:hAnsi="Calibri Light" w:cs="Arial"/>
          <w:sz w:val="24"/>
          <w:szCs w:val="24"/>
        </w:rPr>
      </w:pPr>
      <w:r>
        <w:rPr>
          <w:rFonts w:ascii="Calibri Light" w:hAnsi="Calibri Light" w:cs="Arial"/>
          <w:sz w:val="24"/>
          <w:szCs w:val="24"/>
        </w:rPr>
        <w:t xml:space="preserve">Forms can be completed by your safety officer, events team or first aid.  Forms should be reviewed throughout </w:t>
      </w:r>
      <w:r w:rsidR="00C36EA5">
        <w:rPr>
          <w:rFonts w:ascii="Calibri Light" w:hAnsi="Calibri Light" w:cs="Arial"/>
          <w:sz w:val="24"/>
          <w:szCs w:val="24"/>
        </w:rPr>
        <w:t xml:space="preserve">the event </w:t>
      </w:r>
      <w:r>
        <w:rPr>
          <w:rFonts w:ascii="Calibri Light" w:hAnsi="Calibri Light" w:cs="Arial"/>
          <w:sz w:val="24"/>
          <w:szCs w:val="24"/>
        </w:rPr>
        <w:t xml:space="preserve">by the safety officer to detect if there are any emerging trends that need to be addressed. </w:t>
      </w:r>
    </w:p>
    <w:p w:rsidR="00560126" w:rsidRDefault="00560126" w:rsidP="00CE7BCB">
      <w:pPr>
        <w:spacing w:after="0"/>
        <w:rPr>
          <w:rFonts w:ascii="Calibri Light" w:hAnsi="Calibri Light" w:cs="Arial"/>
          <w:sz w:val="24"/>
          <w:szCs w:val="24"/>
        </w:rPr>
      </w:pPr>
    </w:p>
    <w:p w:rsidR="00560126" w:rsidRDefault="00560126" w:rsidP="00CE7BCB">
      <w:pPr>
        <w:spacing w:after="0"/>
        <w:rPr>
          <w:rFonts w:ascii="Calibri Light" w:hAnsi="Calibri Light" w:cs="Arial"/>
          <w:sz w:val="24"/>
          <w:szCs w:val="24"/>
        </w:rPr>
      </w:pPr>
      <w:r>
        <w:rPr>
          <w:rFonts w:ascii="Calibri Light" w:hAnsi="Calibri Light" w:cs="Arial"/>
          <w:sz w:val="24"/>
          <w:szCs w:val="24"/>
        </w:rPr>
        <w:t xml:space="preserve">Serious </w:t>
      </w:r>
      <w:r w:rsidR="00C36EA5">
        <w:rPr>
          <w:rFonts w:ascii="Calibri Light" w:hAnsi="Calibri Light" w:cs="Arial"/>
          <w:sz w:val="24"/>
          <w:szCs w:val="24"/>
        </w:rPr>
        <w:t>or fatal</w:t>
      </w:r>
      <w:r w:rsidR="009B53FF">
        <w:rPr>
          <w:rFonts w:ascii="Calibri Light" w:hAnsi="Calibri Light" w:cs="Arial"/>
          <w:sz w:val="24"/>
          <w:szCs w:val="24"/>
        </w:rPr>
        <w:t xml:space="preserve"> injuries or illnesses must be reported immediately to the HES under the Reporting of Injuries, Diseases and Dangerous Occurrences Regulations (RIDDOR) </w:t>
      </w:r>
      <w:r w:rsidR="00240F45">
        <w:rPr>
          <w:rFonts w:ascii="Calibri Light" w:hAnsi="Calibri Light" w:cs="Arial"/>
          <w:sz w:val="24"/>
          <w:szCs w:val="24"/>
        </w:rPr>
        <w:t xml:space="preserve">and the Council Events Team </w:t>
      </w:r>
      <w:r w:rsidR="009B53FF">
        <w:rPr>
          <w:rFonts w:ascii="Calibri Light" w:hAnsi="Calibri Light" w:cs="Arial"/>
          <w:sz w:val="24"/>
          <w:szCs w:val="24"/>
        </w:rPr>
        <w:t xml:space="preserve">for more information </w:t>
      </w:r>
      <w:hyperlink r:id="rId57" w:history="1">
        <w:r w:rsidR="009B53FF" w:rsidRPr="009803DE">
          <w:rPr>
            <w:rStyle w:val="Hyperlink"/>
            <w:rFonts w:ascii="Calibri Light" w:hAnsi="Calibri Light" w:cs="Arial"/>
            <w:sz w:val="24"/>
            <w:szCs w:val="24"/>
          </w:rPr>
          <w:t>www.hse.gov.uk/riddor</w:t>
        </w:r>
      </w:hyperlink>
    </w:p>
    <w:p w:rsidR="009B53FF" w:rsidRDefault="009B53FF" w:rsidP="00CE7BCB">
      <w:pPr>
        <w:spacing w:after="0"/>
        <w:rPr>
          <w:rFonts w:ascii="Calibri Light" w:hAnsi="Calibri Light" w:cs="Arial"/>
          <w:sz w:val="24"/>
          <w:szCs w:val="24"/>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4332CB" w:rsidRDefault="004332CB" w:rsidP="00CE7BCB">
      <w:pPr>
        <w:spacing w:after="0"/>
        <w:rPr>
          <w:rFonts w:asciiTheme="majorHAnsi" w:hAnsiTheme="majorHAnsi"/>
          <w:color w:val="0070C0"/>
          <w:sz w:val="32"/>
          <w:szCs w:val="32"/>
        </w:rPr>
      </w:pPr>
    </w:p>
    <w:p w:rsidR="009B53FF" w:rsidRDefault="009B53FF" w:rsidP="00CE7BCB">
      <w:pPr>
        <w:spacing w:after="0"/>
        <w:rPr>
          <w:rFonts w:asciiTheme="majorHAnsi" w:hAnsiTheme="majorHAnsi"/>
          <w:color w:val="0070C0"/>
          <w:sz w:val="32"/>
          <w:szCs w:val="32"/>
        </w:rPr>
      </w:pPr>
      <w:r>
        <w:rPr>
          <w:rFonts w:asciiTheme="majorHAnsi" w:hAnsiTheme="majorHAnsi"/>
          <w:color w:val="0070C0"/>
          <w:sz w:val="32"/>
          <w:szCs w:val="32"/>
        </w:rPr>
        <w:t>Construction Design Management Regulations (CDM)</w:t>
      </w:r>
    </w:p>
    <w:p w:rsidR="009B53FF" w:rsidRDefault="00C36EA5" w:rsidP="009B53FF">
      <w:pPr>
        <w:rPr>
          <w:rFonts w:ascii="Calibri Light" w:hAnsi="Calibri Light" w:cs="Arial"/>
          <w:sz w:val="24"/>
          <w:szCs w:val="24"/>
        </w:rPr>
      </w:pPr>
      <w:r>
        <w:rPr>
          <w:rFonts w:ascii="Calibri Light" w:hAnsi="Calibri Light" w:cs="Arial"/>
          <w:sz w:val="24"/>
          <w:szCs w:val="24"/>
        </w:rPr>
        <w:t>CDM Regulations 2015</w:t>
      </w:r>
      <w:r w:rsidR="009B53FF">
        <w:rPr>
          <w:rFonts w:ascii="Calibri Light" w:hAnsi="Calibri Light" w:cs="Arial"/>
          <w:sz w:val="24"/>
          <w:szCs w:val="24"/>
        </w:rPr>
        <w:t xml:space="preserve"> are applicable to the events industry</w:t>
      </w:r>
      <w:r w:rsidR="00240F45">
        <w:rPr>
          <w:rFonts w:ascii="Calibri Light" w:hAnsi="Calibri Light" w:cs="Arial"/>
          <w:sz w:val="24"/>
          <w:szCs w:val="24"/>
        </w:rPr>
        <w:t>.</w:t>
      </w:r>
      <w:r w:rsidR="009B53FF">
        <w:rPr>
          <w:rFonts w:ascii="Calibri Light" w:hAnsi="Calibri Light" w:cs="Arial"/>
          <w:sz w:val="24"/>
          <w:szCs w:val="24"/>
        </w:rPr>
        <w:t xml:space="preserve"> </w:t>
      </w:r>
    </w:p>
    <w:p w:rsidR="009B53FF" w:rsidRPr="009B53FF" w:rsidRDefault="009B53FF" w:rsidP="009B53FF">
      <w:pPr>
        <w:rPr>
          <w:rFonts w:ascii="Calibri Light" w:hAnsi="Calibri Light" w:cs="Arial"/>
          <w:sz w:val="24"/>
          <w:szCs w:val="24"/>
        </w:rPr>
      </w:pPr>
      <w:r>
        <w:rPr>
          <w:rFonts w:ascii="Calibri Light" w:hAnsi="Calibri Light" w:cs="Arial"/>
          <w:sz w:val="24"/>
          <w:szCs w:val="24"/>
        </w:rPr>
        <w:t xml:space="preserve">CDM regulations </w:t>
      </w:r>
      <w:r w:rsidRPr="009B53FF">
        <w:rPr>
          <w:rFonts w:ascii="Calibri Light" w:hAnsi="Calibri Light" w:cs="Arial"/>
          <w:sz w:val="24"/>
          <w:szCs w:val="24"/>
        </w:rPr>
        <w:t xml:space="preserve">only </w:t>
      </w:r>
      <w:r>
        <w:rPr>
          <w:rFonts w:ascii="Calibri Light" w:hAnsi="Calibri Light" w:cs="Arial"/>
          <w:sz w:val="24"/>
          <w:szCs w:val="24"/>
        </w:rPr>
        <w:t xml:space="preserve">apply </w:t>
      </w:r>
      <w:r w:rsidRPr="009B53FF">
        <w:rPr>
          <w:rFonts w:ascii="Calibri Light" w:hAnsi="Calibri Light" w:cs="Arial"/>
          <w:sz w:val="24"/>
          <w:szCs w:val="24"/>
        </w:rPr>
        <w:t xml:space="preserve">to the construction phase </w:t>
      </w:r>
      <w:r>
        <w:rPr>
          <w:rFonts w:ascii="Calibri Light" w:hAnsi="Calibri Light" w:cs="Arial"/>
          <w:sz w:val="24"/>
          <w:szCs w:val="24"/>
        </w:rPr>
        <w:t xml:space="preserve">of the event </w:t>
      </w:r>
      <w:r w:rsidR="004332CB">
        <w:rPr>
          <w:rFonts w:ascii="Calibri Light" w:hAnsi="Calibri Light" w:cs="Arial"/>
          <w:sz w:val="24"/>
          <w:szCs w:val="24"/>
        </w:rPr>
        <w:t xml:space="preserve">and not the event itself which </w:t>
      </w:r>
      <w:r w:rsidRPr="009B53FF">
        <w:rPr>
          <w:rFonts w:ascii="Calibri Light" w:hAnsi="Calibri Light" w:cs="Arial"/>
          <w:sz w:val="24"/>
          <w:szCs w:val="24"/>
        </w:rPr>
        <w:t xml:space="preserve">would be governed by other health and safety legislation. </w:t>
      </w:r>
    </w:p>
    <w:p w:rsidR="004332CB" w:rsidRDefault="004332CB" w:rsidP="009B53FF">
      <w:pPr>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132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V.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33600" cy="1320800"/>
                    </a:xfrm>
                    <a:prstGeom prst="rect">
                      <a:avLst/>
                    </a:prstGeom>
                  </pic:spPr>
                </pic:pic>
              </a:graphicData>
            </a:graphic>
          </wp:inline>
        </w:drawing>
      </w:r>
    </w:p>
    <w:p w:rsidR="004332CB" w:rsidRDefault="00A369EE" w:rsidP="009B53FF">
      <w:pPr>
        <w:rPr>
          <w:rFonts w:asciiTheme="majorHAnsi" w:hAnsiTheme="majorHAnsi"/>
          <w:color w:val="0070C0"/>
          <w:sz w:val="20"/>
          <w:szCs w:val="20"/>
        </w:rPr>
      </w:pPr>
      <w:r>
        <w:rPr>
          <w:rFonts w:asciiTheme="majorHAnsi" w:hAnsiTheme="majorHAnsi"/>
          <w:color w:val="0070C0"/>
          <w:sz w:val="20"/>
          <w:szCs w:val="20"/>
        </w:rPr>
        <w:t>Site inductio</w:t>
      </w:r>
      <w:r w:rsidR="00C36EA5">
        <w:rPr>
          <w:rFonts w:asciiTheme="majorHAnsi" w:hAnsiTheme="majorHAnsi"/>
          <w:color w:val="0070C0"/>
          <w:sz w:val="20"/>
          <w:szCs w:val="20"/>
        </w:rPr>
        <w:t xml:space="preserve">ns must tell event participants </w:t>
      </w:r>
      <w:r>
        <w:rPr>
          <w:rFonts w:asciiTheme="majorHAnsi" w:hAnsiTheme="majorHAnsi"/>
          <w:color w:val="0070C0"/>
          <w:sz w:val="20"/>
          <w:szCs w:val="20"/>
        </w:rPr>
        <w:t>where they can report accidents, incidents or near misses.</w:t>
      </w:r>
    </w:p>
    <w:p w:rsidR="00A369EE" w:rsidRDefault="00A369EE" w:rsidP="009B53FF">
      <w:pPr>
        <w:rPr>
          <w:rFonts w:ascii="Calibri Light" w:hAnsi="Calibri Light" w:cs="Arial"/>
          <w:sz w:val="24"/>
          <w:szCs w:val="24"/>
        </w:rPr>
      </w:pPr>
      <w:r>
        <w:rPr>
          <w:rFonts w:ascii="Calibri Light" w:hAnsi="Calibri Light" w:cs="Arial"/>
          <w:noProof/>
          <w:sz w:val="24"/>
          <w:szCs w:val="24"/>
          <w:lang w:val="en-GB" w:eastAsia="en-GB"/>
        </w:rPr>
        <w:drawing>
          <wp:inline distT="0" distB="0" distL="0" distR="0">
            <wp:extent cx="2133600" cy="14224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TAF Blu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rsidR="004332CB" w:rsidRDefault="00A369EE" w:rsidP="009B53FF">
      <w:pPr>
        <w:rPr>
          <w:rFonts w:ascii="Calibri Light" w:hAnsi="Calibri Light" w:cs="Arial"/>
          <w:sz w:val="24"/>
          <w:szCs w:val="24"/>
        </w:rPr>
      </w:pPr>
      <w:r>
        <w:rPr>
          <w:rFonts w:asciiTheme="majorHAnsi" w:hAnsiTheme="majorHAnsi"/>
          <w:color w:val="0070C0"/>
          <w:sz w:val="20"/>
          <w:szCs w:val="20"/>
        </w:rPr>
        <w:t>See the HSE website for more advice</w:t>
      </w:r>
      <w:r w:rsidR="00240F45">
        <w:rPr>
          <w:rFonts w:asciiTheme="majorHAnsi" w:hAnsiTheme="majorHAnsi"/>
          <w:color w:val="0070C0"/>
          <w:sz w:val="20"/>
          <w:szCs w:val="20"/>
        </w:rPr>
        <w:t>.</w:t>
      </w:r>
    </w:p>
    <w:p w:rsidR="009B53FF" w:rsidRPr="009B53FF" w:rsidRDefault="009B53FF" w:rsidP="009B53FF">
      <w:pPr>
        <w:rPr>
          <w:rFonts w:ascii="Calibri Light" w:hAnsi="Calibri Light" w:cs="Arial"/>
          <w:sz w:val="24"/>
          <w:szCs w:val="24"/>
        </w:rPr>
      </w:pPr>
      <w:r w:rsidRPr="009B53FF">
        <w:rPr>
          <w:rFonts w:ascii="Calibri Light" w:hAnsi="Calibri Light" w:cs="Arial"/>
          <w:sz w:val="24"/>
          <w:szCs w:val="24"/>
        </w:rPr>
        <w:lastRenderedPageBreak/>
        <w:t>Constr</w:t>
      </w:r>
      <w:r>
        <w:rPr>
          <w:rFonts w:ascii="Calibri Light" w:hAnsi="Calibri Light" w:cs="Arial"/>
          <w:sz w:val="24"/>
          <w:szCs w:val="24"/>
        </w:rPr>
        <w:t xml:space="preserve">uction on the site includes the build, breakdown, installation, </w:t>
      </w:r>
      <w:r w:rsidRPr="009B53FF">
        <w:rPr>
          <w:rFonts w:ascii="Calibri Light" w:hAnsi="Calibri Light" w:cs="Arial"/>
          <w:sz w:val="24"/>
          <w:szCs w:val="24"/>
        </w:rPr>
        <w:t>dismantlement of the following:</w:t>
      </w:r>
    </w:p>
    <w:p w:rsidR="009B53FF" w:rsidRP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Pr>
          <w:rFonts w:ascii="Calibri Light" w:hAnsi="Calibri Light" w:cs="Arial"/>
          <w:sz w:val="24"/>
          <w:szCs w:val="24"/>
        </w:rPr>
        <w:t>Marquees and structures</w:t>
      </w:r>
    </w:p>
    <w:p w:rsid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sidRPr="009B53FF">
        <w:rPr>
          <w:rFonts w:ascii="Calibri Light" w:hAnsi="Calibri Light" w:cs="Arial"/>
          <w:sz w:val="24"/>
          <w:szCs w:val="24"/>
        </w:rPr>
        <w:t xml:space="preserve">Stages </w:t>
      </w:r>
    </w:p>
    <w:p w:rsidR="009B53FF" w:rsidRP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sidRPr="009B53FF">
        <w:rPr>
          <w:rFonts w:ascii="Calibri Light" w:hAnsi="Calibri Light" w:cs="Arial"/>
          <w:sz w:val="24"/>
          <w:szCs w:val="24"/>
        </w:rPr>
        <w:t xml:space="preserve">Toilets </w:t>
      </w:r>
    </w:p>
    <w:p w:rsidR="009B53FF" w:rsidRP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Pr>
          <w:rFonts w:ascii="Calibri Light" w:hAnsi="Calibri Light" w:cs="Arial"/>
          <w:sz w:val="24"/>
          <w:szCs w:val="24"/>
        </w:rPr>
        <w:t xml:space="preserve">Fencing and barriers </w:t>
      </w:r>
    </w:p>
    <w:p w:rsidR="009B53FF" w:rsidRP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sidRPr="009B53FF">
        <w:rPr>
          <w:rFonts w:ascii="Calibri Light" w:hAnsi="Calibri Light" w:cs="Arial"/>
          <w:sz w:val="24"/>
          <w:szCs w:val="24"/>
        </w:rPr>
        <w:t>Trailer</w:t>
      </w:r>
      <w:r>
        <w:rPr>
          <w:rFonts w:ascii="Calibri Light" w:hAnsi="Calibri Light" w:cs="Arial"/>
          <w:sz w:val="24"/>
          <w:szCs w:val="24"/>
        </w:rPr>
        <w:t>s and porter cabins</w:t>
      </w:r>
    </w:p>
    <w:p w:rsidR="009B53FF" w:rsidRPr="009B53FF" w:rsidRDefault="00A369EE"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Pr>
          <w:rFonts w:ascii="Calibri Light" w:hAnsi="Calibri Light" w:cs="Arial"/>
          <w:sz w:val="24"/>
          <w:szCs w:val="24"/>
        </w:rPr>
        <w:t>Generators &amp;</w:t>
      </w:r>
      <w:r w:rsidR="009B53FF" w:rsidRPr="009B53FF">
        <w:rPr>
          <w:rFonts w:ascii="Calibri Light" w:hAnsi="Calibri Light" w:cs="Arial"/>
          <w:sz w:val="24"/>
          <w:szCs w:val="24"/>
        </w:rPr>
        <w:t xml:space="preserve"> tower </w:t>
      </w:r>
      <w:r>
        <w:rPr>
          <w:rFonts w:ascii="Calibri Light" w:hAnsi="Calibri Light" w:cs="Arial"/>
          <w:sz w:val="24"/>
          <w:szCs w:val="24"/>
        </w:rPr>
        <w:t>lights</w:t>
      </w:r>
    </w:p>
    <w:p w:rsidR="009B53FF" w:rsidRP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sidRPr="009B53FF">
        <w:rPr>
          <w:rFonts w:ascii="Calibri Light" w:hAnsi="Calibri Light" w:cs="Arial"/>
          <w:sz w:val="24"/>
          <w:szCs w:val="24"/>
        </w:rPr>
        <w:t>Funfair rides</w:t>
      </w:r>
    </w:p>
    <w:p w:rsidR="009B53FF" w:rsidRPr="009B53FF" w:rsidRDefault="00B22B02"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Pr>
          <w:rFonts w:ascii="Calibri Light" w:hAnsi="Calibri Light" w:cs="Arial"/>
          <w:sz w:val="24"/>
          <w:szCs w:val="24"/>
        </w:rPr>
        <w:t>Inflatable</w:t>
      </w:r>
      <w:r w:rsidR="009B53FF" w:rsidRPr="009B53FF">
        <w:rPr>
          <w:rFonts w:ascii="Calibri Light" w:hAnsi="Calibri Light" w:cs="Arial"/>
          <w:sz w:val="24"/>
          <w:szCs w:val="24"/>
        </w:rPr>
        <w:t xml:space="preserve">s </w:t>
      </w:r>
    </w:p>
    <w:p w:rsidR="009B53FF" w:rsidRPr="009B53FF" w:rsidRDefault="009B53FF" w:rsidP="00E30A8B">
      <w:pPr>
        <w:pStyle w:val="ListParagraph"/>
        <w:numPr>
          <w:ilvl w:val="0"/>
          <w:numId w:val="46"/>
        </w:numPr>
        <w:shd w:val="clear" w:color="auto" w:fill="D9E6F5" w:themeFill="accent5" w:themeFillTint="33"/>
        <w:spacing w:after="200" w:line="276" w:lineRule="auto"/>
        <w:rPr>
          <w:rFonts w:ascii="Calibri Light" w:hAnsi="Calibri Light" w:cs="Arial"/>
          <w:sz w:val="24"/>
          <w:szCs w:val="24"/>
        </w:rPr>
      </w:pPr>
      <w:r w:rsidRPr="009B53FF">
        <w:rPr>
          <w:rFonts w:ascii="Calibri Light" w:hAnsi="Calibri Light" w:cs="Arial"/>
          <w:sz w:val="24"/>
          <w:szCs w:val="24"/>
        </w:rPr>
        <w:t>Catering units</w:t>
      </w:r>
    </w:p>
    <w:p w:rsidR="009B53FF" w:rsidRDefault="00411910" w:rsidP="00CE7BCB">
      <w:pPr>
        <w:spacing w:after="0"/>
        <w:rPr>
          <w:rFonts w:ascii="Calibri Light" w:hAnsi="Calibri Light" w:cs="Arial"/>
          <w:sz w:val="24"/>
          <w:szCs w:val="24"/>
        </w:rPr>
      </w:pPr>
      <w:r>
        <w:rPr>
          <w:rFonts w:ascii="Calibri Light" w:hAnsi="Calibri Light" w:cs="Arial"/>
          <w:sz w:val="24"/>
          <w:szCs w:val="24"/>
        </w:rPr>
        <w:t>The regulations set out the legal duties of the following during the construction phase:</w:t>
      </w:r>
    </w:p>
    <w:p w:rsidR="00411910" w:rsidRDefault="00411910" w:rsidP="00E30A8B">
      <w:pPr>
        <w:pStyle w:val="ListParagraph"/>
        <w:numPr>
          <w:ilvl w:val="0"/>
          <w:numId w:val="47"/>
        </w:numPr>
        <w:spacing w:after="0"/>
        <w:rPr>
          <w:rFonts w:ascii="Calibri Light" w:hAnsi="Calibri Light" w:cs="Arial"/>
          <w:sz w:val="24"/>
          <w:szCs w:val="24"/>
        </w:rPr>
      </w:pPr>
      <w:r>
        <w:rPr>
          <w:rFonts w:ascii="Calibri Light" w:hAnsi="Calibri Light" w:cs="Arial"/>
          <w:sz w:val="24"/>
          <w:szCs w:val="24"/>
        </w:rPr>
        <w:t>Client</w:t>
      </w:r>
    </w:p>
    <w:p w:rsidR="00411910" w:rsidRDefault="00411910" w:rsidP="00E30A8B">
      <w:pPr>
        <w:pStyle w:val="ListParagraph"/>
        <w:numPr>
          <w:ilvl w:val="0"/>
          <w:numId w:val="47"/>
        </w:numPr>
        <w:spacing w:after="0"/>
        <w:rPr>
          <w:rFonts w:ascii="Calibri Light" w:hAnsi="Calibri Light" w:cs="Arial"/>
          <w:sz w:val="24"/>
          <w:szCs w:val="24"/>
        </w:rPr>
      </w:pPr>
      <w:r>
        <w:rPr>
          <w:rFonts w:ascii="Calibri Light" w:hAnsi="Calibri Light" w:cs="Arial"/>
          <w:sz w:val="24"/>
          <w:szCs w:val="24"/>
        </w:rPr>
        <w:t>Principle Designer</w:t>
      </w:r>
    </w:p>
    <w:p w:rsidR="00411910" w:rsidRPr="00411910" w:rsidRDefault="00411910" w:rsidP="00E30A8B">
      <w:pPr>
        <w:pStyle w:val="ListParagraph"/>
        <w:numPr>
          <w:ilvl w:val="0"/>
          <w:numId w:val="47"/>
        </w:numPr>
        <w:spacing w:after="0"/>
        <w:rPr>
          <w:rFonts w:ascii="Calibri Light" w:hAnsi="Calibri Light" w:cs="Arial"/>
          <w:sz w:val="24"/>
          <w:szCs w:val="24"/>
        </w:rPr>
      </w:pPr>
      <w:r>
        <w:rPr>
          <w:rFonts w:ascii="Calibri Light" w:hAnsi="Calibri Light" w:cs="Arial"/>
          <w:sz w:val="24"/>
          <w:szCs w:val="24"/>
        </w:rPr>
        <w:t>Designers</w:t>
      </w:r>
    </w:p>
    <w:p w:rsidR="00411910" w:rsidRDefault="00411910" w:rsidP="00E30A8B">
      <w:pPr>
        <w:pStyle w:val="ListParagraph"/>
        <w:numPr>
          <w:ilvl w:val="0"/>
          <w:numId w:val="47"/>
        </w:numPr>
        <w:spacing w:after="0"/>
        <w:rPr>
          <w:rFonts w:ascii="Calibri Light" w:hAnsi="Calibri Light" w:cs="Arial"/>
          <w:sz w:val="24"/>
          <w:szCs w:val="24"/>
        </w:rPr>
      </w:pPr>
      <w:r>
        <w:rPr>
          <w:rFonts w:ascii="Calibri Light" w:hAnsi="Calibri Light" w:cs="Arial"/>
          <w:sz w:val="24"/>
          <w:szCs w:val="24"/>
        </w:rPr>
        <w:t>Principle Contractors</w:t>
      </w:r>
    </w:p>
    <w:p w:rsidR="00411910" w:rsidRDefault="00411910" w:rsidP="00E30A8B">
      <w:pPr>
        <w:pStyle w:val="ListParagraph"/>
        <w:numPr>
          <w:ilvl w:val="0"/>
          <w:numId w:val="47"/>
        </w:numPr>
        <w:spacing w:after="0"/>
        <w:rPr>
          <w:rFonts w:ascii="Calibri Light" w:hAnsi="Calibri Light" w:cs="Arial"/>
          <w:sz w:val="24"/>
          <w:szCs w:val="24"/>
        </w:rPr>
      </w:pPr>
      <w:r>
        <w:rPr>
          <w:rFonts w:ascii="Calibri Light" w:hAnsi="Calibri Light" w:cs="Arial"/>
          <w:sz w:val="24"/>
          <w:szCs w:val="24"/>
        </w:rPr>
        <w:t>Contractors</w:t>
      </w:r>
    </w:p>
    <w:p w:rsidR="009B53FF" w:rsidRPr="009B53FF" w:rsidRDefault="009B53FF" w:rsidP="00CE7BCB">
      <w:pPr>
        <w:spacing w:after="0"/>
        <w:rPr>
          <w:rFonts w:ascii="Calibri Light" w:hAnsi="Calibri Light" w:cs="Arial"/>
          <w:sz w:val="24"/>
          <w:szCs w:val="24"/>
        </w:rPr>
      </w:pPr>
    </w:p>
    <w:p w:rsidR="00BE0D8F" w:rsidRDefault="00411910" w:rsidP="00CE7BCB">
      <w:pPr>
        <w:spacing w:after="0"/>
        <w:rPr>
          <w:rFonts w:ascii="Calibri Light" w:hAnsi="Calibri Light" w:cs="Arial"/>
          <w:sz w:val="24"/>
          <w:szCs w:val="24"/>
        </w:rPr>
      </w:pPr>
      <w:r>
        <w:rPr>
          <w:rFonts w:ascii="Calibri Light" w:hAnsi="Calibri Light" w:cs="Arial"/>
          <w:sz w:val="24"/>
          <w:szCs w:val="24"/>
        </w:rPr>
        <w:t>For an event, it is possible that you may have these duties fulfilled by different people or just one, b</w:t>
      </w:r>
      <w:r w:rsidR="00240F45">
        <w:rPr>
          <w:rFonts w:ascii="Calibri Light" w:hAnsi="Calibri Light" w:cs="Arial"/>
          <w:sz w:val="24"/>
          <w:szCs w:val="24"/>
        </w:rPr>
        <w:t>ut ultimately as the event orga</w:t>
      </w:r>
      <w:r>
        <w:rPr>
          <w:rFonts w:ascii="Calibri Light" w:hAnsi="Calibri Light" w:cs="Arial"/>
          <w:sz w:val="24"/>
          <w:szCs w:val="24"/>
        </w:rPr>
        <w:t>n</w:t>
      </w:r>
      <w:r w:rsidR="00240F45">
        <w:rPr>
          <w:rFonts w:ascii="Calibri Light" w:hAnsi="Calibri Light" w:cs="Arial"/>
          <w:sz w:val="24"/>
          <w:szCs w:val="24"/>
        </w:rPr>
        <w:t>i</w:t>
      </w:r>
      <w:r>
        <w:rPr>
          <w:rFonts w:ascii="Calibri Light" w:hAnsi="Calibri Light" w:cs="Arial"/>
          <w:sz w:val="24"/>
          <w:szCs w:val="24"/>
        </w:rPr>
        <w:t xml:space="preserve">ser you would be responsible as client of the construction phase of the event. </w:t>
      </w:r>
    </w:p>
    <w:p w:rsidR="00411910" w:rsidRDefault="00411910" w:rsidP="00CE7BCB">
      <w:pPr>
        <w:spacing w:after="0"/>
        <w:rPr>
          <w:rFonts w:ascii="Calibri Light" w:hAnsi="Calibri Light" w:cs="Arial"/>
          <w:sz w:val="24"/>
          <w:szCs w:val="24"/>
        </w:rPr>
      </w:pPr>
      <w:r>
        <w:rPr>
          <w:rFonts w:ascii="Calibri Light" w:hAnsi="Calibri Light" w:cs="Arial"/>
          <w:sz w:val="24"/>
          <w:szCs w:val="24"/>
        </w:rPr>
        <w:t xml:space="preserve">CDM </w:t>
      </w:r>
      <w:r w:rsidR="00240F45">
        <w:rPr>
          <w:rFonts w:ascii="Calibri Light" w:hAnsi="Calibri Light" w:cs="Arial"/>
          <w:sz w:val="24"/>
          <w:szCs w:val="24"/>
        </w:rPr>
        <w:t>r</w:t>
      </w:r>
      <w:r w:rsidR="00373F52">
        <w:rPr>
          <w:rFonts w:ascii="Calibri Light" w:hAnsi="Calibri Light" w:cs="Arial"/>
          <w:sz w:val="24"/>
          <w:szCs w:val="24"/>
        </w:rPr>
        <w:t xml:space="preserve">egulations </w:t>
      </w:r>
      <w:r>
        <w:rPr>
          <w:rFonts w:ascii="Calibri Light" w:hAnsi="Calibri Light" w:cs="Arial"/>
          <w:sz w:val="24"/>
          <w:szCs w:val="24"/>
        </w:rPr>
        <w:t xml:space="preserve">states </w:t>
      </w:r>
      <w:r w:rsidR="00B22B02">
        <w:rPr>
          <w:rFonts w:ascii="Calibri Light" w:hAnsi="Calibri Light" w:cs="Arial"/>
          <w:sz w:val="24"/>
          <w:szCs w:val="24"/>
        </w:rPr>
        <w:t>you must provide contractors with</w:t>
      </w:r>
      <w:r>
        <w:rPr>
          <w:rFonts w:ascii="Calibri Light" w:hAnsi="Calibri Light" w:cs="Arial"/>
          <w:sz w:val="24"/>
          <w:szCs w:val="24"/>
        </w:rPr>
        <w:t xml:space="preserve"> </w:t>
      </w:r>
      <w:r w:rsidRPr="00B354AB">
        <w:rPr>
          <w:rFonts w:ascii="Calibri Light" w:hAnsi="Calibri Light" w:cs="Arial"/>
          <w:color w:val="0070C0"/>
          <w:sz w:val="24"/>
          <w:szCs w:val="24"/>
        </w:rPr>
        <w:t>pre-construction information</w:t>
      </w:r>
      <w:r>
        <w:rPr>
          <w:rFonts w:ascii="Calibri Light" w:hAnsi="Calibri Light" w:cs="Arial"/>
          <w:sz w:val="24"/>
          <w:szCs w:val="24"/>
        </w:rPr>
        <w:t xml:space="preserve"> </w:t>
      </w:r>
      <w:r w:rsidR="00B354AB">
        <w:rPr>
          <w:rFonts w:ascii="Calibri Light" w:hAnsi="Calibri Light" w:cs="Arial"/>
          <w:sz w:val="24"/>
          <w:szCs w:val="24"/>
        </w:rPr>
        <w:t>including communicating any risks associated with the site. As well as compiling a</w:t>
      </w:r>
      <w:r>
        <w:rPr>
          <w:rFonts w:ascii="Calibri Light" w:hAnsi="Calibri Light" w:cs="Arial"/>
          <w:sz w:val="24"/>
          <w:szCs w:val="24"/>
        </w:rPr>
        <w:t xml:space="preserve"> </w:t>
      </w:r>
      <w:r w:rsidRPr="00B354AB">
        <w:rPr>
          <w:rFonts w:ascii="Calibri Light" w:hAnsi="Calibri Light" w:cs="Arial"/>
          <w:color w:val="0070C0"/>
          <w:sz w:val="24"/>
          <w:szCs w:val="24"/>
        </w:rPr>
        <w:t>construction phase plan</w:t>
      </w:r>
      <w:r>
        <w:rPr>
          <w:rFonts w:ascii="Calibri Light" w:hAnsi="Calibri Light" w:cs="Arial"/>
          <w:sz w:val="24"/>
          <w:szCs w:val="24"/>
        </w:rPr>
        <w:t xml:space="preserve"> must be written including:</w:t>
      </w:r>
    </w:p>
    <w:p w:rsidR="00411910" w:rsidRDefault="00411910" w:rsidP="00E30A8B">
      <w:pPr>
        <w:pStyle w:val="ListParagraph"/>
        <w:numPr>
          <w:ilvl w:val="0"/>
          <w:numId w:val="49"/>
        </w:numPr>
        <w:spacing w:after="0"/>
        <w:rPr>
          <w:rFonts w:ascii="Calibri Light" w:hAnsi="Calibri Light" w:cs="Arial"/>
          <w:sz w:val="24"/>
          <w:szCs w:val="24"/>
        </w:rPr>
      </w:pPr>
      <w:r>
        <w:rPr>
          <w:rFonts w:ascii="Calibri Light" w:hAnsi="Calibri Light" w:cs="Arial"/>
          <w:sz w:val="24"/>
          <w:szCs w:val="24"/>
        </w:rPr>
        <w:t>Event details and timeline</w:t>
      </w:r>
    </w:p>
    <w:p w:rsidR="00411910" w:rsidRDefault="00411910" w:rsidP="00E30A8B">
      <w:pPr>
        <w:pStyle w:val="ListParagraph"/>
        <w:numPr>
          <w:ilvl w:val="0"/>
          <w:numId w:val="49"/>
        </w:numPr>
        <w:spacing w:after="0"/>
        <w:rPr>
          <w:rFonts w:ascii="Calibri Light" w:hAnsi="Calibri Light" w:cs="Arial"/>
          <w:sz w:val="24"/>
          <w:szCs w:val="24"/>
        </w:rPr>
      </w:pPr>
      <w:r>
        <w:rPr>
          <w:rFonts w:ascii="Calibri Light" w:hAnsi="Calibri Light" w:cs="Arial"/>
          <w:sz w:val="24"/>
          <w:szCs w:val="24"/>
        </w:rPr>
        <w:t>Roles and responsibilities</w:t>
      </w:r>
    </w:p>
    <w:p w:rsidR="00411910" w:rsidRDefault="00411910" w:rsidP="00E30A8B">
      <w:pPr>
        <w:pStyle w:val="ListParagraph"/>
        <w:numPr>
          <w:ilvl w:val="0"/>
          <w:numId w:val="49"/>
        </w:numPr>
        <w:spacing w:after="0"/>
        <w:rPr>
          <w:rFonts w:ascii="Calibri Light" w:hAnsi="Calibri Light" w:cs="Arial"/>
          <w:sz w:val="24"/>
          <w:szCs w:val="24"/>
        </w:rPr>
      </w:pPr>
      <w:r>
        <w:rPr>
          <w:rFonts w:ascii="Calibri Light" w:hAnsi="Calibri Light" w:cs="Arial"/>
          <w:sz w:val="24"/>
          <w:szCs w:val="24"/>
        </w:rPr>
        <w:t>Aims and objectives</w:t>
      </w:r>
    </w:p>
    <w:p w:rsidR="00411910" w:rsidRDefault="00411910" w:rsidP="00E30A8B">
      <w:pPr>
        <w:pStyle w:val="ListParagraph"/>
        <w:numPr>
          <w:ilvl w:val="0"/>
          <w:numId w:val="49"/>
        </w:numPr>
        <w:spacing w:after="0"/>
        <w:rPr>
          <w:rFonts w:ascii="Calibri Light" w:hAnsi="Calibri Light" w:cs="Arial"/>
          <w:sz w:val="24"/>
          <w:szCs w:val="24"/>
        </w:rPr>
      </w:pPr>
      <w:r>
        <w:rPr>
          <w:rFonts w:ascii="Calibri Light" w:hAnsi="Calibri Light" w:cs="Arial"/>
          <w:sz w:val="24"/>
          <w:szCs w:val="24"/>
        </w:rPr>
        <w:t>Communications arrangements</w:t>
      </w:r>
    </w:p>
    <w:p w:rsidR="00A369EE" w:rsidRDefault="00B354AB" w:rsidP="00E30A8B">
      <w:pPr>
        <w:pStyle w:val="ListParagraph"/>
        <w:numPr>
          <w:ilvl w:val="0"/>
          <w:numId w:val="49"/>
        </w:numPr>
        <w:spacing w:after="0"/>
        <w:rPr>
          <w:rFonts w:ascii="Calibri Light" w:hAnsi="Calibri Light" w:cs="Arial"/>
          <w:sz w:val="24"/>
          <w:szCs w:val="24"/>
        </w:rPr>
      </w:pPr>
      <w:r>
        <w:rPr>
          <w:rFonts w:ascii="Calibri Light" w:hAnsi="Calibri Light" w:cs="Arial"/>
          <w:sz w:val="24"/>
          <w:szCs w:val="24"/>
        </w:rPr>
        <w:t>Welfare facilities</w:t>
      </w:r>
    </w:p>
    <w:p w:rsidR="00411910" w:rsidRPr="00A369EE" w:rsidRDefault="00411910" w:rsidP="00E30A8B">
      <w:pPr>
        <w:pStyle w:val="ListParagraph"/>
        <w:numPr>
          <w:ilvl w:val="0"/>
          <w:numId w:val="49"/>
        </w:numPr>
        <w:spacing w:after="0"/>
        <w:rPr>
          <w:rFonts w:ascii="Calibri Light" w:hAnsi="Calibri Light" w:cs="Arial"/>
          <w:sz w:val="24"/>
          <w:szCs w:val="24"/>
        </w:rPr>
      </w:pPr>
      <w:r w:rsidRPr="00A369EE">
        <w:rPr>
          <w:rFonts w:ascii="Calibri Light" w:hAnsi="Calibri Light" w:cs="Arial"/>
          <w:sz w:val="24"/>
          <w:szCs w:val="24"/>
        </w:rPr>
        <w:t>Health and safety arrangements and procedures including</w:t>
      </w:r>
      <w:r w:rsidR="00B354AB" w:rsidRPr="00A369EE">
        <w:rPr>
          <w:rFonts w:ascii="Calibri Light" w:hAnsi="Calibri Light" w:cs="Arial"/>
          <w:sz w:val="24"/>
          <w:szCs w:val="24"/>
        </w:rPr>
        <w:t>:</w:t>
      </w:r>
      <w:r w:rsidRPr="00A369EE">
        <w:rPr>
          <w:rFonts w:ascii="Calibri Light" w:hAnsi="Calibri Light" w:cs="Arial"/>
          <w:sz w:val="24"/>
          <w:szCs w:val="24"/>
        </w:rPr>
        <w:t xml:space="preserve"> </w:t>
      </w:r>
    </w:p>
    <w:p w:rsidR="00411910" w:rsidRDefault="00411910" w:rsidP="00411910">
      <w:pPr>
        <w:spacing w:after="0"/>
        <w:ind w:left="360"/>
        <w:rPr>
          <w:rFonts w:ascii="Calibri Light" w:hAnsi="Calibri Light" w:cs="Arial"/>
          <w:sz w:val="24"/>
          <w:szCs w:val="24"/>
        </w:rPr>
      </w:pPr>
    </w:p>
    <w:p w:rsidR="00411910" w:rsidRDefault="00411910" w:rsidP="00E30A8B">
      <w:pPr>
        <w:pStyle w:val="ListParagraph"/>
        <w:numPr>
          <w:ilvl w:val="0"/>
          <w:numId w:val="48"/>
        </w:numPr>
        <w:spacing w:after="0"/>
        <w:rPr>
          <w:rFonts w:ascii="Calibri Light" w:hAnsi="Calibri Light" w:cs="Arial"/>
          <w:sz w:val="24"/>
          <w:szCs w:val="24"/>
        </w:rPr>
      </w:pPr>
      <w:r>
        <w:rPr>
          <w:rFonts w:ascii="Calibri Light" w:hAnsi="Calibri Light" w:cs="Arial"/>
          <w:sz w:val="24"/>
          <w:szCs w:val="24"/>
        </w:rPr>
        <w:t>C</w:t>
      </w:r>
      <w:r w:rsidRPr="00411910">
        <w:rPr>
          <w:rFonts w:ascii="Calibri Light" w:hAnsi="Calibri Light" w:cs="Arial"/>
          <w:sz w:val="24"/>
          <w:szCs w:val="24"/>
        </w:rPr>
        <w:t xml:space="preserve">ontractors selection </w:t>
      </w:r>
      <w:r>
        <w:rPr>
          <w:rFonts w:ascii="Calibri Light" w:hAnsi="Calibri Light" w:cs="Arial"/>
          <w:sz w:val="24"/>
          <w:szCs w:val="24"/>
        </w:rPr>
        <w:t>procedure</w:t>
      </w:r>
    </w:p>
    <w:p w:rsidR="00411910" w:rsidRDefault="00411910" w:rsidP="00E30A8B">
      <w:pPr>
        <w:pStyle w:val="ListParagraph"/>
        <w:numPr>
          <w:ilvl w:val="0"/>
          <w:numId w:val="48"/>
        </w:numPr>
        <w:spacing w:after="0"/>
        <w:rPr>
          <w:rFonts w:ascii="Calibri Light" w:hAnsi="Calibri Light" w:cs="Arial"/>
          <w:sz w:val="24"/>
          <w:szCs w:val="24"/>
        </w:rPr>
      </w:pPr>
      <w:r>
        <w:rPr>
          <w:rFonts w:ascii="Calibri Light" w:hAnsi="Calibri Light" w:cs="Arial"/>
          <w:sz w:val="24"/>
          <w:szCs w:val="24"/>
        </w:rPr>
        <w:t>Site rules</w:t>
      </w:r>
    </w:p>
    <w:p w:rsidR="00411910" w:rsidRDefault="00411910" w:rsidP="00E30A8B">
      <w:pPr>
        <w:pStyle w:val="ListParagraph"/>
        <w:numPr>
          <w:ilvl w:val="0"/>
          <w:numId w:val="48"/>
        </w:numPr>
        <w:spacing w:after="0"/>
        <w:rPr>
          <w:rFonts w:ascii="Calibri Light" w:hAnsi="Calibri Light" w:cs="Arial"/>
          <w:sz w:val="24"/>
          <w:szCs w:val="24"/>
        </w:rPr>
      </w:pPr>
      <w:r>
        <w:rPr>
          <w:rFonts w:ascii="Calibri Light" w:hAnsi="Calibri Light" w:cs="Arial"/>
          <w:sz w:val="24"/>
          <w:szCs w:val="24"/>
        </w:rPr>
        <w:t>Site induction</w:t>
      </w:r>
    </w:p>
    <w:p w:rsidR="00B354AB" w:rsidRDefault="00B354AB" w:rsidP="00E30A8B">
      <w:pPr>
        <w:pStyle w:val="ListParagraph"/>
        <w:numPr>
          <w:ilvl w:val="0"/>
          <w:numId w:val="48"/>
        </w:numPr>
        <w:spacing w:after="0"/>
        <w:rPr>
          <w:rFonts w:ascii="Calibri Light" w:hAnsi="Calibri Light" w:cs="Arial"/>
          <w:sz w:val="24"/>
          <w:szCs w:val="24"/>
        </w:rPr>
      </w:pPr>
      <w:r>
        <w:rPr>
          <w:rFonts w:ascii="Calibri Light" w:hAnsi="Calibri Light" w:cs="Arial"/>
          <w:sz w:val="24"/>
          <w:szCs w:val="24"/>
        </w:rPr>
        <w:t>Site a</w:t>
      </w:r>
      <w:r w:rsidR="00411910">
        <w:rPr>
          <w:rFonts w:ascii="Calibri Light" w:hAnsi="Calibri Light" w:cs="Arial"/>
          <w:sz w:val="24"/>
          <w:szCs w:val="24"/>
        </w:rPr>
        <w:t>ccess,</w:t>
      </w:r>
      <w:r>
        <w:rPr>
          <w:rFonts w:ascii="Calibri Light" w:hAnsi="Calibri Light" w:cs="Arial"/>
          <w:sz w:val="24"/>
          <w:szCs w:val="24"/>
        </w:rPr>
        <w:t xml:space="preserve"> security and traffic management </w:t>
      </w:r>
    </w:p>
    <w:p w:rsidR="00411910" w:rsidRDefault="00B354AB" w:rsidP="00E30A8B">
      <w:pPr>
        <w:pStyle w:val="ListParagraph"/>
        <w:numPr>
          <w:ilvl w:val="0"/>
          <w:numId w:val="48"/>
        </w:numPr>
        <w:spacing w:after="0"/>
        <w:rPr>
          <w:rFonts w:ascii="Calibri Light" w:hAnsi="Calibri Light" w:cs="Arial"/>
          <w:sz w:val="24"/>
          <w:szCs w:val="24"/>
        </w:rPr>
      </w:pPr>
      <w:r>
        <w:rPr>
          <w:rFonts w:ascii="Calibri Light" w:hAnsi="Calibri Light" w:cs="Arial"/>
          <w:sz w:val="24"/>
          <w:szCs w:val="24"/>
        </w:rPr>
        <w:t>Health and safety monitoring</w:t>
      </w:r>
    </w:p>
    <w:p w:rsidR="00B354AB" w:rsidRDefault="00B354AB" w:rsidP="00E30A8B">
      <w:pPr>
        <w:pStyle w:val="ListParagraph"/>
        <w:numPr>
          <w:ilvl w:val="0"/>
          <w:numId w:val="48"/>
        </w:numPr>
        <w:spacing w:after="0"/>
        <w:rPr>
          <w:rFonts w:ascii="Calibri Light" w:hAnsi="Calibri Light" w:cs="Arial"/>
          <w:sz w:val="24"/>
          <w:szCs w:val="24"/>
        </w:rPr>
      </w:pPr>
      <w:r>
        <w:rPr>
          <w:rFonts w:ascii="Calibri Light" w:hAnsi="Calibri Light" w:cs="Arial"/>
          <w:sz w:val="24"/>
          <w:szCs w:val="24"/>
        </w:rPr>
        <w:t>Fire and emergency procedures</w:t>
      </w:r>
    </w:p>
    <w:p w:rsidR="00B354AB" w:rsidRPr="00B354AB" w:rsidRDefault="00B354AB" w:rsidP="00B354AB">
      <w:pPr>
        <w:spacing w:after="0"/>
        <w:ind w:left="360"/>
        <w:rPr>
          <w:rFonts w:ascii="Calibri Light" w:hAnsi="Calibri Light" w:cs="Arial"/>
          <w:sz w:val="24"/>
          <w:szCs w:val="24"/>
        </w:rPr>
      </w:pPr>
    </w:p>
    <w:p w:rsidR="00B354AB" w:rsidRDefault="00B354AB" w:rsidP="00CE7BCB">
      <w:pPr>
        <w:spacing w:after="0"/>
        <w:rPr>
          <w:rFonts w:ascii="Calibri Light" w:hAnsi="Calibri Light" w:cs="Arial"/>
          <w:sz w:val="24"/>
          <w:szCs w:val="24"/>
        </w:rPr>
      </w:pPr>
      <w:r>
        <w:rPr>
          <w:rFonts w:ascii="Calibri Light" w:hAnsi="Calibri Light" w:cs="Arial"/>
          <w:sz w:val="24"/>
          <w:szCs w:val="24"/>
        </w:rPr>
        <w:t>There will be considerable overlap writing your construction plan and your EMP so you may decide to include this as an appendix or write it as a separate document.</w:t>
      </w:r>
    </w:p>
    <w:p w:rsidR="004332CB" w:rsidRDefault="004332CB" w:rsidP="00CE7BCB">
      <w:pPr>
        <w:spacing w:after="0"/>
        <w:rPr>
          <w:rFonts w:ascii="Calibri Light" w:hAnsi="Calibri Light" w:cs="Arial"/>
          <w:sz w:val="24"/>
          <w:szCs w:val="24"/>
        </w:rPr>
      </w:pPr>
    </w:p>
    <w:p w:rsidR="004332CB" w:rsidRDefault="004332CB" w:rsidP="00CE7BCB">
      <w:pPr>
        <w:spacing w:after="0"/>
        <w:rPr>
          <w:rFonts w:ascii="Calibri Light" w:hAnsi="Calibri Light" w:cs="Arial"/>
          <w:sz w:val="24"/>
          <w:szCs w:val="24"/>
        </w:rPr>
      </w:pPr>
      <w:r>
        <w:rPr>
          <w:rFonts w:ascii="Calibri Light" w:hAnsi="Calibri Light" w:cs="Arial"/>
          <w:sz w:val="24"/>
          <w:szCs w:val="24"/>
        </w:rPr>
        <w:t xml:space="preserve">Accidents and incidents can happen during the construction phase so it is important to plan for this and monitor contractors to ensure they are following their risk assessments, method statements or any work permits in place. </w:t>
      </w:r>
    </w:p>
    <w:p w:rsidR="004332CB" w:rsidRDefault="004332CB" w:rsidP="00CE7BCB">
      <w:pPr>
        <w:spacing w:after="0"/>
        <w:rPr>
          <w:rFonts w:ascii="Calibri Light" w:hAnsi="Calibri Light" w:cs="Arial"/>
          <w:sz w:val="24"/>
          <w:szCs w:val="24"/>
        </w:rPr>
      </w:pPr>
    </w:p>
    <w:p w:rsidR="004332CB" w:rsidRDefault="004332CB" w:rsidP="00CE7BCB">
      <w:pPr>
        <w:spacing w:after="0"/>
        <w:rPr>
          <w:rFonts w:ascii="Calibri Light" w:hAnsi="Calibri Light" w:cs="Arial"/>
          <w:sz w:val="24"/>
          <w:szCs w:val="24"/>
        </w:rPr>
      </w:pPr>
      <w:r>
        <w:rPr>
          <w:rFonts w:ascii="Calibri Light" w:hAnsi="Calibri Light" w:cs="Arial"/>
          <w:sz w:val="24"/>
          <w:szCs w:val="24"/>
        </w:rPr>
        <w:t>Remember you are responsible for the welfare facilities of contactors for the construction phase.</w:t>
      </w:r>
    </w:p>
    <w:p w:rsidR="00B354AB" w:rsidRDefault="00B354AB" w:rsidP="00CE7BCB">
      <w:pPr>
        <w:spacing w:after="0"/>
        <w:rPr>
          <w:rFonts w:ascii="Calibri Light" w:hAnsi="Calibri Light" w:cs="Arial"/>
          <w:sz w:val="24"/>
          <w:szCs w:val="24"/>
        </w:rPr>
      </w:pPr>
      <w:r>
        <w:rPr>
          <w:rFonts w:ascii="Calibri Light" w:hAnsi="Calibri Light" w:cs="Arial"/>
          <w:sz w:val="24"/>
          <w:szCs w:val="24"/>
        </w:rPr>
        <w:t xml:space="preserve">For more information </w:t>
      </w:r>
      <w:hyperlink r:id="rId60" w:history="1">
        <w:r w:rsidRPr="009803DE">
          <w:rPr>
            <w:rStyle w:val="Hyperlink"/>
            <w:rFonts w:ascii="Calibri Light" w:hAnsi="Calibri Light" w:cs="Arial"/>
            <w:sz w:val="24"/>
            <w:szCs w:val="24"/>
          </w:rPr>
          <w:t>www.hse.gov.uk/entertainment/cdm-2015</w:t>
        </w:r>
      </w:hyperlink>
    </w:p>
    <w:p w:rsidR="00B354AB" w:rsidRDefault="00B354AB" w:rsidP="00CE7BCB">
      <w:pPr>
        <w:spacing w:after="0"/>
        <w:rPr>
          <w:rFonts w:ascii="Calibri Light" w:hAnsi="Calibri Light" w:cs="Arial"/>
          <w:sz w:val="24"/>
          <w:szCs w:val="24"/>
        </w:rPr>
      </w:pPr>
    </w:p>
    <w:p w:rsidR="00CE66A3" w:rsidRDefault="00B354AB" w:rsidP="00CE7BCB">
      <w:pPr>
        <w:spacing w:after="0"/>
        <w:rPr>
          <w:rFonts w:asciiTheme="majorHAnsi" w:hAnsiTheme="majorHAnsi"/>
          <w:sz w:val="56"/>
          <w:szCs w:val="56"/>
        </w:rPr>
      </w:pPr>
      <w:r>
        <w:rPr>
          <w:rFonts w:ascii="Calibri Light" w:hAnsi="Calibri Light" w:cs="Arial"/>
          <w:sz w:val="24"/>
          <w:szCs w:val="24"/>
        </w:rPr>
        <w:t xml:space="preserve"> </w:t>
      </w:r>
      <w:r w:rsidR="004332CB">
        <w:rPr>
          <w:rFonts w:asciiTheme="majorHAnsi" w:hAnsiTheme="majorHAnsi"/>
          <w:sz w:val="56"/>
          <w:szCs w:val="56"/>
        </w:rPr>
        <w:t xml:space="preserve">Event day </w:t>
      </w:r>
    </w:p>
    <w:p w:rsidR="006D0767" w:rsidRDefault="004332CB" w:rsidP="006D0767">
      <w:pPr>
        <w:autoSpaceDE w:val="0"/>
        <w:autoSpaceDN w:val="0"/>
        <w:adjustRightInd w:val="0"/>
        <w:spacing w:after="0"/>
        <w:rPr>
          <w:rFonts w:ascii="Calibri Light" w:hAnsi="Calibri Light" w:cs="Arial"/>
          <w:sz w:val="24"/>
          <w:szCs w:val="24"/>
        </w:rPr>
      </w:pPr>
      <w:r>
        <w:rPr>
          <w:rFonts w:ascii="Calibri Light" w:hAnsi="Calibri Light" w:cs="Arial"/>
          <w:sz w:val="24"/>
          <w:szCs w:val="24"/>
        </w:rPr>
        <w:t>The planning is over</w:t>
      </w:r>
      <w:r w:rsidR="00A369EE">
        <w:rPr>
          <w:rFonts w:ascii="Calibri Light" w:hAnsi="Calibri Light" w:cs="Arial"/>
          <w:sz w:val="24"/>
          <w:szCs w:val="24"/>
        </w:rPr>
        <w:t>, the build</w:t>
      </w:r>
      <w:r>
        <w:rPr>
          <w:rFonts w:ascii="Calibri Light" w:hAnsi="Calibri Light" w:cs="Arial"/>
          <w:sz w:val="24"/>
          <w:szCs w:val="24"/>
        </w:rPr>
        <w:t xml:space="preserve"> and </w:t>
      </w:r>
      <w:r w:rsidR="00A369EE">
        <w:rPr>
          <w:rFonts w:ascii="Calibri Light" w:hAnsi="Calibri Light" w:cs="Arial"/>
          <w:sz w:val="24"/>
          <w:szCs w:val="24"/>
        </w:rPr>
        <w:t xml:space="preserve">site preparations are done and </w:t>
      </w:r>
      <w:r>
        <w:rPr>
          <w:rFonts w:ascii="Calibri Light" w:hAnsi="Calibri Light" w:cs="Arial"/>
          <w:sz w:val="24"/>
          <w:szCs w:val="24"/>
        </w:rPr>
        <w:t>the day has arrived</w:t>
      </w:r>
      <w:r w:rsidR="00A369EE">
        <w:rPr>
          <w:rFonts w:ascii="Calibri Light" w:hAnsi="Calibri Light" w:cs="Arial"/>
          <w:sz w:val="24"/>
          <w:szCs w:val="24"/>
        </w:rPr>
        <w:t>,</w:t>
      </w:r>
      <w:r>
        <w:rPr>
          <w:rFonts w:ascii="Calibri Light" w:hAnsi="Calibri Light" w:cs="Arial"/>
          <w:sz w:val="24"/>
          <w:szCs w:val="24"/>
        </w:rPr>
        <w:t xml:space="preserve"> are you ready</w:t>
      </w:r>
      <w:r w:rsidR="006D0767">
        <w:rPr>
          <w:rFonts w:ascii="Calibri Light" w:hAnsi="Calibri Light" w:cs="Arial"/>
          <w:sz w:val="24"/>
          <w:szCs w:val="24"/>
        </w:rPr>
        <w:t>?</w:t>
      </w:r>
    </w:p>
    <w:p w:rsidR="006D0767" w:rsidRPr="004A35D4" w:rsidRDefault="006D0767" w:rsidP="006D0767">
      <w:pPr>
        <w:autoSpaceDE w:val="0"/>
        <w:autoSpaceDN w:val="0"/>
        <w:adjustRightInd w:val="0"/>
        <w:spacing w:after="0"/>
        <w:rPr>
          <w:rFonts w:ascii="Calibri Light" w:hAnsi="Calibri Light"/>
          <w:color w:val="0070C0"/>
          <w:sz w:val="24"/>
          <w:szCs w:val="24"/>
        </w:rPr>
      </w:pPr>
    </w:p>
    <w:p w:rsidR="006D0767" w:rsidRDefault="00081D50" w:rsidP="006D0767">
      <w:pPr>
        <w:autoSpaceDE w:val="0"/>
        <w:autoSpaceDN w:val="0"/>
        <w:adjustRightInd w:val="0"/>
        <w:spacing w:after="0"/>
        <w:rPr>
          <w:rFonts w:ascii="Calibri Light" w:hAnsi="Calibri Light" w:cs="HelveticaNeue-Light"/>
          <w:color w:val="auto"/>
          <w:sz w:val="24"/>
          <w:szCs w:val="24"/>
          <w:lang w:val="en-GB"/>
        </w:rPr>
      </w:pPr>
      <w:r>
        <w:rPr>
          <w:rFonts w:asciiTheme="majorHAnsi" w:hAnsiTheme="majorHAnsi"/>
          <w:color w:val="0070C0"/>
          <w:sz w:val="32"/>
          <w:szCs w:val="32"/>
        </w:rPr>
        <w:t>Top t</w:t>
      </w:r>
      <w:r w:rsidR="006D0767">
        <w:rPr>
          <w:rFonts w:asciiTheme="majorHAnsi" w:hAnsiTheme="majorHAnsi"/>
          <w:color w:val="0070C0"/>
          <w:sz w:val="32"/>
          <w:szCs w:val="32"/>
        </w:rPr>
        <w:t>ips</w:t>
      </w:r>
    </w:p>
    <w:p w:rsidR="00F67D5C" w:rsidRDefault="006D0767" w:rsidP="00E30A8B">
      <w:pPr>
        <w:pStyle w:val="ListParagraph"/>
        <w:numPr>
          <w:ilvl w:val="0"/>
          <w:numId w:val="50"/>
        </w:numPr>
        <w:autoSpaceDE w:val="0"/>
        <w:autoSpaceDN w:val="0"/>
        <w:adjustRightInd w:val="0"/>
        <w:spacing w:after="0"/>
        <w:ind w:left="284" w:hanging="284"/>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The core team should be on site early to finish final preparations and set up</w:t>
      </w:r>
    </w:p>
    <w:p w:rsidR="006D0767" w:rsidRPr="00F67D5C" w:rsidRDefault="006D0767" w:rsidP="00E30A8B">
      <w:pPr>
        <w:pStyle w:val="ListParagraph"/>
        <w:numPr>
          <w:ilvl w:val="0"/>
          <w:numId w:val="50"/>
        </w:numPr>
        <w:autoSpaceDE w:val="0"/>
        <w:autoSpaceDN w:val="0"/>
        <w:adjustRightInd w:val="0"/>
        <w:spacing w:after="0"/>
        <w:ind w:left="284" w:hanging="284"/>
        <w:rPr>
          <w:rFonts w:ascii="Calibri Light" w:hAnsi="Calibri Light" w:cs="HelveticaNeue-Light"/>
          <w:color w:val="auto"/>
          <w:sz w:val="24"/>
          <w:szCs w:val="24"/>
          <w:lang w:val="en-GB"/>
        </w:rPr>
      </w:pPr>
      <w:r w:rsidRPr="00F67D5C">
        <w:rPr>
          <w:rFonts w:ascii="Calibri Light" w:hAnsi="Calibri Light" w:cs="HelveticaNeue-Light"/>
          <w:color w:val="auto"/>
          <w:sz w:val="24"/>
          <w:szCs w:val="24"/>
          <w:lang w:val="en-GB"/>
        </w:rPr>
        <w:t>Check the weather forecast</w:t>
      </w:r>
    </w:p>
    <w:p w:rsidR="006D0767" w:rsidRDefault="006D0767" w:rsidP="004A35D4">
      <w:pPr>
        <w:pStyle w:val="ListParagraph"/>
        <w:numPr>
          <w:ilvl w:val="0"/>
          <w:numId w:val="51"/>
        </w:numPr>
        <w:autoSpaceDE w:val="0"/>
        <w:autoSpaceDN w:val="0"/>
        <w:adjustRightInd w:val="0"/>
        <w:spacing w:after="0"/>
        <w:ind w:left="284" w:hanging="284"/>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Hand over from overnight security</w:t>
      </w:r>
      <w:r w:rsidR="004A35D4">
        <w:rPr>
          <w:rFonts w:ascii="Calibri Light" w:hAnsi="Calibri Light" w:cs="HelveticaNeue-Light"/>
          <w:color w:val="auto"/>
          <w:sz w:val="24"/>
          <w:szCs w:val="24"/>
          <w:lang w:val="en-GB"/>
        </w:rPr>
        <w:t xml:space="preserve"> </w:t>
      </w:r>
    </w:p>
    <w:p w:rsidR="006D0767" w:rsidRDefault="006D0767"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sidRPr="006D0767">
        <w:rPr>
          <w:rFonts w:ascii="Calibri Light" w:hAnsi="Calibri Light" w:cs="HelveticaNeue-Light"/>
          <w:color w:val="auto"/>
          <w:sz w:val="24"/>
          <w:szCs w:val="24"/>
          <w:lang w:val="en-GB"/>
        </w:rPr>
        <w:t>Establish a control point to act as a main base from which to manage the event</w:t>
      </w:r>
    </w:p>
    <w:p w:rsidR="006D0767" w:rsidRDefault="006D0767"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Establish a p</w:t>
      </w:r>
      <w:r w:rsidR="00F67D5C">
        <w:rPr>
          <w:rFonts w:ascii="Calibri Light" w:hAnsi="Calibri Light" w:cs="HelveticaNeue-Light"/>
          <w:color w:val="auto"/>
          <w:sz w:val="24"/>
          <w:szCs w:val="24"/>
          <w:lang w:val="en-GB"/>
        </w:rPr>
        <w:t>ublic facing Information Point (</w:t>
      </w:r>
      <w:r>
        <w:rPr>
          <w:rFonts w:ascii="Calibri Light" w:hAnsi="Calibri Light" w:cs="HelveticaNeue-Light"/>
          <w:color w:val="auto"/>
          <w:sz w:val="24"/>
          <w:szCs w:val="24"/>
          <w:lang w:val="en-GB"/>
        </w:rPr>
        <w:t>may be the same location as above)</w:t>
      </w:r>
    </w:p>
    <w:p w:rsidR="006D0767" w:rsidRDefault="006D0767"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sidRPr="006D0767">
        <w:rPr>
          <w:rFonts w:ascii="Calibri Light" w:hAnsi="Calibri Light" w:cs="HelveticaNeue-Light"/>
          <w:color w:val="auto"/>
          <w:sz w:val="24"/>
          <w:szCs w:val="24"/>
          <w:lang w:val="en-GB"/>
        </w:rPr>
        <w:t xml:space="preserve">Communication is key </w:t>
      </w:r>
      <w:r w:rsidR="00B22B02">
        <w:rPr>
          <w:rFonts w:ascii="Calibri Light" w:hAnsi="Calibri Light" w:cs="HelveticaNeue-Light"/>
          <w:color w:val="auto"/>
          <w:sz w:val="24"/>
          <w:szCs w:val="24"/>
          <w:lang w:val="en-GB"/>
        </w:rPr>
        <w:t>-</w:t>
      </w:r>
      <w:r>
        <w:rPr>
          <w:rFonts w:ascii="Calibri Light" w:hAnsi="Calibri Light" w:cs="HelveticaNeue-Light"/>
          <w:color w:val="auto"/>
          <w:sz w:val="24"/>
          <w:szCs w:val="24"/>
          <w:lang w:val="en-GB"/>
        </w:rPr>
        <w:t>ensure those that need a charged radio have one and a co</w:t>
      </w:r>
      <w:r w:rsidR="00240F45">
        <w:rPr>
          <w:rFonts w:ascii="Calibri Light" w:hAnsi="Calibri Light" w:cs="HelveticaNeue-Light"/>
          <w:color w:val="auto"/>
          <w:sz w:val="24"/>
          <w:szCs w:val="24"/>
          <w:lang w:val="en-GB"/>
        </w:rPr>
        <w:t>ntacts list with useful numbers</w:t>
      </w:r>
    </w:p>
    <w:p w:rsidR="006D0767" w:rsidRDefault="006D0767"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 xml:space="preserve">Test communication systems </w:t>
      </w:r>
      <w:r w:rsidRPr="006D0767">
        <w:rPr>
          <w:rFonts w:ascii="Calibri Light" w:hAnsi="Calibri Light" w:cs="HelveticaNeue-Light"/>
          <w:color w:val="auto"/>
          <w:sz w:val="24"/>
          <w:szCs w:val="24"/>
          <w:lang w:val="en-GB"/>
        </w:rPr>
        <w:t xml:space="preserve"> </w:t>
      </w:r>
    </w:p>
    <w:p w:rsidR="006D0767" w:rsidRDefault="006D0767"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 xml:space="preserve">Health and safety </w:t>
      </w:r>
      <w:r w:rsidRPr="006D0767">
        <w:rPr>
          <w:rFonts w:ascii="Calibri Light" w:hAnsi="Calibri Light" w:cs="HelveticaNeue-Light"/>
          <w:color w:val="auto"/>
          <w:sz w:val="24"/>
          <w:szCs w:val="24"/>
          <w:lang w:val="en-GB"/>
        </w:rPr>
        <w:t>monitor</w:t>
      </w:r>
      <w:r>
        <w:rPr>
          <w:rFonts w:ascii="Calibri Light" w:hAnsi="Calibri Light" w:cs="HelveticaNeue-Light"/>
          <w:color w:val="auto"/>
          <w:sz w:val="24"/>
          <w:szCs w:val="24"/>
          <w:lang w:val="en-GB"/>
        </w:rPr>
        <w:t>ing should start early and continue throughout the day</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 xml:space="preserve">Personnel briefing is the </w:t>
      </w:r>
      <w:r w:rsidR="006D0767">
        <w:rPr>
          <w:rFonts w:ascii="Calibri Light" w:hAnsi="Calibri Light" w:cs="HelveticaNeue-Light"/>
          <w:color w:val="auto"/>
          <w:sz w:val="24"/>
          <w:szCs w:val="24"/>
          <w:lang w:val="en-GB"/>
        </w:rPr>
        <w:t xml:space="preserve">final </w:t>
      </w:r>
      <w:r>
        <w:rPr>
          <w:rFonts w:ascii="Calibri Light" w:hAnsi="Calibri Light" w:cs="HelveticaNeue-Light"/>
          <w:color w:val="auto"/>
          <w:sz w:val="24"/>
          <w:szCs w:val="24"/>
          <w:lang w:val="en-GB"/>
        </w:rPr>
        <w:t xml:space="preserve">opportunity to </w:t>
      </w:r>
      <w:r w:rsidR="006D0767">
        <w:rPr>
          <w:rFonts w:ascii="Calibri Light" w:hAnsi="Calibri Light" w:cs="HelveticaNeue-Light"/>
          <w:color w:val="auto"/>
          <w:sz w:val="24"/>
          <w:szCs w:val="24"/>
          <w:lang w:val="en-GB"/>
        </w:rPr>
        <w:t>brief all staff and volunteers prior to the event opening</w:t>
      </w:r>
    </w:p>
    <w:p w:rsidR="00F67D5C" w:rsidRDefault="006D0767"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sidRPr="00F67D5C">
        <w:rPr>
          <w:rFonts w:ascii="Calibri Light" w:hAnsi="Calibri Light" w:cs="HelveticaNeue-Light"/>
          <w:color w:val="auto"/>
          <w:sz w:val="24"/>
          <w:szCs w:val="24"/>
          <w:lang w:val="en-GB"/>
        </w:rPr>
        <w:t>Staff and security in p</w:t>
      </w:r>
      <w:r w:rsidR="00F67D5C" w:rsidRPr="00F67D5C">
        <w:rPr>
          <w:rFonts w:ascii="Calibri Light" w:hAnsi="Calibri Light" w:cs="HelveticaNeue-Light"/>
          <w:color w:val="auto"/>
          <w:sz w:val="24"/>
          <w:szCs w:val="24"/>
          <w:lang w:val="en-GB"/>
        </w:rPr>
        <w:t xml:space="preserve">lace to meet, </w:t>
      </w:r>
      <w:r w:rsidRPr="00F67D5C">
        <w:rPr>
          <w:rFonts w:ascii="Calibri Light" w:hAnsi="Calibri Light" w:cs="HelveticaNeue-Light"/>
          <w:color w:val="auto"/>
          <w:sz w:val="24"/>
          <w:szCs w:val="24"/>
          <w:lang w:val="en-GB"/>
        </w:rPr>
        <w:t>induc</w:t>
      </w:r>
      <w:r w:rsidR="00F67D5C">
        <w:rPr>
          <w:rFonts w:ascii="Calibri Light" w:hAnsi="Calibri Light" w:cs="HelveticaNeue-Light"/>
          <w:color w:val="auto"/>
          <w:sz w:val="24"/>
          <w:szCs w:val="24"/>
          <w:lang w:val="en-GB"/>
        </w:rPr>
        <w:t>t</w:t>
      </w:r>
      <w:r w:rsidR="00F67D5C" w:rsidRPr="00F67D5C">
        <w:rPr>
          <w:rFonts w:ascii="Calibri Light" w:hAnsi="Calibri Light" w:cs="HelveticaNeue-Light"/>
          <w:color w:val="auto"/>
          <w:sz w:val="24"/>
          <w:szCs w:val="24"/>
          <w:lang w:val="en-GB"/>
        </w:rPr>
        <w:t xml:space="preserve"> and manage</w:t>
      </w:r>
      <w:r w:rsidRPr="00F67D5C">
        <w:rPr>
          <w:rFonts w:ascii="Calibri Light" w:hAnsi="Calibri Light" w:cs="HelveticaNeue-Light"/>
          <w:color w:val="auto"/>
          <w:sz w:val="24"/>
          <w:szCs w:val="24"/>
          <w:lang w:val="en-GB"/>
        </w:rPr>
        <w:t xml:space="preserve"> event participants </w:t>
      </w:r>
      <w:r w:rsidR="00F67D5C">
        <w:rPr>
          <w:rFonts w:ascii="Calibri Light" w:hAnsi="Calibri Light" w:cs="HelveticaNeue-Light"/>
          <w:color w:val="auto"/>
          <w:sz w:val="24"/>
          <w:szCs w:val="24"/>
          <w:lang w:val="en-GB"/>
        </w:rPr>
        <w:t>on arrival</w:t>
      </w:r>
    </w:p>
    <w:p w:rsidR="00F67D5C" w:rsidRP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w:t>
      </w:r>
      <w:r w:rsidRPr="00F67D5C">
        <w:rPr>
          <w:rFonts w:ascii="Calibri Light" w:hAnsi="Calibri Light" w:cs="HelveticaNeue-Light"/>
          <w:color w:val="auto"/>
          <w:sz w:val="24"/>
          <w:szCs w:val="24"/>
          <w:lang w:val="en-GB"/>
        </w:rPr>
        <w:t xml:space="preserve">heck that the local authority </w:t>
      </w:r>
      <w:r w:rsidR="007836C1">
        <w:rPr>
          <w:rFonts w:ascii="Calibri Light" w:hAnsi="Calibri Light" w:cs="HelveticaNeue-Light"/>
          <w:color w:val="auto"/>
          <w:sz w:val="24"/>
          <w:szCs w:val="24"/>
          <w:lang w:val="en-GB"/>
        </w:rPr>
        <w:t>and the core team are</w:t>
      </w:r>
      <w:r w:rsidRPr="00F67D5C">
        <w:rPr>
          <w:rFonts w:ascii="Calibri Light" w:hAnsi="Calibri Light" w:cs="HelveticaNeue-Light"/>
          <w:color w:val="auto"/>
          <w:sz w:val="24"/>
          <w:szCs w:val="24"/>
          <w:lang w:val="en-GB"/>
        </w:rPr>
        <w:t xml:space="preserve"> satisfied with</w:t>
      </w:r>
      <w:r>
        <w:rPr>
          <w:rFonts w:ascii="Calibri Light" w:hAnsi="Calibri Light" w:cs="HelveticaNeue-Light"/>
          <w:color w:val="auto"/>
          <w:sz w:val="24"/>
          <w:szCs w:val="24"/>
          <w:lang w:val="en-GB"/>
        </w:rPr>
        <w:t xml:space="preserve"> the set up prior to opening</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 xml:space="preserve">Cease vehicle movement </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Gates open</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Continue to monitor health and safety</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Key personnel meetings should take place throughout the day</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Crowd dynamics monitored throughout</w:t>
      </w:r>
    </w:p>
    <w:p w:rsidR="00F67D5C" w:rsidRDefault="004A35D4"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Keep</w:t>
      </w:r>
      <w:r w:rsidR="00F67D5C">
        <w:rPr>
          <w:rFonts w:ascii="Calibri Light" w:hAnsi="Calibri Light" w:cs="HelveticaNeue-Light"/>
          <w:color w:val="auto"/>
          <w:sz w:val="24"/>
          <w:szCs w:val="24"/>
          <w:lang w:val="en-GB"/>
        </w:rPr>
        <w:t xml:space="preserve"> programme to time </w:t>
      </w:r>
    </w:p>
    <w:p w:rsidR="00A369EE"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Car parking areas and local roads monitored</w:t>
      </w:r>
    </w:p>
    <w:p w:rsidR="00F67D5C" w:rsidRDefault="00F67D5C" w:rsidP="00E30A8B">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If applicable rem</w:t>
      </w:r>
      <w:r w:rsidR="004A35D4">
        <w:rPr>
          <w:rFonts w:ascii="Calibri Light" w:hAnsi="Calibri Light" w:cs="HelveticaNeue-Light"/>
          <w:color w:val="auto"/>
          <w:sz w:val="24"/>
          <w:szCs w:val="24"/>
          <w:lang w:val="en-GB"/>
        </w:rPr>
        <w:t>ember to switch on lighting during the</w:t>
      </w:r>
      <w:r>
        <w:rPr>
          <w:rFonts w:ascii="Calibri Light" w:hAnsi="Calibri Light" w:cs="HelveticaNeue-Light"/>
          <w:color w:val="auto"/>
          <w:sz w:val="24"/>
          <w:szCs w:val="24"/>
          <w:lang w:val="en-GB"/>
        </w:rPr>
        <w:t xml:space="preserve"> </w:t>
      </w:r>
      <w:r w:rsidR="004A35D4">
        <w:rPr>
          <w:rFonts w:ascii="Calibri Light" w:hAnsi="Calibri Light" w:cs="HelveticaNeue-Light"/>
          <w:color w:val="auto"/>
          <w:sz w:val="24"/>
          <w:szCs w:val="24"/>
          <w:lang w:val="en-GB"/>
        </w:rPr>
        <w:t xml:space="preserve">event and </w:t>
      </w:r>
      <w:r>
        <w:rPr>
          <w:rFonts w:ascii="Calibri Light" w:hAnsi="Calibri Light" w:cs="HelveticaNeue-Light"/>
          <w:color w:val="auto"/>
          <w:sz w:val="24"/>
          <w:szCs w:val="24"/>
          <w:lang w:val="en-GB"/>
        </w:rPr>
        <w:t>egress</w:t>
      </w:r>
    </w:p>
    <w:p w:rsidR="004A35D4" w:rsidRPr="004A35D4" w:rsidRDefault="004A35D4" w:rsidP="004A35D4">
      <w:pPr>
        <w:pStyle w:val="ListParagraph"/>
        <w:numPr>
          <w:ilvl w:val="0"/>
          <w:numId w:val="51"/>
        </w:numPr>
        <w:autoSpaceDE w:val="0"/>
        <w:autoSpaceDN w:val="0"/>
        <w:adjustRightInd w:val="0"/>
        <w:spacing w:after="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Close event and ensure first aid and security remain on site until clear</w:t>
      </w:r>
    </w:p>
    <w:p w:rsidR="006B1FC3" w:rsidRDefault="006B1FC3" w:rsidP="003A2ACB">
      <w:pPr>
        <w:pStyle w:val="NoSpacing"/>
        <w:rPr>
          <w:rFonts w:asciiTheme="majorHAnsi" w:hAnsiTheme="majorHAnsi"/>
          <w:sz w:val="56"/>
          <w:szCs w:val="56"/>
        </w:rPr>
      </w:pPr>
      <w:r>
        <w:rPr>
          <w:lang w:val="en-GB" w:eastAsia="en-GB"/>
        </w:rPr>
        <w:lastRenderedPageBreak/>
        <w:drawing>
          <wp:anchor distT="0" distB="45720" distL="114300" distR="114300" simplePos="0" relativeHeight="251693056" behindDoc="1" locked="0" layoutInCell="0" allowOverlap="1" wp14:anchorId="50D4E208" wp14:editId="11F02A7F">
            <wp:simplePos x="0" y="0"/>
            <wp:positionH relativeFrom="column">
              <wp:posOffset>-127994</wp:posOffset>
            </wp:positionH>
            <wp:positionV relativeFrom="margin">
              <wp:posOffset>12165</wp:posOffset>
            </wp:positionV>
            <wp:extent cx="4761230" cy="3124004"/>
            <wp:effectExtent l="57150" t="76200" r="58420" b="768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61" cstate="print">
                      <a:extLst>
                        <a:ext uri="{28A0092B-C50C-407E-A947-70E740481C1C}">
                          <a14:useLocalDpi xmlns:a14="http://schemas.microsoft.com/office/drawing/2010/main" val="0"/>
                        </a:ext>
                      </a:extLst>
                    </a:blip>
                    <a:stretch>
                      <a:fillRect/>
                    </a:stretch>
                  </pic:blipFill>
                  <pic:spPr>
                    <a:xfrm rot="382556">
                      <a:off x="0" y="0"/>
                      <a:ext cx="4787472" cy="3141222"/>
                    </a:xfrm>
                    <a:prstGeom prst="rect">
                      <a:avLst/>
                    </a:prstGeom>
                    <a:solidFill>
                      <a:srgbClr val="FFFFFF">
                        <a:shade val="85000"/>
                      </a:srgbClr>
                    </a:solidFill>
                    <a:ln w="104775" cap="sq">
                      <a:noFill/>
                      <a:miter lim="800000"/>
                    </a:ln>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6B1FC3" w:rsidRDefault="006B1FC3" w:rsidP="003A2ACB">
      <w:pPr>
        <w:pStyle w:val="NoSpacing"/>
        <w:rPr>
          <w:rFonts w:asciiTheme="majorHAnsi" w:hAnsiTheme="majorHAnsi"/>
          <w:sz w:val="56"/>
          <w:szCs w:val="56"/>
        </w:rPr>
      </w:pPr>
    </w:p>
    <w:p w:rsidR="006B1FC3" w:rsidRDefault="006B1FC3" w:rsidP="003A2ACB">
      <w:pPr>
        <w:pStyle w:val="NoSpacing"/>
        <w:rPr>
          <w:rFonts w:asciiTheme="majorHAnsi" w:hAnsiTheme="majorHAnsi"/>
          <w:sz w:val="56"/>
          <w:szCs w:val="56"/>
        </w:rPr>
      </w:pPr>
    </w:p>
    <w:p w:rsidR="006B1FC3" w:rsidRDefault="006B1FC3" w:rsidP="003A2ACB">
      <w:pPr>
        <w:pStyle w:val="NoSpacing"/>
        <w:rPr>
          <w:rFonts w:asciiTheme="majorHAnsi" w:hAnsiTheme="majorHAnsi"/>
          <w:sz w:val="56"/>
          <w:szCs w:val="56"/>
        </w:rPr>
      </w:pPr>
    </w:p>
    <w:p w:rsidR="006B1FC3" w:rsidRDefault="006B1FC3" w:rsidP="003A2ACB">
      <w:pPr>
        <w:pStyle w:val="NoSpacing"/>
        <w:rPr>
          <w:rFonts w:asciiTheme="majorHAnsi" w:hAnsiTheme="majorHAnsi"/>
          <w:sz w:val="56"/>
          <w:szCs w:val="56"/>
        </w:rPr>
      </w:pPr>
    </w:p>
    <w:p w:rsidR="006B1FC3" w:rsidRDefault="006B1FC3" w:rsidP="003A2ACB">
      <w:pPr>
        <w:pStyle w:val="NoSpacing"/>
        <w:rPr>
          <w:rFonts w:asciiTheme="majorHAnsi" w:hAnsiTheme="majorHAnsi"/>
          <w:sz w:val="56"/>
          <w:szCs w:val="56"/>
        </w:rPr>
      </w:pPr>
    </w:p>
    <w:p w:rsidR="006B1FC3" w:rsidRDefault="006B1FC3" w:rsidP="003A2ACB">
      <w:pPr>
        <w:pStyle w:val="NoSpacing"/>
        <w:rPr>
          <w:rFonts w:asciiTheme="majorHAnsi" w:hAnsiTheme="majorHAnsi"/>
          <w:sz w:val="56"/>
          <w:szCs w:val="56"/>
        </w:rPr>
      </w:pPr>
    </w:p>
    <w:tbl>
      <w:tblPr>
        <w:tblStyle w:val="TableGrid"/>
        <w:tblpPr w:leftFromText="180" w:rightFromText="180" w:vertAnchor="page" w:horzAnchor="margin" w:tblpX="-284" w:tblpY="6286"/>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CC"/>
        <w:tblLayout w:type="fixed"/>
        <w:tblCellMar>
          <w:left w:w="0" w:type="dxa"/>
          <w:right w:w="0" w:type="dxa"/>
        </w:tblCellMar>
        <w:tblLook w:val="04A0" w:firstRow="1" w:lastRow="0" w:firstColumn="1" w:lastColumn="0" w:noHBand="0" w:noVBand="1"/>
      </w:tblPr>
      <w:tblGrid>
        <w:gridCol w:w="7628"/>
        <w:gridCol w:w="169"/>
        <w:gridCol w:w="3685"/>
      </w:tblGrid>
      <w:tr w:rsidR="00001E56" w:rsidTr="00001E56">
        <w:trPr>
          <w:cantSplit/>
          <w:trHeight w:val="360"/>
        </w:trPr>
        <w:tc>
          <w:tcPr>
            <w:tcW w:w="7628" w:type="dxa"/>
            <w:shd w:val="clear" w:color="auto" w:fill="FF99CC"/>
            <w:tcMar>
              <w:left w:w="0" w:type="dxa"/>
              <w:right w:w="115" w:type="dxa"/>
            </w:tcMar>
            <w:vAlign w:val="center"/>
          </w:tcPr>
          <w:p w:rsidR="00001E56" w:rsidRPr="00EF5EDA" w:rsidRDefault="00001E56" w:rsidP="00001E56">
            <w:pPr>
              <w:pStyle w:val="Heading4"/>
              <w:outlineLvl w:val="3"/>
              <w:rPr>
                <w:rFonts w:ascii="Calibri" w:hAnsi="Calibri"/>
              </w:rPr>
            </w:pPr>
            <w:r>
              <w:rPr>
                <w:rFonts w:ascii="Calibri" w:hAnsi="Calibri"/>
              </w:rPr>
              <w:t>Section 3</w:t>
            </w:r>
          </w:p>
        </w:tc>
        <w:tc>
          <w:tcPr>
            <w:tcW w:w="169" w:type="dxa"/>
            <w:shd w:val="clear" w:color="auto" w:fill="FF99CC"/>
            <w:tcMar>
              <w:left w:w="0" w:type="dxa"/>
              <w:right w:w="0" w:type="dxa"/>
            </w:tcMar>
            <w:vAlign w:val="center"/>
          </w:tcPr>
          <w:p w:rsidR="00001E56" w:rsidRDefault="00001E56" w:rsidP="00001E56">
            <w:pPr>
              <w:pStyle w:val="NoSpacing"/>
            </w:pPr>
          </w:p>
        </w:tc>
        <w:tc>
          <w:tcPr>
            <w:tcW w:w="3685" w:type="dxa"/>
            <w:shd w:val="clear" w:color="auto" w:fill="FF99CC"/>
            <w:tcMar>
              <w:left w:w="0" w:type="dxa"/>
              <w:right w:w="115" w:type="dxa"/>
            </w:tcMar>
            <w:vAlign w:val="center"/>
          </w:tcPr>
          <w:p w:rsidR="00001E56" w:rsidRDefault="00001E56" w:rsidP="00001E56">
            <w:pPr>
              <w:pStyle w:val="Heading4"/>
              <w:ind w:left="0"/>
              <w:outlineLvl w:val="3"/>
            </w:pPr>
          </w:p>
        </w:tc>
      </w:tr>
    </w:tbl>
    <w:p w:rsidR="00001E56" w:rsidRPr="002D641C" w:rsidRDefault="00001E56" w:rsidP="003A2ACB">
      <w:pPr>
        <w:pStyle w:val="NoSpacing"/>
        <w:rPr>
          <w:rFonts w:ascii="Calibri Light" w:hAnsi="Calibri Light"/>
          <w:sz w:val="24"/>
          <w:szCs w:val="24"/>
        </w:rPr>
      </w:pPr>
    </w:p>
    <w:p w:rsidR="003A2ACB" w:rsidRDefault="003A2ACB" w:rsidP="003A2ACB">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Hopefully this guidance pack will support you as you begin to plan your event</w:t>
      </w:r>
      <w:r w:rsidR="002D641C">
        <w:rPr>
          <w:rFonts w:ascii="Calibri Light" w:hAnsi="Calibri Light" w:cs="HelveticaNeue-Light"/>
          <w:color w:val="auto"/>
          <w:sz w:val="24"/>
          <w:szCs w:val="24"/>
          <w:lang w:val="en-GB"/>
        </w:rPr>
        <w:t xml:space="preserve">. </w:t>
      </w:r>
      <w:r>
        <w:rPr>
          <w:rFonts w:ascii="Calibri Light" w:hAnsi="Calibri Light" w:cs="HelveticaNeue-Light"/>
          <w:color w:val="auto"/>
          <w:sz w:val="24"/>
          <w:szCs w:val="24"/>
          <w:lang w:val="en-GB"/>
        </w:rPr>
        <w:t>Please intially complete the following paperwork:</w:t>
      </w:r>
    </w:p>
    <w:p w:rsidR="003A2ACB" w:rsidRDefault="003A2ACB" w:rsidP="003A2ACB">
      <w:pPr>
        <w:pStyle w:val="NoSpacing"/>
        <w:numPr>
          <w:ilvl w:val="0"/>
          <w:numId w:val="52"/>
        </w:numPr>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Application form</w:t>
      </w:r>
    </w:p>
    <w:p w:rsidR="003A2ACB" w:rsidRDefault="003A2ACB" w:rsidP="003A2ACB">
      <w:pPr>
        <w:pStyle w:val="NoSpacing"/>
        <w:numPr>
          <w:ilvl w:val="0"/>
          <w:numId w:val="52"/>
        </w:numPr>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Sign the T&amp;Cs</w:t>
      </w:r>
    </w:p>
    <w:p w:rsidR="00D565A3" w:rsidRDefault="00D565A3" w:rsidP="003A2ACB">
      <w:pPr>
        <w:pStyle w:val="NoSpacing"/>
        <w:numPr>
          <w:ilvl w:val="0"/>
          <w:numId w:val="52"/>
        </w:numPr>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Remember your application fee</w:t>
      </w:r>
    </w:p>
    <w:p w:rsidR="003A2ACB" w:rsidRDefault="003A2ACB" w:rsidP="003A2ACB">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As you move through the planning</w:t>
      </w:r>
      <w:r w:rsidR="00001E56">
        <w:rPr>
          <w:rFonts w:ascii="Calibri Light" w:hAnsi="Calibri Light" w:cs="HelveticaNeue-Light"/>
          <w:color w:val="auto"/>
          <w:sz w:val="24"/>
          <w:szCs w:val="24"/>
          <w:lang w:val="en-GB"/>
        </w:rPr>
        <w:t xml:space="preserve"> process you may need to update </w:t>
      </w:r>
      <w:r>
        <w:rPr>
          <w:rFonts w:ascii="Calibri Light" w:hAnsi="Calibri Light" w:cs="HelveticaNeue-Light"/>
          <w:color w:val="auto"/>
          <w:sz w:val="24"/>
          <w:szCs w:val="24"/>
          <w:lang w:val="en-GB"/>
        </w:rPr>
        <w:t>the application from which must be completed in full and re-submitted as soon as possible.</w:t>
      </w:r>
    </w:p>
    <w:p w:rsidR="002D641C" w:rsidRDefault="002D641C" w:rsidP="003A2ACB">
      <w:pPr>
        <w:pStyle w:val="NoSpacing"/>
        <w:rPr>
          <w:rFonts w:ascii="Calibri Light" w:hAnsi="Calibri Light" w:cs="HelveticaNeue-Light"/>
          <w:color w:val="auto"/>
          <w:sz w:val="24"/>
          <w:szCs w:val="24"/>
          <w:lang w:val="en-GB"/>
        </w:rPr>
      </w:pPr>
    </w:p>
    <w:p w:rsidR="003A2ACB" w:rsidRDefault="003A2ACB" w:rsidP="003A2ACB">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You will then need to complete the following forms as per the timeline set out in section 1:</w:t>
      </w:r>
    </w:p>
    <w:p w:rsidR="003A2ACB" w:rsidRDefault="009F1D6C" w:rsidP="002D641C">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Premises Licenc</w:t>
      </w:r>
      <w:r w:rsidR="003A2ACB">
        <w:rPr>
          <w:rFonts w:ascii="Calibri Light" w:hAnsi="Calibri Light" w:cs="HelveticaNeue-Light"/>
          <w:color w:val="auto"/>
          <w:sz w:val="24"/>
          <w:szCs w:val="24"/>
          <w:lang w:val="en-GB"/>
        </w:rPr>
        <w:t>e Application (if applicable)</w:t>
      </w:r>
    </w:p>
    <w:p w:rsidR="003A2ACB" w:rsidRDefault="003A2ACB" w:rsidP="003A2ACB">
      <w:pPr>
        <w:pStyle w:val="NoSpacing"/>
        <w:numPr>
          <w:ilvl w:val="0"/>
          <w:numId w:val="53"/>
        </w:numPr>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TEN form (if applicable)</w:t>
      </w:r>
    </w:p>
    <w:p w:rsidR="003A2ACB" w:rsidRDefault="003A2ACB" w:rsidP="003A2ACB">
      <w:pPr>
        <w:pStyle w:val="NoSpacing"/>
        <w:numPr>
          <w:ilvl w:val="0"/>
          <w:numId w:val="53"/>
        </w:numPr>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Emergency Services Summary Form</w:t>
      </w:r>
    </w:p>
    <w:p w:rsidR="003A2ACB" w:rsidRPr="000D6CE3" w:rsidRDefault="003A2ACB" w:rsidP="003A2ACB">
      <w:pPr>
        <w:pStyle w:val="NoSpacing"/>
        <w:numPr>
          <w:ilvl w:val="0"/>
          <w:numId w:val="53"/>
        </w:numPr>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DPS Form</w:t>
      </w:r>
    </w:p>
    <w:p w:rsidR="003A2ACB" w:rsidRPr="000D6CE3" w:rsidRDefault="003A2ACB" w:rsidP="003A2ACB">
      <w:pPr>
        <w:pStyle w:val="NoSpacing"/>
        <w:rPr>
          <w:rFonts w:ascii="Calibri Light" w:hAnsi="Calibri Light" w:cs="HelveticaNeue-Light"/>
          <w:color w:val="auto"/>
          <w:sz w:val="16"/>
          <w:szCs w:val="16"/>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2D641C" w:rsidRDefault="002D641C" w:rsidP="00001E56">
      <w:pPr>
        <w:pStyle w:val="NoSpacing"/>
        <w:rPr>
          <w:rFonts w:ascii="Calibri Light" w:hAnsi="Calibri Light" w:cs="HelveticaNeue-Light"/>
          <w:color w:val="auto"/>
          <w:sz w:val="24"/>
          <w:szCs w:val="24"/>
          <w:lang w:val="en-GB"/>
        </w:rPr>
      </w:pPr>
    </w:p>
    <w:p w:rsidR="00001E56" w:rsidRDefault="00001E56" w:rsidP="00001E56">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You are also required to:</w:t>
      </w:r>
    </w:p>
    <w:p w:rsidR="002D641C" w:rsidRDefault="002D641C" w:rsidP="00001E56">
      <w:pPr>
        <w:pStyle w:val="NoSpacing"/>
        <w:rPr>
          <w:rFonts w:ascii="Calibri Light" w:hAnsi="Calibri Light" w:cs="HelveticaNeue-Light"/>
          <w:color w:val="auto"/>
          <w:sz w:val="24"/>
          <w:szCs w:val="24"/>
          <w:lang w:val="en-GB"/>
        </w:rPr>
      </w:pP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Give references if requested</w:t>
      </w: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Pay fees on time</w:t>
      </w: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Attend meetings and site visits when required</w:t>
      </w: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Consider traffic management and apply for a TTMO (if applicable)</w:t>
      </w: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Attend SAG meetings</w:t>
      </w: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Update the Events Team on progress and raise any issues as they arise</w:t>
      </w:r>
    </w:p>
    <w:p w:rsidR="002D641C"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Send catering paperwork to Food Safety</w:t>
      </w:r>
    </w:p>
    <w:p w:rsidR="002D641C" w:rsidRDefault="009F1D6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Consult with park us</w:t>
      </w:r>
      <w:r w:rsidR="002D641C">
        <w:rPr>
          <w:rFonts w:ascii="Calibri Light" w:hAnsi="Calibri Light" w:cs="HelveticaNeue-Light"/>
          <w:color w:val="auto"/>
          <w:sz w:val="24"/>
          <w:szCs w:val="24"/>
          <w:lang w:val="en-GB"/>
        </w:rPr>
        <w:t>e</w:t>
      </w:r>
      <w:r>
        <w:rPr>
          <w:rFonts w:ascii="Calibri Light" w:hAnsi="Calibri Light" w:cs="HelveticaNeue-Light"/>
          <w:color w:val="auto"/>
          <w:sz w:val="24"/>
          <w:szCs w:val="24"/>
          <w:lang w:val="en-GB"/>
        </w:rPr>
        <w:t>r</w:t>
      </w:r>
      <w:r w:rsidR="002D641C">
        <w:rPr>
          <w:rFonts w:ascii="Calibri Light" w:hAnsi="Calibri Light" w:cs="HelveticaNeue-Light"/>
          <w:color w:val="auto"/>
          <w:sz w:val="24"/>
          <w:szCs w:val="24"/>
          <w:lang w:val="en-GB"/>
        </w:rPr>
        <w:t xml:space="preserve">s and local residents </w:t>
      </w:r>
    </w:p>
    <w:p w:rsidR="002D641C" w:rsidRPr="003A2ACB" w:rsidRDefault="002D641C" w:rsidP="002D641C">
      <w:pPr>
        <w:pStyle w:val="NoSpacing"/>
        <w:numPr>
          <w:ilvl w:val="0"/>
          <w:numId w:val="54"/>
        </w:numPr>
        <w:shd w:val="clear" w:color="auto" w:fill="E4D9EC" w:themeFill="accent6" w:themeFillTint="33"/>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Submit the EMP and requested parperwork</w:t>
      </w:r>
    </w:p>
    <w:p w:rsidR="002D641C" w:rsidRDefault="002D641C" w:rsidP="00001E56">
      <w:pPr>
        <w:pStyle w:val="NoSpacing"/>
        <w:rPr>
          <w:rFonts w:ascii="Calibri Light" w:hAnsi="Calibri Light" w:cs="HelveticaNeue-Light"/>
          <w:color w:val="auto"/>
          <w:sz w:val="24"/>
          <w:szCs w:val="24"/>
          <w:lang w:val="en-GB"/>
        </w:rPr>
      </w:pPr>
    </w:p>
    <w:p w:rsidR="00D565A3" w:rsidRDefault="002D641C" w:rsidP="002D641C">
      <w:pPr>
        <w:pStyle w:val="NoSpacing"/>
        <w:ind w:left="360"/>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 xml:space="preserve">Thank you for choosing Barking and Dagenham as a potential or confrimed venue to hold your event. </w:t>
      </w:r>
    </w:p>
    <w:tbl>
      <w:tblPr>
        <w:tblpPr w:leftFromText="180" w:rightFromText="180" w:vertAnchor="text" w:horzAnchor="page" w:tblpX="8037" w:tblpY="17"/>
        <w:tblW w:w="5696" w:type="pct"/>
        <w:shd w:val="clear" w:color="auto" w:fill="0070C0"/>
        <w:tblLayout w:type="fixed"/>
        <w:tblLook w:val="04A0" w:firstRow="1" w:lastRow="0" w:firstColumn="1" w:lastColumn="0" w:noHBand="0" w:noVBand="1"/>
      </w:tblPr>
      <w:tblGrid>
        <w:gridCol w:w="3828"/>
      </w:tblGrid>
      <w:tr w:rsidR="006B1FC3" w:rsidTr="00001E56">
        <w:trPr>
          <w:trHeight w:val="1313"/>
        </w:trPr>
        <w:tc>
          <w:tcPr>
            <w:tcW w:w="5000" w:type="pct"/>
            <w:shd w:val="clear" w:color="auto" w:fill="CC0099"/>
          </w:tcPr>
          <w:p w:rsidR="006B1FC3" w:rsidRPr="007B625F" w:rsidRDefault="00882477" w:rsidP="00001E56">
            <w:pPr>
              <w:pStyle w:val="Title"/>
              <w:rPr>
                <w:sz w:val="56"/>
                <w:szCs w:val="56"/>
              </w:rPr>
            </w:pPr>
            <w:sdt>
              <w:sdtPr>
                <w:rPr>
                  <w:sz w:val="56"/>
                  <w:szCs w:val="56"/>
                </w:rPr>
                <w:alias w:val="Title"/>
                <w:tag w:val="Title"/>
                <w:id w:val="-692221002"/>
                <w:dataBinding w:prefixMappings="xmlns:ns0='http://purl.org/dc/elements/1.1/' xmlns:ns1='http://schemas.openxmlformats.org/package/2006/metadata/core-properties' " w:xpath="/ns1:coreProperties[1]/ns0:subject[1]" w:storeItemID="{6C3C8BC8-F283-45AE-878A-BAB7291924A1}"/>
                <w:text/>
              </w:sdtPr>
              <w:sdtContent>
                <w:r w:rsidR="006B1FC3">
                  <w:rPr>
                    <w:sz w:val="56"/>
                    <w:szCs w:val="56"/>
                  </w:rPr>
                  <w:t>Events and Park Hire Guidance Pack</w:t>
                </w:r>
              </w:sdtContent>
            </w:sdt>
          </w:p>
          <w:p w:rsidR="006B1FC3" w:rsidRDefault="00001E56" w:rsidP="00001E56">
            <w:pPr>
              <w:pStyle w:val="Subtitle"/>
            </w:pPr>
            <w:r>
              <w:rPr>
                <w:color w:val="auto"/>
              </w:rPr>
              <w:t>Next steps and forms</w:t>
            </w:r>
          </w:p>
        </w:tc>
      </w:tr>
      <w:tr w:rsidR="006B1FC3" w:rsidRPr="00D60060" w:rsidTr="00001E56">
        <w:trPr>
          <w:trHeight w:val="363"/>
        </w:trPr>
        <w:tc>
          <w:tcPr>
            <w:tcW w:w="5000" w:type="pct"/>
            <w:shd w:val="clear" w:color="auto" w:fill="CC0099"/>
            <w:vAlign w:val="bottom"/>
          </w:tcPr>
          <w:p w:rsidR="006B1FC3" w:rsidRDefault="006B1FC3" w:rsidP="00001E56"/>
          <w:p w:rsidR="006B1FC3" w:rsidRPr="00D60060" w:rsidRDefault="006B1FC3" w:rsidP="00001E56"/>
        </w:tc>
      </w:tr>
    </w:tbl>
    <w:p w:rsidR="00D565A3" w:rsidRDefault="00D565A3" w:rsidP="003A2ACB">
      <w:pPr>
        <w:pStyle w:val="NoSpacing"/>
        <w:rPr>
          <w:rFonts w:ascii="Calibri Light" w:hAnsi="Calibri Light" w:cs="HelveticaNeue-Light"/>
          <w:color w:val="auto"/>
          <w:sz w:val="24"/>
          <w:szCs w:val="24"/>
          <w:lang w:val="en-GB"/>
        </w:rPr>
      </w:pPr>
    </w:p>
    <w:p w:rsidR="002D641C" w:rsidRDefault="002D641C" w:rsidP="002D641C">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The Council are committed to hosting a broad range of events in the borough that help meet our Council priorities.</w:t>
      </w:r>
    </w:p>
    <w:p w:rsidR="003A2ACB" w:rsidRDefault="003A2ACB" w:rsidP="003A2ACB">
      <w:pPr>
        <w:pStyle w:val="NoSpacing"/>
        <w:rPr>
          <w:rFonts w:ascii="Calibri Light" w:hAnsi="Calibri Light" w:cs="HelveticaNeue-Light"/>
          <w:color w:val="auto"/>
          <w:sz w:val="24"/>
          <w:szCs w:val="24"/>
          <w:lang w:val="en-GB"/>
        </w:rPr>
      </w:pPr>
    </w:p>
    <w:p w:rsidR="002D641C" w:rsidRDefault="002D641C" w:rsidP="002D641C">
      <w:pPr>
        <w:pStyle w:val="NoSpacing"/>
        <w:rPr>
          <w:rFonts w:ascii="Calibri Light" w:hAnsi="Calibri Light" w:cs="HelveticaNeue-Light"/>
          <w:color w:val="auto"/>
          <w:sz w:val="24"/>
          <w:szCs w:val="24"/>
          <w:lang w:val="en-GB" w:eastAsia="en-GB"/>
        </w:rPr>
      </w:pPr>
      <w:r>
        <w:rPr>
          <w:rFonts w:ascii="Calibri Light" w:hAnsi="Calibri Light" w:cs="HelveticaNeue-Light"/>
          <w:color w:val="auto"/>
          <w:sz w:val="24"/>
          <w:szCs w:val="24"/>
          <w:lang w:val="en-GB"/>
        </w:rPr>
        <w:t>The Events Team aims to offer a prompt, professional and helpful service to event organisers wishing to hire our parks and open spaces and we look forward to your application!</w:t>
      </w:r>
      <w:r w:rsidRPr="003A2ACB">
        <w:rPr>
          <w:rFonts w:ascii="Calibri Light" w:hAnsi="Calibri Light" w:cs="HelveticaNeue-Light"/>
          <w:color w:val="auto"/>
          <w:sz w:val="24"/>
          <w:szCs w:val="24"/>
          <w:lang w:val="en-GB" w:eastAsia="en-GB"/>
        </w:rPr>
        <w:t xml:space="preserve"> </w:t>
      </w:r>
    </w:p>
    <w:p w:rsidR="002D641C" w:rsidRDefault="002D641C" w:rsidP="002D641C">
      <w:pPr>
        <w:pStyle w:val="NoSpacing"/>
        <w:rPr>
          <w:rFonts w:ascii="Calibri Light" w:hAnsi="Calibri Light" w:cs="HelveticaNeue-Light"/>
          <w:color w:val="auto"/>
          <w:sz w:val="24"/>
          <w:szCs w:val="24"/>
          <w:lang w:val="en-GB"/>
        </w:rPr>
      </w:pPr>
    </w:p>
    <w:p w:rsidR="002D641C" w:rsidRDefault="002D641C" w:rsidP="002D641C">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Please contact the Events Team if you have any questions or would like to arrange a meeting.</w:t>
      </w:r>
    </w:p>
    <w:p w:rsidR="002D641C" w:rsidRDefault="002D641C" w:rsidP="002D641C">
      <w:pPr>
        <w:pStyle w:val="NoSpacing"/>
        <w:rPr>
          <w:rFonts w:ascii="Calibri Light" w:hAnsi="Calibri Light" w:cs="HelveticaNeue-Light"/>
          <w:color w:val="auto"/>
          <w:sz w:val="24"/>
          <w:szCs w:val="24"/>
          <w:lang w:val="en-GB"/>
        </w:rPr>
      </w:pPr>
    </w:p>
    <w:p w:rsidR="002D641C" w:rsidRDefault="002D641C" w:rsidP="002D641C">
      <w:pPr>
        <w:pStyle w:val="NoSpacing"/>
        <w:rPr>
          <w:rFonts w:ascii="Calibri Light" w:hAnsi="Calibri Light" w:cs="HelveticaNeue-Light"/>
          <w:color w:val="auto"/>
          <w:sz w:val="24"/>
          <w:szCs w:val="24"/>
          <w:lang w:val="en-GB"/>
        </w:rPr>
      </w:pPr>
      <w:r>
        <w:rPr>
          <w:rFonts w:ascii="Calibri Light" w:hAnsi="Calibri Light" w:cs="HelveticaNeue-Light"/>
          <w:color w:val="auto"/>
          <w:sz w:val="24"/>
          <w:szCs w:val="24"/>
          <w:lang w:val="en-GB"/>
        </w:rPr>
        <w:t>Other recommended resources and websites include:</w:t>
      </w:r>
    </w:p>
    <w:p w:rsidR="002D641C" w:rsidRDefault="00882477" w:rsidP="002D641C">
      <w:pPr>
        <w:pStyle w:val="NoSpacing"/>
        <w:rPr>
          <w:rFonts w:ascii="Calibri Light" w:hAnsi="Calibri Light" w:cs="HelveticaNeue-Light"/>
          <w:color w:val="auto"/>
          <w:sz w:val="24"/>
          <w:szCs w:val="24"/>
          <w:lang w:val="en-GB"/>
        </w:rPr>
      </w:pPr>
      <w:hyperlink r:id="rId62" w:history="1">
        <w:r w:rsidR="002D641C" w:rsidRPr="009803DE">
          <w:rPr>
            <w:rStyle w:val="Hyperlink"/>
            <w:rFonts w:ascii="Calibri Light" w:hAnsi="Calibri Light" w:cs="HelveticaNeue-Light"/>
            <w:sz w:val="24"/>
            <w:szCs w:val="24"/>
            <w:lang w:val="en-GB"/>
          </w:rPr>
          <w:t>www.lbbd.gov.uk</w:t>
        </w:r>
      </w:hyperlink>
    </w:p>
    <w:p w:rsidR="002D641C" w:rsidRDefault="00882477" w:rsidP="002D641C">
      <w:pPr>
        <w:pStyle w:val="NoSpacing"/>
        <w:rPr>
          <w:rFonts w:ascii="Calibri Light" w:hAnsi="Calibri Light" w:cs="HelveticaNeue-Light"/>
          <w:color w:val="auto"/>
          <w:sz w:val="24"/>
          <w:szCs w:val="24"/>
          <w:lang w:val="en-GB"/>
        </w:rPr>
      </w:pPr>
      <w:hyperlink r:id="rId63" w:history="1">
        <w:r w:rsidR="002D641C" w:rsidRPr="009803DE">
          <w:rPr>
            <w:rStyle w:val="Hyperlink"/>
            <w:rFonts w:ascii="Calibri Light" w:hAnsi="Calibri Light" w:cs="HelveticaNeue-Light"/>
            <w:sz w:val="24"/>
            <w:szCs w:val="24"/>
            <w:lang w:val="en-GB"/>
          </w:rPr>
          <w:t>www.hse.gov.uk/event-safety</w:t>
        </w:r>
      </w:hyperlink>
    </w:p>
    <w:p w:rsidR="002D641C" w:rsidRDefault="00882477" w:rsidP="002D641C">
      <w:pPr>
        <w:pStyle w:val="NoSpacing"/>
        <w:rPr>
          <w:rFonts w:ascii="Calibri Light" w:hAnsi="Calibri Light" w:cs="HelveticaNeue-Light"/>
          <w:color w:val="auto"/>
          <w:sz w:val="24"/>
          <w:szCs w:val="24"/>
          <w:lang w:val="en-GB"/>
        </w:rPr>
      </w:pPr>
      <w:hyperlink r:id="rId64" w:history="1">
        <w:r w:rsidR="002D641C" w:rsidRPr="009803DE">
          <w:rPr>
            <w:rStyle w:val="Hyperlink"/>
            <w:rFonts w:ascii="Calibri Light" w:hAnsi="Calibri Light" w:cs="HelveticaNeue-Light"/>
            <w:sz w:val="24"/>
            <w:szCs w:val="24"/>
            <w:lang w:val="en-GB"/>
          </w:rPr>
          <w:t>www.purpleguide.co.uk</w:t>
        </w:r>
      </w:hyperlink>
    </w:p>
    <w:p w:rsidR="002D641C" w:rsidRDefault="00882477" w:rsidP="002D641C">
      <w:pPr>
        <w:pStyle w:val="NoSpacing"/>
        <w:rPr>
          <w:rFonts w:ascii="Calibri Light" w:hAnsi="Calibri Light" w:cs="HelveticaNeue-Light"/>
          <w:color w:val="auto"/>
          <w:sz w:val="24"/>
          <w:szCs w:val="24"/>
          <w:lang w:val="en-GB"/>
        </w:rPr>
      </w:pPr>
      <w:hyperlink r:id="rId65" w:history="1">
        <w:r w:rsidR="002D641C" w:rsidRPr="009803DE">
          <w:rPr>
            <w:rStyle w:val="Hyperlink"/>
            <w:rFonts w:ascii="Calibri Light" w:hAnsi="Calibri Light" w:cs="HelveticaNeue-Light"/>
            <w:sz w:val="24"/>
            <w:szCs w:val="24"/>
            <w:lang w:val="en-GB"/>
          </w:rPr>
          <w:t>www.noea.org.uk</w:t>
        </w:r>
      </w:hyperlink>
    </w:p>
    <w:p w:rsidR="006B1FC3" w:rsidRDefault="006B1FC3" w:rsidP="000C6035">
      <w:pPr>
        <w:spacing w:after="200" w:line="276" w:lineRule="auto"/>
        <w:rPr>
          <w:rFonts w:ascii="Arial" w:hAnsi="Arial"/>
          <w:b/>
          <w:sz w:val="36"/>
          <w:szCs w:val="36"/>
        </w:rPr>
      </w:pPr>
    </w:p>
    <w:p w:rsidR="000C6035" w:rsidRDefault="000C6035" w:rsidP="000C6035">
      <w:pPr>
        <w:spacing w:after="200" w:line="276" w:lineRule="auto"/>
        <w:rPr>
          <w:rFonts w:ascii="Arial" w:hAnsi="Arial"/>
          <w:b/>
          <w:sz w:val="36"/>
          <w:szCs w:val="36"/>
        </w:rPr>
      </w:pPr>
    </w:p>
    <w:p w:rsidR="000C6035" w:rsidRDefault="000C6035" w:rsidP="00A313E4">
      <w:pPr>
        <w:pStyle w:val="p1"/>
        <w:spacing w:line="240" w:lineRule="auto"/>
        <w:ind w:left="0"/>
        <w:rPr>
          <w:rFonts w:ascii="Arial" w:hAnsi="Arial"/>
          <w:b/>
          <w:sz w:val="36"/>
          <w:szCs w:val="36"/>
        </w:rPr>
        <w:sectPr w:rsidR="000C6035" w:rsidSect="001E19DD">
          <w:type w:val="continuous"/>
          <w:pgSz w:w="12240" w:h="15840" w:code="1"/>
          <w:pgMar w:top="720" w:right="576" w:bottom="720" w:left="576" w:header="360" w:footer="720" w:gutter="0"/>
          <w:cols w:num="3" w:space="504"/>
          <w:titlePg/>
          <w:docGrid w:linePitch="360"/>
        </w:sectPr>
      </w:pPr>
    </w:p>
    <w:p w:rsidR="00AC3EC0" w:rsidRPr="00C46C92" w:rsidRDefault="00AC3EC0" w:rsidP="00A313E4">
      <w:pPr>
        <w:pStyle w:val="p1"/>
        <w:spacing w:line="240" w:lineRule="auto"/>
        <w:ind w:left="0"/>
        <w:jc w:val="center"/>
        <w:rPr>
          <w:rFonts w:ascii="Arial" w:hAnsi="Arial" w:cs="Arial"/>
          <w:b/>
          <w:szCs w:val="24"/>
        </w:rPr>
      </w:pPr>
      <w:r w:rsidRPr="00C46C92">
        <w:rPr>
          <w:rFonts w:ascii="Arial" w:hAnsi="Arial" w:cs="Arial"/>
          <w:b/>
          <w:szCs w:val="24"/>
        </w:rPr>
        <w:t>London Borough of Barking and Dagenham</w:t>
      </w:r>
    </w:p>
    <w:p w:rsidR="00AC3EC0" w:rsidRPr="00C46C92" w:rsidRDefault="00AC3EC0" w:rsidP="00AC3EC0">
      <w:pPr>
        <w:pStyle w:val="p1"/>
        <w:spacing w:line="240" w:lineRule="auto"/>
        <w:ind w:left="0"/>
        <w:jc w:val="center"/>
        <w:rPr>
          <w:rFonts w:ascii="Arial" w:hAnsi="Arial" w:cs="Arial"/>
          <w:b/>
          <w:szCs w:val="24"/>
        </w:rPr>
      </w:pPr>
      <w:r w:rsidRPr="00C46C92">
        <w:rPr>
          <w:rFonts w:ascii="Arial" w:hAnsi="Arial" w:cs="Arial"/>
          <w:b/>
          <w:szCs w:val="24"/>
        </w:rPr>
        <w:t>Park Hire Application Form</w:t>
      </w:r>
    </w:p>
    <w:p w:rsidR="00140E9E" w:rsidRPr="00C46C92" w:rsidRDefault="00140E9E" w:rsidP="00AC3EC0">
      <w:pPr>
        <w:pStyle w:val="p1"/>
        <w:spacing w:line="240" w:lineRule="auto"/>
        <w:ind w:left="0"/>
        <w:jc w:val="center"/>
        <w:rPr>
          <w:rFonts w:ascii="Arial" w:hAnsi="Arial" w:cs="Arial"/>
          <w:b/>
          <w:szCs w:val="24"/>
        </w:rPr>
      </w:pPr>
    </w:p>
    <w:p w:rsidR="00A313E4" w:rsidRDefault="00140E9E" w:rsidP="00A313E4">
      <w:pPr>
        <w:pStyle w:val="p1"/>
        <w:numPr>
          <w:ilvl w:val="0"/>
          <w:numId w:val="60"/>
        </w:numPr>
        <w:spacing w:line="240" w:lineRule="auto"/>
        <w:rPr>
          <w:rFonts w:ascii="Arial" w:hAnsi="Arial" w:cs="Arial"/>
          <w:szCs w:val="24"/>
        </w:rPr>
      </w:pPr>
      <w:r w:rsidRPr="00C46C92">
        <w:rPr>
          <w:rFonts w:ascii="Arial" w:hAnsi="Arial" w:cs="Arial"/>
          <w:szCs w:val="24"/>
        </w:rPr>
        <w:t xml:space="preserve">Before completing this form ensure you have the read the Events Guidance Pack and follow the application procedure and timeline set out in section 1. </w:t>
      </w:r>
    </w:p>
    <w:p w:rsidR="00A313E4" w:rsidRDefault="00A313E4" w:rsidP="00A313E4">
      <w:pPr>
        <w:pStyle w:val="p1"/>
        <w:numPr>
          <w:ilvl w:val="0"/>
          <w:numId w:val="60"/>
        </w:numPr>
        <w:spacing w:line="240" w:lineRule="auto"/>
        <w:rPr>
          <w:rFonts w:ascii="Arial" w:hAnsi="Arial" w:cs="Arial"/>
          <w:szCs w:val="24"/>
        </w:rPr>
      </w:pPr>
      <w:r w:rsidRPr="00A313E4">
        <w:rPr>
          <w:rFonts w:ascii="Arial" w:hAnsi="Arial" w:cs="Arial"/>
          <w:szCs w:val="24"/>
        </w:rPr>
        <w:t xml:space="preserve">Medium - large scale event application can only be processed in the application window September – February. </w:t>
      </w:r>
    </w:p>
    <w:p w:rsidR="00A313E4" w:rsidRDefault="00A313E4" w:rsidP="00A313E4">
      <w:pPr>
        <w:pStyle w:val="p1"/>
        <w:numPr>
          <w:ilvl w:val="0"/>
          <w:numId w:val="60"/>
        </w:numPr>
        <w:spacing w:line="240" w:lineRule="auto"/>
        <w:rPr>
          <w:rFonts w:ascii="Arial" w:hAnsi="Arial" w:cs="Arial"/>
          <w:szCs w:val="24"/>
        </w:rPr>
      </w:pPr>
      <w:r w:rsidRPr="00A313E4">
        <w:rPr>
          <w:rFonts w:ascii="Arial" w:hAnsi="Arial" w:cs="Arial"/>
          <w:szCs w:val="24"/>
        </w:rPr>
        <w:t>Small scale events under 1000 must apply at least 6 weeks prior to the event date.</w:t>
      </w:r>
    </w:p>
    <w:p w:rsidR="00A313E4" w:rsidRDefault="00140E9E" w:rsidP="00A313E4">
      <w:pPr>
        <w:pStyle w:val="p1"/>
        <w:numPr>
          <w:ilvl w:val="0"/>
          <w:numId w:val="60"/>
        </w:numPr>
        <w:spacing w:line="240" w:lineRule="auto"/>
        <w:rPr>
          <w:rFonts w:ascii="Arial" w:hAnsi="Arial" w:cs="Arial"/>
          <w:szCs w:val="24"/>
        </w:rPr>
      </w:pPr>
      <w:r w:rsidRPr="00A313E4">
        <w:rPr>
          <w:rFonts w:ascii="Arial" w:hAnsi="Arial" w:cs="Arial"/>
          <w:szCs w:val="24"/>
        </w:rPr>
        <w:t xml:space="preserve">Please complete this form in full, if you cannot initially complete the </w:t>
      </w:r>
      <w:r w:rsidR="00EE4012" w:rsidRPr="00A313E4">
        <w:rPr>
          <w:rFonts w:ascii="Arial" w:hAnsi="Arial" w:cs="Arial"/>
          <w:szCs w:val="24"/>
        </w:rPr>
        <w:t>supplier’s</w:t>
      </w:r>
      <w:r w:rsidRPr="00A313E4">
        <w:rPr>
          <w:rFonts w:ascii="Arial" w:hAnsi="Arial" w:cs="Arial"/>
          <w:szCs w:val="24"/>
        </w:rPr>
        <w:t xml:space="preserve"> information then this must be re-submitted at least 2 months p</w:t>
      </w:r>
      <w:r w:rsidR="00EE4012" w:rsidRPr="00A313E4">
        <w:rPr>
          <w:rFonts w:ascii="Arial" w:hAnsi="Arial" w:cs="Arial"/>
          <w:szCs w:val="24"/>
        </w:rPr>
        <w:t>r</w:t>
      </w:r>
      <w:r w:rsidRPr="00A313E4">
        <w:rPr>
          <w:rFonts w:ascii="Arial" w:hAnsi="Arial" w:cs="Arial"/>
          <w:szCs w:val="24"/>
        </w:rPr>
        <w:t>ior</w:t>
      </w:r>
      <w:r w:rsidR="00EE4012" w:rsidRPr="00A313E4">
        <w:rPr>
          <w:rFonts w:ascii="Arial" w:hAnsi="Arial" w:cs="Arial"/>
          <w:szCs w:val="24"/>
        </w:rPr>
        <w:t xml:space="preserve"> to the event</w:t>
      </w:r>
      <w:r w:rsidRPr="00A313E4">
        <w:rPr>
          <w:rFonts w:ascii="Arial" w:hAnsi="Arial" w:cs="Arial"/>
          <w:szCs w:val="24"/>
        </w:rPr>
        <w:t>.</w:t>
      </w:r>
    </w:p>
    <w:p w:rsidR="00A313E4" w:rsidRDefault="00EE4012" w:rsidP="00A313E4">
      <w:pPr>
        <w:pStyle w:val="p1"/>
        <w:numPr>
          <w:ilvl w:val="0"/>
          <w:numId w:val="60"/>
        </w:numPr>
        <w:spacing w:line="240" w:lineRule="auto"/>
        <w:rPr>
          <w:rFonts w:ascii="Arial" w:hAnsi="Arial" w:cs="Arial"/>
          <w:szCs w:val="24"/>
        </w:rPr>
      </w:pPr>
      <w:r w:rsidRPr="00A313E4">
        <w:rPr>
          <w:rFonts w:ascii="Arial" w:hAnsi="Arial" w:cs="Arial"/>
          <w:szCs w:val="24"/>
        </w:rPr>
        <w:t xml:space="preserve">Please also return your application fee and signed Terms and Conditions. </w:t>
      </w:r>
    </w:p>
    <w:p w:rsidR="00EE4012" w:rsidRPr="00A313E4" w:rsidRDefault="00C46C92" w:rsidP="00A313E4">
      <w:pPr>
        <w:pStyle w:val="p1"/>
        <w:numPr>
          <w:ilvl w:val="0"/>
          <w:numId w:val="60"/>
        </w:numPr>
        <w:spacing w:line="240" w:lineRule="auto"/>
        <w:rPr>
          <w:rFonts w:ascii="Arial" w:hAnsi="Arial" w:cs="Arial"/>
          <w:szCs w:val="24"/>
        </w:rPr>
      </w:pPr>
      <w:r w:rsidRPr="00A313E4">
        <w:rPr>
          <w:rFonts w:ascii="Arial" w:hAnsi="Arial" w:cs="Arial"/>
          <w:szCs w:val="24"/>
        </w:rPr>
        <w:t xml:space="preserve">Your </w:t>
      </w:r>
      <w:r w:rsidR="00EE4012" w:rsidRPr="00A313E4">
        <w:rPr>
          <w:rFonts w:ascii="Arial" w:hAnsi="Arial" w:cs="Arial"/>
          <w:szCs w:val="24"/>
        </w:rPr>
        <w:t xml:space="preserve">site plan and EMP must be submitted for approval </w:t>
      </w:r>
      <w:r w:rsidR="00F15DF9" w:rsidRPr="00A313E4">
        <w:rPr>
          <w:rFonts w:ascii="Arial" w:hAnsi="Arial" w:cs="Arial"/>
          <w:szCs w:val="24"/>
        </w:rPr>
        <w:t>2</w:t>
      </w:r>
      <w:r w:rsidR="00EE4012" w:rsidRPr="00A313E4">
        <w:rPr>
          <w:rFonts w:ascii="Arial" w:hAnsi="Arial" w:cs="Arial"/>
          <w:szCs w:val="24"/>
        </w:rPr>
        <w:t xml:space="preserve"> months before.</w:t>
      </w:r>
    </w:p>
    <w:p w:rsidR="00AC3EC0" w:rsidRPr="00C46C92" w:rsidRDefault="00AC3EC0" w:rsidP="00B26C19">
      <w:pPr>
        <w:pStyle w:val="p6"/>
        <w:spacing w:line="280" w:lineRule="exact"/>
        <w:ind w:hanging="576"/>
        <w:rPr>
          <w:rFonts w:ascii="Arial" w:hAnsi="Arial" w:cs="Arial"/>
          <w:b/>
          <w:szCs w:val="24"/>
        </w:rPr>
      </w:pPr>
    </w:p>
    <w:tbl>
      <w:tblPr>
        <w:tblStyle w:val="TableGrid"/>
        <w:tblW w:w="0" w:type="auto"/>
        <w:tblInd w:w="-5" w:type="dxa"/>
        <w:tblLook w:val="04A0" w:firstRow="1" w:lastRow="0" w:firstColumn="1" w:lastColumn="0" w:noHBand="0" w:noVBand="1"/>
      </w:tblPr>
      <w:tblGrid>
        <w:gridCol w:w="4271"/>
        <w:gridCol w:w="1390"/>
        <w:gridCol w:w="4262"/>
        <w:gridCol w:w="68"/>
        <w:gridCol w:w="1092"/>
      </w:tblGrid>
      <w:tr w:rsidR="00AC3EC0" w:rsidRPr="00C46C92" w:rsidTr="00140E9E">
        <w:tc>
          <w:tcPr>
            <w:tcW w:w="4271" w:type="dxa"/>
          </w:tcPr>
          <w:p w:rsidR="00AC3EC0" w:rsidRPr="00C46C92" w:rsidRDefault="00AC3EC0" w:rsidP="00AC3EC0">
            <w:pPr>
              <w:pStyle w:val="p6"/>
              <w:spacing w:line="280" w:lineRule="exact"/>
              <w:ind w:left="864"/>
              <w:rPr>
                <w:rFonts w:ascii="Arial" w:hAnsi="Arial" w:cs="Arial"/>
                <w:szCs w:val="24"/>
              </w:rPr>
            </w:pPr>
            <w:r w:rsidRPr="00C46C92">
              <w:rPr>
                <w:rFonts w:ascii="Arial" w:hAnsi="Arial" w:cs="Arial"/>
                <w:b/>
                <w:szCs w:val="24"/>
              </w:rPr>
              <w:t>Name of event</w:t>
            </w:r>
            <w:r w:rsidRPr="00C46C92">
              <w:rPr>
                <w:rFonts w:ascii="Arial" w:hAnsi="Arial" w:cs="Arial"/>
                <w:szCs w:val="24"/>
              </w:rPr>
              <w:t xml:space="preserve"> </w:t>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864"/>
              <w:rPr>
                <w:rFonts w:ascii="Arial" w:hAnsi="Arial" w:cs="Arial"/>
                <w:b/>
                <w:szCs w:val="24"/>
              </w:rPr>
            </w:pPr>
            <w:r w:rsidRPr="00C46C92">
              <w:rPr>
                <w:rFonts w:ascii="Arial" w:hAnsi="Arial" w:cs="Arial"/>
                <w:b/>
                <w:szCs w:val="24"/>
              </w:rPr>
              <w:t>Event location</w:t>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864"/>
              <w:rPr>
                <w:rFonts w:ascii="Arial" w:hAnsi="Arial" w:cs="Arial"/>
                <w:b/>
                <w:szCs w:val="24"/>
              </w:rPr>
            </w:pPr>
            <w:r w:rsidRPr="00C46C92">
              <w:rPr>
                <w:rFonts w:ascii="Arial" w:hAnsi="Arial" w:cs="Arial"/>
                <w:b/>
                <w:szCs w:val="24"/>
              </w:rPr>
              <w:t>Event date/s</w:t>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 xml:space="preserve">Start time </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Finish time</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shd w:val="clear" w:color="auto" w:fill="000000" w:themeFill="text1"/>
          </w:tcPr>
          <w:p w:rsidR="00AC3EC0" w:rsidRPr="00C46C92" w:rsidRDefault="00AC3EC0" w:rsidP="00AC3EC0">
            <w:pPr>
              <w:pStyle w:val="p6"/>
              <w:spacing w:line="280" w:lineRule="exact"/>
              <w:ind w:left="0" w:firstLine="0"/>
              <w:rPr>
                <w:rFonts w:ascii="Arial" w:hAnsi="Arial" w:cs="Arial"/>
                <w:b/>
                <w:szCs w:val="24"/>
              </w:rPr>
            </w:pPr>
          </w:p>
        </w:tc>
        <w:tc>
          <w:tcPr>
            <w:tcW w:w="6812" w:type="dxa"/>
            <w:gridSpan w:val="4"/>
            <w:shd w:val="clear" w:color="auto" w:fill="000000" w:themeFill="text1"/>
          </w:tcPr>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9"/>
              <w:spacing w:line="240" w:lineRule="auto"/>
              <w:ind w:hanging="144"/>
              <w:rPr>
                <w:rFonts w:ascii="Arial" w:hAnsi="Arial" w:cs="Arial"/>
                <w:b/>
                <w:szCs w:val="24"/>
              </w:rPr>
            </w:pPr>
            <w:r w:rsidRPr="00C46C92">
              <w:rPr>
                <w:rFonts w:ascii="Arial" w:hAnsi="Arial" w:cs="Arial"/>
                <w:b/>
                <w:szCs w:val="24"/>
              </w:rPr>
              <w:t>Name of organisation</w:t>
            </w:r>
            <w:r w:rsidRPr="00C46C92">
              <w:rPr>
                <w:rFonts w:ascii="Arial" w:hAnsi="Arial" w:cs="Arial"/>
                <w:b/>
                <w:szCs w:val="24"/>
              </w:rPr>
              <w:tab/>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Event organiser/s</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Daytime contact/s</w:t>
            </w:r>
          </w:p>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(include landline and mobile)</w:t>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Public enquires contact number</w:t>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Email/s</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Address</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Website</w:t>
            </w: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 xml:space="preserve">Type of organisation </w:t>
            </w:r>
          </w:p>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szCs w:val="24"/>
              </w:rPr>
              <w:t>(if a charity please include charity number)</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lastRenderedPageBreak/>
              <w:t>Event management experience</w:t>
            </w:r>
          </w:p>
          <w:p w:rsidR="00AC3EC0" w:rsidRPr="00C46C92" w:rsidRDefault="00AC3EC0" w:rsidP="00AC3EC0">
            <w:pPr>
              <w:pStyle w:val="p6"/>
              <w:spacing w:line="280" w:lineRule="exact"/>
              <w:ind w:left="0" w:firstLine="0"/>
              <w:rPr>
                <w:rFonts w:ascii="Arial" w:hAnsi="Arial" w:cs="Arial"/>
                <w:b/>
                <w:szCs w:val="24"/>
              </w:rPr>
            </w:pPr>
          </w:p>
          <w:p w:rsidR="00AC3EC0" w:rsidRPr="00C46C92" w:rsidRDefault="00AC3EC0" w:rsidP="00AC3EC0">
            <w:pPr>
              <w:pStyle w:val="p6"/>
              <w:spacing w:line="280" w:lineRule="exact"/>
              <w:ind w:left="0" w:firstLine="0"/>
              <w:rPr>
                <w:rFonts w:ascii="Arial" w:hAnsi="Arial" w:cs="Arial"/>
                <w:b/>
                <w:szCs w:val="24"/>
              </w:rPr>
            </w:pP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B26C19" w:rsidRPr="00C46C92" w:rsidRDefault="00B26C19" w:rsidP="00AC3EC0">
            <w:pPr>
              <w:pStyle w:val="p6"/>
              <w:spacing w:line="280" w:lineRule="exact"/>
              <w:ind w:left="0" w:firstLine="0"/>
              <w:jc w:val="both"/>
              <w:rPr>
                <w:rFonts w:ascii="Arial" w:hAnsi="Arial" w:cs="Arial"/>
                <w:szCs w:val="24"/>
              </w:rPr>
            </w:pPr>
          </w:p>
          <w:p w:rsidR="00B26C19" w:rsidRPr="00C46C92" w:rsidRDefault="00B26C19"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Professional referee name</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AC3EC0" w:rsidRPr="00C46C92" w:rsidRDefault="00AC3EC0"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Professional referee contact number</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B26C19" w:rsidRPr="00C46C92" w:rsidRDefault="00B26C19" w:rsidP="00AC3EC0">
            <w:pPr>
              <w:pStyle w:val="p6"/>
              <w:spacing w:line="280" w:lineRule="exact"/>
              <w:ind w:left="0" w:firstLine="0"/>
              <w:jc w:val="both"/>
              <w:rPr>
                <w:rFonts w:ascii="Arial" w:hAnsi="Arial" w:cs="Arial"/>
                <w:szCs w:val="24"/>
              </w:rPr>
            </w:pPr>
          </w:p>
        </w:tc>
      </w:tr>
      <w:tr w:rsidR="00AC3EC0" w:rsidRPr="00C46C92" w:rsidTr="00140E9E">
        <w:tc>
          <w:tcPr>
            <w:tcW w:w="4271" w:type="dxa"/>
          </w:tcPr>
          <w:p w:rsidR="00AC3EC0" w:rsidRPr="00C46C92" w:rsidRDefault="00AC3EC0" w:rsidP="00AC3EC0">
            <w:pPr>
              <w:pStyle w:val="p6"/>
              <w:spacing w:line="280" w:lineRule="exact"/>
              <w:ind w:left="0" w:firstLine="0"/>
              <w:rPr>
                <w:rFonts w:ascii="Arial" w:hAnsi="Arial" w:cs="Arial"/>
                <w:b/>
                <w:szCs w:val="24"/>
              </w:rPr>
            </w:pPr>
            <w:r w:rsidRPr="00C46C92">
              <w:rPr>
                <w:rFonts w:ascii="Arial" w:hAnsi="Arial" w:cs="Arial"/>
                <w:b/>
                <w:szCs w:val="24"/>
              </w:rPr>
              <w:t>Professional r</w:t>
            </w:r>
            <w:r w:rsidR="007D3346" w:rsidRPr="00C46C92">
              <w:rPr>
                <w:rFonts w:ascii="Arial" w:hAnsi="Arial" w:cs="Arial"/>
                <w:b/>
                <w:szCs w:val="24"/>
              </w:rPr>
              <w:t>eferee contact email</w:t>
            </w:r>
          </w:p>
        </w:tc>
        <w:tc>
          <w:tcPr>
            <w:tcW w:w="6812" w:type="dxa"/>
            <w:gridSpan w:val="4"/>
          </w:tcPr>
          <w:p w:rsidR="00AC3EC0" w:rsidRPr="00C46C92" w:rsidRDefault="00AC3EC0" w:rsidP="00AC3EC0">
            <w:pPr>
              <w:pStyle w:val="p6"/>
              <w:spacing w:line="280" w:lineRule="exact"/>
              <w:ind w:left="0" w:firstLine="0"/>
              <w:jc w:val="both"/>
              <w:rPr>
                <w:rFonts w:ascii="Arial" w:hAnsi="Arial" w:cs="Arial"/>
                <w:szCs w:val="24"/>
              </w:rPr>
            </w:pPr>
          </w:p>
          <w:p w:rsidR="00B26C19" w:rsidRPr="00C46C92" w:rsidRDefault="00B26C19" w:rsidP="00AC3EC0">
            <w:pPr>
              <w:pStyle w:val="p6"/>
              <w:spacing w:line="280" w:lineRule="exact"/>
              <w:ind w:left="0" w:firstLine="0"/>
              <w:jc w:val="both"/>
              <w:rPr>
                <w:rFonts w:ascii="Arial" w:hAnsi="Arial" w:cs="Arial"/>
                <w:szCs w:val="24"/>
              </w:rPr>
            </w:pPr>
          </w:p>
        </w:tc>
      </w:tr>
      <w:tr w:rsidR="007D3346" w:rsidRPr="00C46C92" w:rsidTr="00140E9E">
        <w:tc>
          <w:tcPr>
            <w:tcW w:w="4271" w:type="dxa"/>
            <w:shd w:val="clear" w:color="auto" w:fill="000000" w:themeFill="text1"/>
          </w:tcPr>
          <w:p w:rsidR="007D3346" w:rsidRPr="00C46C92" w:rsidRDefault="007D3346" w:rsidP="00AC3EC0">
            <w:pPr>
              <w:pStyle w:val="p6"/>
              <w:spacing w:line="280" w:lineRule="exact"/>
              <w:ind w:left="0" w:firstLine="0"/>
              <w:rPr>
                <w:rFonts w:ascii="Arial" w:hAnsi="Arial" w:cs="Arial"/>
                <w:b/>
                <w:szCs w:val="24"/>
              </w:rPr>
            </w:pPr>
          </w:p>
        </w:tc>
        <w:tc>
          <w:tcPr>
            <w:tcW w:w="6812" w:type="dxa"/>
            <w:gridSpan w:val="4"/>
            <w:shd w:val="clear" w:color="auto" w:fill="000000" w:themeFill="text1"/>
          </w:tcPr>
          <w:p w:rsidR="007D3346" w:rsidRPr="00C46C92" w:rsidRDefault="007D3346"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 xml:space="preserve">Description of event proposed </w:t>
            </w:r>
          </w:p>
          <w:p w:rsidR="007D3346" w:rsidRPr="00C46C92" w:rsidRDefault="007D3346" w:rsidP="00AC3EC0">
            <w:pPr>
              <w:pStyle w:val="p6"/>
              <w:spacing w:line="280" w:lineRule="exact"/>
              <w:ind w:left="0" w:firstLine="0"/>
              <w:rPr>
                <w:rFonts w:ascii="Arial" w:hAnsi="Arial" w:cs="Arial"/>
                <w:b/>
                <w:szCs w:val="24"/>
              </w:rPr>
            </w:pP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Date/time to enter site for preparation</w:t>
            </w:r>
            <w:r w:rsidR="00F15DF9">
              <w:rPr>
                <w:rFonts w:ascii="Arial" w:hAnsi="Arial" w:cs="Arial"/>
                <w:b/>
                <w:szCs w:val="24"/>
              </w:rPr>
              <w:t>/build</w:t>
            </w:r>
          </w:p>
          <w:p w:rsidR="007D3346" w:rsidRPr="00C46C92" w:rsidRDefault="007D3346" w:rsidP="007D3346">
            <w:pPr>
              <w:pStyle w:val="p15"/>
              <w:tabs>
                <w:tab w:val="clear" w:pos="1520"/>
              </w:tabs>
              <w:spacing w:line="280" w:lineRule="exact"/>
              <w:ind w:left="0" w:firstLine="0"/>
              <w:rPr>
                <w:rFonts w:ascii="Arial" w:hAnsi="Arial" w:cs="Arial"/>
                <w:szCs w:val="24"/>
              </w:rPr>
            </w:pPr>
          </w:p>
          <w:p w:rsidR="007D3346" w:rsidRPr="00C46C92" w:rsidRDefault="007D3346" w:rsidP="007D3346">
            <w:pPr>
              <w:pStyle w:val="p15"/>
              <w:tabs>
                <w:tab w:val="clear" w:pos="1520"/>
              </w:tabs>
              <w:spacing w:line="280" w:lineRule="exact"/>
              <w:ind w:left="0" w:firstLine="0"/>
              <w:rPr>
                <w:rFonts w:ascii="Arial" w:hAnsi="Arial" w:cs="Arial"/>
                <w:b/>
                <w:szCs w:val="24"/>
              </w:rPr>
            </w:pP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Date/time the site will be vacated after the event</w:t>
            </w: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Admission price or is the event free?</w:t>
            </w: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Approximate number of people expected to attend</w:t>
            </w:r>
            <w:r w:rsidRPr="00C46C92">
              <w:rPr>
                <w:rFonts w:ascii="Arial" w:hAnsi="Arial" w:cs="Arial"/>
                <w:b/>
                <w:szCs w:val="24"/>
              </w:rPr>
              <w:tab/>
            </w: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tc>
      </w:tr>
      <w:tr w:rsidR="00FD6C5D" w:rsidRPr="00C46C92" w:rsidTr="00140E9E">
        <w:tc>
          <w:tcPr>
            <w:tcW w:w="4271" w:type="dxa"/>
          </w:tcPr>
          <w:p w:rsidR="00FD6C5D" w:rsidRDefault="00FD6C5D" w:rsidP="007D3346">
            <w:pPr>
              <w:pStyle w:val="p15"/>
              <w:tabs>
                <w:tab w:val="clear" w:pos="1520"/>
              </w:tabs>
              <w:spacing w:line="280" w:lineRule="exact"/>
              <w:ind w:left="0" w:firstLine="0"/>
              <w:rPr>
                <w:rFonts w:ascii="Arial" w:hAnsi="Arial" w:cs="Arial"/>
                <w:b/>
                <w:szCs w:val="24"/>
              </w:rPr>
            </w:pPr>
            <w:r>
              <w:rPr>
                <w:rFonts w:ascii="Arial" w:hAnsi="Arial" w:cs="Arial"/>
                <w:b/>
                <w:szCs w:val="24"/>
              </w:rPr>
              <w:t>Target audience profile</w:t>
            </w:r>
          </w:p>
          <w:p w:rsidR="00FD6C5D" w:rsidRDefault="00FD6C5D" w:rsidP="007D3346">
            <w:pPr>
              <w:pStyle w:val="p15"/>
              <w:tabs>
                <w:tab w:val="clear" w:pos="1520"/>
              </w:tabs>
              <w:spacing w:line="280" w:lineRule="exact"/>
              <w:ind w:left="0" w:firstLine="0"/>
              <w:rPr>
                <w:rFonts w:ascii="Arial" w:hAnsi="Arial" w:cs="Arial"/>
                <w:b/>
                <w:szCs w:val="24"/>
              </w:rPr>
            </w:pPr>
          </w:p>
          <w:p w:rsidR="00FD6C5D" w:rsidRPr="00C46C92" w:rsidRDefault="00FD6C5D" w:rsidP="007D3346">
            <w:pPr>
              <w:pStyle w:val="p15"/>
              <w:tabs>
                <w:tab w:val="clear" w:pos="1520"/>
              </w:tabs>
              <w:spacing w:line="280" w:lineRule="exact"/>
              <w:ind w:left="0" w:firstLine="0"/>
              <w:rPr>
                <w:rFonts w:ascii="Arial" w:hAnsi="Arial" w:cs="Arial"/>
                <w:b/>
                <w:szCs w:val="24"/>
              </w:rPr>
            </w:pPr>
          </w:p>
        </w:tc>
        <w:tc>
          <w:tcPr>
            <w:tcW w:w="6812" w:type="dxa"/>
            <w:gridSpan w:val="4"/>
          </w:tcPr>
          <w:p w:rsidR="00FD6C5D" w:rsidRPr="00C46C92" w:rsidRDefault="00FD6C5D"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Possible alternative site</w:t>
            </w: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tc>
      </w:tr>
      <w:tr w:rsidR="007D3346" w:rsidRPr="00C46C92" w:rsidTr="00140E9E">
        <w:tc>
          <w:tcPr>
            <w:tcW w:w="4271" w:type="dxa"/>
          </w:tcPr>
          <w:p w:rsidR="007D3346" w:rsidRPr="00C46C92" w:rsidRDefault="007D3346" w:rsidP="007D3346">
            <w:pPr>
              <w:pStyle w:val="p15"/>
              <w:tabs>
                <w:tab w:val="clear" w:pos="1520"/>
              </w:tabs>
              <w:spacing w:line="280" w:lineRule="exact"/>
              <w:ind w:left="0" w:firstLine="0"/>
              <w:rPr>
                <w:rFonts w:ascii="Arial" w:hAnsi="Arial" w:cs="Arial"/>
                <w:b/>
                <w:szCs w:val="24"/>
              </w:rPr>
            </w:pPr>
            <w:r w:rsidRPr="00C46C92">
              <w:rPr>
                <w:rFonts w:ascii="Arial" w:hAnsi="Arial" w:cs="Arial"/>
                <w:b/>
                <w:szCs w:val="24"/>
              </w:rPr>
              <w:t>Possible alternative date</w:t>
            </w:r>
          </w:p>
        </w:tc>
        <w:tc>
          <w:tcPr>
            <w:tcW w:w="6812" w:type="dxa"/>
            <w:gridSpan w:val="4"/>
          </w:tcPr>
          <w:p w:rsidR="007D3346" w:rsidRPr="00C46C92" w:rsidRDefault="007D3346" w:rsidP="00AC3EC0">
            <w:pPr>
              <w:pStyle w:val="p6"/>
              <w:spacing w:line="280" w:lineRule="exact"/>
              <w:ind w:left="0" w:firstLine="0"/>
              <w:jc w:val="both"/>
              <w:rPr>
                <w:rFonts w:ascii="Arial" w:hAnsi="Arial" w:cs="Arial"/>
                <w:szCs w:val="24"/>
              </w:rPr>
            </w:pPr>
          </w:p>
          <w:p w:rsidR="007D3346" w:rsidRPr="00C46C92" w:rsidRDefault="007D3346" w:rsidP="00AC3EC0">
            <w:pPr>
              <w:pStyle w:val="p6"/>
              <w:spacing w:line="280" w:lineRule="exact"/>
              <w:ind w:left="0" w:firstLine="0"/>
              <w:jc w:val="both"/>
              <w:rPr>
                <w:rFonts w:ascii="Arial" w:hAnsi="Arial" w:cs="Arial"/>
                <w:szCs w:val="24"/>
              </w:rPr>
            </w:pPr>
          </w:p>
        </w:tc>
      </w:tr>
      <w:tr w:rsidR="00E02A8F" w:rsidRPr="00C46C92" w:rsidTr="00A459CD">
        <w:tc>
          <w:tcPr>
            <w:tcW w:w="11083" w:type="dxa"/>
            <w:gridSpan w:val="5"/>
          </w:tcPr>
          <w:p w:rsidR="00E02A8F" w:rsidRPr="00C46C92" w:rsidRDefault="00E02A8F" w:rsidP="00FD6C5D">
            <w:pPr>
              <w:pStyle w:val="p15"/>
              <w:tabs>
                <w:tab w:val="clear" w:pos="1520"/>
              </w:tabs>
              <w:spacing w:line="280" w:lineRule="exact"/>
              <w:ind w:left="0" w:firstLine="0"/>
              <w:rPr>
                <w:rFonts w:ascii="Arial" w:hAnsi="Arial" w:cs="Arial"/>
                <w:b/>
                <w:szCs w:val="24"/>
              </w:rPr>
            </w:pPr>
            <w:r w:rsidRPr="00C46C92">
              <w:rPr>
                <w:rFonts w:ascii="Arial" w:hAnsi="Arial" w:cs="Arial"/>
                <w:b/>
                <w:szCs w:val="24"/>
              </w:rPr>
              <w:t>Do you intend to use the f</w:t>
            </w:r>
            <w:r w:rsidR="00FD6C5D">
              <w:rPr>
                <w:rFonts w:ascii="Arial" w:hAnsi="Arial" w:cs="Arial"/>
                <w:b/>
                <w:szCs w:val="24"/>
              </w:rPr>
              <w:t>ollowing in/out of the borough?</w:t>
            </w:r>
          </w:p>
        </w:tc>
      </w:tr>
      <w:tr w:rsidR="00E02A8F" w:rsidRPr="00C46C92" w:rsidTr="00140E9E">
        <w:tc>
          <w:tcPr>
            <w:tcW w:w="4271" w:type="dxa"/>
          </w:tcPr>
          <w:p w:rsidR="00E02A8F" w:rsidRPr="00C46C92" w:rsidRDefault="00FD6C5D" w:rsidP="00FD6C5D">
            <w:pPr>
              <w:pStyle w:val="p6"/>
              <w:spacing w:line="280" w:lineRule="exact"/>
              <w:ind w:left="0" w:firstLine="0"/>
              <w:rPr>
                <w:rFonts w:ascii="Arial" w:hAnsi="Arial" w:cs="Arial"/>
                <w:szCs w:val="24"/>
              </w:rPr>
            </w:pPr>
            <w:r>
              <w:rPr>
                <w:rFonts w:ascii="Arial" w:hAnsi="Arial" w:cs="Arial"/>
                <w:szCs w:val="24"/>
              </w:rPr>
              <w:t>Highway d</w:t>
            </w:r>
            <w:r w:rsidR="00E02A8F" w:rsidRPr="00C46C92">
              <w:rPr>
                <w:rFonts w:ascii="Arial" w:hAnsi="Arial" w:cs="Arial"/>
                <w:szCs w:val="24"/>
              </w:rPr>
              <w:t xml:space="preserve">irectional </w:t>
            </w:r>
            <w:r>
              <w:rPr>
                <w:rFonts w:ascii="Arial" w:hAnsi="Arial" w:cs="Arial"/>
                <w:szCs w:val="24"/>
              </w:rPr>
              <w:t>s</w:t>
            </w:r>
            <w:r w:rsidR="00E02A8F" w:rsidRPr="00C46C92">
              <w:rPr>
                <w:rFonts w:ascii="Arial" w:hAnsi="Arial" w:cs="Arial"/>
                <w:szCs w:val="24"/>
              </w:rPr>
              <w:t>igns</w:t>
            </w:r>
          </w:p>
        </w:tc>
        <w:tc>
          <w:tcPr>
            <w:tcW w:w="1390" w:type="dxa"/>
          </w:tcPr>
          <w:p w:rsidR="00E02A8F" w:rsidRPr="00C46C92" w:rsidRDefault="00E02A8F" w:rsidP="007D3346">
            <w:pPr>
              <w:pStyle w:val="p6"/>
              <w:spacing w:line="280" w:lineRule="exact"/>
              <w:ind w:left="0" w:firstLine="0"/>
              <w:jc w:val="center"/>
              <w:rPr>
                <w:rFonts w:ascii="Arial" w:hAnsi="Arial" w:cs="Arial"/>
                <w:szCs w:val="24"/>
              </w:rPr>
            </w:pPr>
          </w:p>
        </w:tc>
        <w:tc>
          <w:tcPr>
            <w:tcW w:w="4330" w:type="dxa"/>
            <w:gridSpan w:val="2"/>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Street banners</w:t>
            </w:r>
          </w:p>
        </w:tc>
        <w:tc>
          <w:tcPr>
            <w:tcW w:w="1092" w:type="dxa"/>
          </w:tcPr>
          <w:p w:rsidR="00E02A8F" w:rsidRPr="00C46C92" w:rsidRDefault="00E02A8F" w:rsidP="007D3346">
            <w:pPr>
              <w:pStyle w:val="p6"/>
              <w:spacing w:line="280" w:lineRule="exact"/>
              <w:ind w:left="0" w:firstLine="0"/>
              <w:jc w:val="center"/>
              <w:rPr>
                <w:rFonts w:ascii="Arial" w:hAnsi="Arial" w:cs="Arial"/>
                <w:szCs w:val="24"/>
              </w:rPr>
            </w:pPr>
          </w:p>
        </w:tc>
      </w:tr>
      <w:tr w:rsidR="00E02A8F" w:rsidRPr="00C46C92" w:rsidTr="00140E9E">
        <w:tc>
          <w:tcPr>
            <w:tcW w:w="4271" w:type="dxa"/>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Posters and leaflets</w:t>
            </w:r>
          </w:p>
        </w:tc>
        <w:tc>
          <w:tcPr>
            <w:tcW w:w="1390" w:type="dxa"/>
          </w:tcPr>
          <w:p w:rsidR="00E02A8F" w:rsidRPr="00C46C92" w:rsidRDefault="00E02A8F" w:rsidP="007D3346">
            <w:pPr>
              <w:pStyle w:val="p6"/>
              <w:spacing w:line="280" w:lineRule="exact"/>
              <w:ind w:left="0" w:firstLine="0"/>
              <w:jc w:val="center"/>
              <w:rPr>
                <w:rFonts w:ascii="Arial" w:hAnsi="Arial" w:cs="Arial"/>
                <w:szCs w:val="24"/>
              </w:rPr>
            </w:pPr>
          </w:p>
        </w:tc>
        <w:tc>
          <w:tcPr>
            <w:tcW w:w="4330" w:type="dxa"/>
            <w:gridSpan w:val="2"/>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Social media and website</w:t>
            </w:r>
          </w:p>
        </w:tc>
        <w:tc>
          <w:tcPr>
            <w:tcW w:w="1092" w:type="dxa"/>
          </w:tcPr>
          <w:p w:rsidR="00E02A8F" w:rsidRPr="00C46C92" w:rsidRDefault="00E02A8F" w:rsidP="007D3346">
            <w:pPr>
              <w:pStyle w:val="p6"/>
              <w:spacing w:line="280" w:lineRule="exact"/>
              <w:ind w:left="0" w:firstLine="0"/>
              <w:jc w:val="center"/>
              <w:rPr>
                <w:rFonts w:ascii="Arial" w:hAnsi="Arial" w:cs="Arial"/>
                <w:szCs w:val="24"/>
              </w:rPr>
            </w:pPr>
          </w:p>
        </w:tc>
      </w:tr>
      <w:tr w:rsidR="00140E9E" w:rsidRPr="00C46C92" w:rsidTr="00A459CD">
        <w:tc>
          <w:tcPr>
            <w:tcW w:w="11083" w:type="dxa"/>
            <w:gridSpan w:val="5"/>
          </w:tcPr>
          <w:p w:rsidR="00140E9E" w:rsidRPr="00C46C92" w:rsidRDefault="00140E9E" w:rsidP="00140E9E">
            <w:pPr>
              <w:pStyle w:val="p6"/>
              <w:spacing w:line="280" w:lineRule="exact"/>
              <w:ind w:left="0" w:firstLine="0"/>
              <w:rPr>
                <w:rFonts w:ascii="Arial" w:hAnsi="Arial" w:cs="Arial"/>
                <w:b/>
                <w:szCs w:val="24"/>
              </w:rPr>
            </w:pPr>
            <w:r w:rsidRPr="00C46C92">
              <w:rPr>
                <w:rFonts w:ascii="Arial" w:hAnsi="Arial" w:cs="Arial"/>
                <w:b/>
                <w:szCs w:val="24"/>
              </w:rPr>
              <w:t>If you have ticked any of the above, please provide full details of locations, dates and times.</w:t>
            </w:r>
          </w:p>
        </w:tc>
      </w:tr>
      <w:tr w:rsidR="00140E9E" w:rsidRPr="00C46C92" w:rsidTr="00A459CD">
        <w:tc>
          <w:tcPr>
            <w:tcW w:w="11083" w:type="dxa"/>
            <w:gridSpan w:val="5"/>
          </w:tcPr>
          <w:p w:rsidR="00140E9E" w:rsidRPr="00C46C92" w:rsidRDefault="00140E9E" w:rsidP="007D3346">
            <w:pPr>
              <w:pStyle w:val="p6"/>
              <w:spacing w:line="280" w:lineRule="exact"/>
              <w:ind w:left="0" w:firstLine="0"/>
              <w:jc w:val="center"/>
              <w:rPr>
                <w:rFonts w:ascii="Arial" w:hAnsi="Arial" w:cs="Arial"/>
                <w:szCs w:val="24"/>
              </w:rPr>
            </w:pPr>
          </w:p>
          <w:p w:rsidR="00140E9E" w:rsidRPr="00C46C92" w:rsidRDefault="00140E9E" w:rsidP="007D3346">
            <w:pPr>
              <w:pStyle w:val="p6"/>
              <w:spacing w:line="280" w:lineRule="exact"/>
              <w:ind w:left="0" w:firstLine="0"/>
              <w:jc w:val="center"/>
              <w:rPr>
                <w:rFonts w:ascii="Arial" w:hAnsi="Arial" w:cs="Arial"/>
                <w:szCs w:val="24"/>
              </w:rPr>
            </w:pPr>
          </w:p>
          <w:p w:rsidR="00140E9E" w:rsidRPr="00C46C92" w:rsidRDefault="00140E9E" w:rsidP="007D3346">
            <w:pPr>
              <w:pStyle w:val="p6"/>
              <w:spacing w:line="280" w:lineRule="exact"/>
              <w:ind w:left="0" w:firstLine="0"/>
              <w:jc w:val="center"/>
              <w:rPr>
                <w:rFonts w:ascii="Arial" w:hAnsi="Arial" w:cs="Arial"/>
                <w:szCs w:val="24"/>
              </w:rPr>
            </w:pPr>
          </w:p>
        </w:tc>
      </w:tr>
      <w:tr w:rsidR="007D3346" w:rsidRPr="00C46C92" w:rsidTr="00E02A8F">
        <w:tc>
          <w:tcPr>
            <w:tcW w:w="11083" w:type="dxa"/>
            <w:gridSpan w:val="5"/>
            <w:shd w:val="clear" w:color="auto" w:fill="D9D9D9" w:themeFill="background1" w:themeFillShade="D9"/>
          </w:tcPr>
          <w:p w:rsidR="007D3346" w:rsidRPr="00C46C92" w:rsidRDefault="007D3346" w:rsidP="00EE4012">
            <w:pPr>
              <w:pStyle w:val="p6"/>
              <w:spacing w:line="280" w:lineRule="exact"/>
              <w:ind w:left="0" w:firstLine="0"/>
              <w:jc w:val="center"/>
              <w:rPr>
                <w:rFonts w:ascii="Arial" w:hAnsi="Arial" w:cs="Arial"/>
                <w:i/>
                <w:szCs w:val="24"/>
              </w:rPr>
            </w:pPr>
            <w:r w:rsidRPr="00C46C92">
              <w:rPr>
                <w:rFonts w:ascii="Arial" w:hAnsi="Arial" w:cs="Arial"/>
                <w:i/>
                <w:szCs w:val="24"/>
              </w:rPr>
              <w:t>Please note permission will need to be given to display marketing material on the public highway or on LBBD premises</w:t>
            </w:r>
            <w:r w:rsidR="00212336" w:rsidRPr="00C46C92">
              <w:rPr>
                <w:rFonts w:ascii="Arial" w:hAnsi="Arial" w:cs="Arial"/>
                <w:i/>
                <w:szCs w:val="24"/>
              </w:rPr>
              <w:t xml:space="preserve"> by the Marketing and Communications Team</w:t>
            </w:r>
            <w:r w:rsidR="00EE4012" w:rsidRPr="00C46C92">
              <w:rPr>
                <w:rFonts w:ascii="Arial" w:hAnsi="Arial" w:cs="Arial"/>
                <w:i/>
                <w:szCs w:val="24"/>
              </w:rPr>
              <w:t xml:space="preserve">. </w:t>
            </w:r>
            <w:r w:rsidR="00212336" w:rsidRPr="00C46C92">
              <w:rPr>
                <w:rFonts w:ascii="Arial" w:hAnsi="Arial" w:cs="Arial"/>
                <w:b/>
                <w:szCs w:val="24"/>
              </w:rPr>
              <w:t xml:space="preserve"> </w:t>
            </w:r>
            <w:r w:rsidR="00212336" w:rsidRPr="00C46C92">
              <w:rPr>
                <w:rFonts w:ascii="Arial" w:hAnsi="Arial" w:cs="Arial"/>
                <w:i/>
                <w:szCs w:val="24"/>
              </w:rPr>
              <w:t>The council reserves the right to remove any unauthorised advertising and to recover the cost incurred from the event organisers.</w:t>
            </w:r>
          </w:p>
        </w:tc>
      </w:tr>
      <w:tr w:rsidR="00212336" w:rsidRPr="00C46C92" w:rsidTr="00A459CD">
        <w:tc>
          <w:tcPr>
            <w:tcW w:w="11083" w:type="dxa"/>
            <w:gridSpan w:val="5"/>
          </w:tcPr>
          <w:p w:rsidR="00E02A8F" w:rsidRPr="00FD6C5D" w:rsidRDefault="00212336" w:rsidP="00212336">
            <w:pPr>
              <w:pStyle w:val="p6"/>
              <w:spacing w:line="280" w:lineRule="exact"/>
              <w:ind w:left="0" w:firstLine="0"/>
              <w:rPr>
                <w:rFonts w:ascii="Arial" w:hAnsi="Arial" w:cs="Arial"/>
                <w:b/>
                <w:szCs w:val="24"/>
              </w:rPr>
            </w:pPr>
            <w:r w:rsidRPr="00C46C92">
              <w:rPr>
                <w:rFonts w:ascii="Arial" w:hAnsi="Arial" w:cs="Arial"/>
                <w:b/>
                <w:szCs w:val="24"/>
              </w:rPr>
              <w:t>Please tick the attr</w:t>
            </w:r>
            <w:r w:rsidR="00FD6C5D">
              <w:rPr>
                <w:rFonts w:ascii="Arial" w:hAnsi="Arial" w:cs="Arial"/>
                <w:b/>
                <w:szCs w:val="24"/>
              </w:rPr>
              <w:t xml:space="preserve">actions proposed at the event? </w:t>
            </w:r>
          </w:p>
        </w:tc>
      </w:tr>
      <w:tr w:rsidR="00212336" w:rsidRPr="00C46C92" w:rsidTr="00140E9E">
        <w:tc>
          <w:tcPr>
            <w:tcW w:w="4271" w:type="dxa"/>
          </w:tcPr>
          <w:p w:rsidR="00212336" w:rsidRPr="00C46C92" w:rsidRDefault="00212336" w:rsidP="00212336">
            <w:pPr>
              <w:pStyle w:val="p6"/>
              <w:spacing w:line="280" w:lineRule="exact"/>
              <w:ind w:left="0" w:firstLine="0"/>
              <w:rPr>
                <w:rFonts w:ascii="Arial" w:hAnsi="Arial" w:cs="Arial"/>
                <w:szCs w:val="24"/>
              </w:rPr>
            </w:pPr>
            <w:r w:rsidRPr="00C46C92">
              <w:rPr>
                <w:rFonts w:ascii="Arial" w:hAnsi="Arial" w:cs="Arial"/>
                <w:szCs w:val="24"/>
              </w:rPr>
              <w:t>Fireworks/pyrotechnics</w:t>
            </w:r>
          </w:p>
        </w:tc>
        <w:tc>
          <w:tcPr>
            <w:tcW w:w="1390" w:type="dxa"/>
          </w:tcPr>
          <w:p w:rsidR="00212336" w:rsidRPr="00C46C92" w:rsidRDefault="00212336" w:rsidP="007D3346">
            <w:pPr>
              <w:pStyle w:val="p6"/>
              <w:spacing w:line="280" w:lineRule="exact"/>
              <w:ind w:left="0" w:firstLine="0"/>
              <w:jc w:val="center"/>
              <w:rPr>
                <w:rFonts w:ascii="Arial" w:hAnsi="Arial" w:cs="Arial"/>
                <w:i/>
                <w:szCs w:val="24"/>
              </w:rPr>
            </w:pPr>
          </w:p>
        </w:tc>
        <w:tc>
          <w:tcPr>
            <w:tcW w:w="4330" w:type="dxa"/>
            <w:gridSpan w:val="2"/>
          </w:tcPr>
          <w:p w:rsidR="00212336" w:rsidRPr="00C46C92" w:rsidRDefault="00212336" w:rsidP="00212336">
            <w:pPr>
              <w:pStyle w:val="p6"/>
              <w:spacing w:line="280" w:lineRule="exact"/>
              <w:ind w:left="0" w:firstLine="0"/>
              <w:rPr>
                <w:rFonts w:ascii="Arial" w:hAnsi="Arial" w:cs="Arial"/>
                <w:i/>
                <w:szCs w:val="24"/>
              </w:rPr>
            </w:pPr>
            <w:r w:rsidRPr="00C46C92">
              <w:rPr>
                <w:rFonts w:ascii="Arial" w:hAnsi="Arial" w:cs="Arial"/>
                <w:szCs w:val="24"/>
              </w:rPr>
              <w:t>Live entertainment</w:t>
            </w:r>
          </w:p>
        </w:tc>
        <w:tc>
          <w:tcPr>
            <w:tcW w:w="1092" w:type="dxa"/>
          </w:tcPr>
          <w:p w:rsidR="00212336" w:rsidRPr="00C46C92" w:rsidRDefault="00212336" w:rsidP="007D3346">
            <w:pPr>
              <w:pStyle w:val="p6"/>
              <w:spacing w:line="280" w:lineRule="exact"/>
              <w:ind w:left="0" w:firstLine="0"/>
              <w:jc w:val="center"/>
              <w:rPr>
                <w:rFonts w:ascii="Arial" w:hAnsi="Arial" w:cs="Arial"/>
                <w:i/>
                <w:szCs w:val="24"/>
              </w:rPr>
            </w:pPr>
          </w:p>
        </w:tc>
      </w:tr>
      <w:tr w:rsidR="00212336" w:rsidRPr="00C46C92" w:rsidTr="00140E9E">
        <w:tc>
          <w:tcPr>
            <w:tcW w:w="4271" w:type="dxa"/>
          </w:tcPr>
          <w:p w:rsidR="00212336" w:rsidRPr="00C46C92" w:rsidRDefault="002B6935" w:rsidP="00212336">
            <w:pPr>
              <w:pStyle w:val="p6"/>
              <w:spacing w:line="280" w:lineRule="exact"/>
              <w:ind w:left="0" w:firstLine="0"/>
              <w:rPr>
                <w:rFonts w:ascii="Arial" w:hAnsi="Arial" w:cs="Arial"/>
                <w:i/>
                <w:szCs w:val="24"/>
              </w:rPr>
            </w:pPr>
            <w:r w:rsidRPr="00C46C92">
              <w:rPr>
                <w:rFonts w:ascii="Arial" w:hAnsi="Arial" w:cs="Arial"/>
                <w:szCs w:val="24"/>
              </w:rPr>
              <w:t>Carnival/procession</w:t>
            </w:r>
          </w:p>
        </w:tc>
        <w:tc>
          <w:tcPr>
            <w:tcW w:w="1390" w:type="dxa"/>
          </w:tcPr>
          <w:p w:rsidR="00212336" w:rsidRPr="00C46C92" w:rsidRDefault="00212336" w:rsidP="007D3346">
            <w:pPr>
              <w:pStyle w:val="p6"/>
              <w:spacing w:line="280" w:lineRule="exact"/>
              <w:ind w:left="0" w:firstLine="0"/>
              <w:jc w:val="center"/>
              <w:rPr>
                <w:rFonts w:ascii="Arial" w:hAnsi="Arial" w:cs="Arial"/>
                <w:i/>
                <w:szCs w:val="24"/>
              </w:rPr>
            </w:pPr>
          </w:p>
        </w:tc>
        <w:tc>
          <w:tcPr>
            <w:tcW w:w="4330" w:type="dxa"/>
            <w:gridSpan w:val="2"/>
          </w:tcPr>
          <w:p w:rsidR="00212336" w:rsidRPr="00C46C92" w:rsidRDefault="002B6935" w:rsidP="002B6935">
            <w:pPr>
              <w:pStyle w:val="p6"/>
              <w:spacing w:line="280" w:lineRule="exact"/>
              <w:ind w:left="0" w:firstLine="0"/>
              <w:rPr>
                <w:rFonts w:ascii="Arial" w:hAnsi="Arial" w:cs="Arial"/>
                <w:i/>
                <w:szCs w:val="24"/>
              </w:rPr>
            </w:pPr>
            <w:r w:rsidRPr="00C46C92">
              <w:rPr>
                <w:rFonts w:ascii="Arial" w:hAnsi="Arial" w:cs="Arial"/>
                <w:szCs w:val="24"/>
              </w:rPr>
              <w:t>Live music</w:t>
            </w:r>
          </w:p>
        </w:tc>
        <w:tc>
          <w:tcPr>
            <w:tcW w:w="1092" w:type="dxa"/>
          </w:tcPr>
          <w:p w:rsidR="00212336" w:rsidRPr="00C46C92" w:rsidRDefault="00212336" w:rsidP="007D3346">
            <w:pPr>
              <w:pStyle w:val="p6"/>
              <w:spacing w:line="280" w:lineRule="exact"/>
              <w:ind w:left="0" w:firstLine="0"/>
              <w:jc w:val="center"/>
              <w:rPr>
                <w:rFonts w:ascii="Arial" w:hAnsi="Arial" w:cs="Arial"/>
                <w:i/>
                <w:szCs w:val="24"/>
              </w:rPr>
            </w:pPr>
          </w:p>
        </w:tc>
      </w:tr>
      <w:tr w:rsidR="002B6935" w:rsidRPr="00C46C92" w:rsidTr="00140E9E">
        <w:tc>
          <w:tcPr>
            <w:tcW w:w="4271" w:type="dxa"/>
          </w:tcPr>
          <w:p w:rsidR="002B6935" w:rsidRPr="00C46C92" w:rsidRDefault="002B6935" w:rsidP="00212336">
            <w:pPr>
              <w:pStyle w:val="p6"/>
              <w:spacing w:line="280" w:lineRule="exact"/>
              <w:ind w:left="0" w:firstLine="0"/>
              <w:rPr>
                <w:rFonts w:ascii="Arial" w:hAnsi="Arial" w:cs="Arial"/>
                <w:szCs w:val="24"/>
              </w:rPr>
            </w:pPr>
            <w:r w:rsidRPr="00C46C92">
              <w:rPr>
                <w:rFonts w:ascii="Arial" w:hAnsi="Arial" w:cs="Arial"/>
                <w:szCs w:val="24"/>
              </w:rPr>
              <w:t>Fairground and rides</w:t>
            </w:r>
          </w:p>
        </w:tc>
        <w:tc>
          <w:tcPr>
            <w:tcW w:w="1390" w:type="dxa"/>
          </w:tcPr>
          <w:p w:rsidR="002B6935" w:rsidRPr="00C46C92" w:rsidRDefault="002B6935" w:rsidP="007D3346">
            <w:pPr>
              <w:pStyle w:val="p6"/>
              <w:spacing w:line="280" w:lineRule="exact"/>
              <w:ind w:left="0" w:firstLine="0"/>
              <w:jc w:val="center"/>
              <w:rPr>
                <w:rFonts w:ascii="Arial" w:hAnsi="Arial" w:cs="Arial"/>
                <w:i/>
                <w:szCs w:val="24"/>
              </w:rPr>
            </w:pPr>
          </w:p>
        </w:tc>
        <w:tc>
          <w:tcPr>
            <w:tcW w:w="4330" w:type="dxa"/>
            <w:gridSpan w:val="2"/>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Strolling performers</w:t>
            </w:r>
          </w:p>
        </w:tc>
        <w:tc>
          <w:tcPr>
            <w:tcW w:w="1092" w:type="dxa"/>
          </w:tcPr>
          <w:p w:rsidR="002B6935" w:rsidRPr="00C46C92" w:rsidRDefault="002B6935" w:rsidP="007D3346">
            <w:pPr>
              <w:pStyle w:val="p6"/>
              <w:spacing w:line="280" w:lineRule="exact"/>
              <w:ind w:left="0" w:firstLine="0"/>
              <w:jc w:val="center"/>
              <w:rPr>
                <w:rFonts w:ascii="Arial" w:hAnsi="Arial" w:cs="Arial"/>
                <w:i/>
                <w:szCs w:val="24"/>
              </w:rPr>
            </w:pPr>
          </w:p>
        </w:tc>
      </w:tr>
      <w:tr w:rsidR="002B6935" w:rsidRPr="00C46C92" w:rsidTr="00140E9E">
        <w:tc>
          <w:tcPr>
            <w:tcW w:w="4271" w:type="dxa"/>
          </w:tcPr>
          <w:p w:rsidR="002B6935" w:rsidRPr="00C46C92" w:rsidRDefault="002B6935" w:rsidP="00212336">
            <w:pPr>
              <w:pStyle w:val="p6"/>
              <w:spacing w:line="280" w:lineRule="exact"/>
              <w:ind w:left="0" w:firstLine="0"/>
              <w:rPr>
                <w:rFonts w:ascii="Arial" w:hAnsi="Arial" w:cs="Arial"/>
                <w:szCs w:val="24"/>
              </w:rPr>
            </w:pPr>
            <w:r w:rsidRPr="00C46C92">
              <w:rPr>
                <w:rFonts w:ascii="Arial" w:hAnsi="Arial" w:cs="Arial"/>
                <w:szCs w:val="24"/>
              </w:rPr>
              <w:lastRenderedPageBreak/>
              <w:t>Sports activities and competitions</w:t>
            </w:r>
          </w:p>
        </w:tc>
        <w:tc>
          <w:tcPr>
            <w:tcW w:w="1390" w:type="dxa"/>
          </w:tcPr>
          <w:p w:rsidR="002B6935" w:rsidRPr="00C46C92" w:rsidRDefault="002B6935" w:rsidP="007D3346">
            <w:pPr>
              <w:pStyle w:val="p6"/>
              <w:spacing w:line="280" w:lineRule="exact"/>
              <w:ind w:left="0" w:firstLine="0"/>
              <w:jc w:val="center"/>
              <w:rPr>
                <w:rFonts w:ascii="Arial" w:hAnsi="Arial" w:cs="Arial"/>
                <w:i/>
                <w:szCs w:val="24"/>
              </w:rPr>
            </w:pPr>
          </w:p>
        </w:tc>
        <w:tc>
          <w:tcPr>
            <w:tcW w:w="4330" w:type="dxa"/>
            <w:gridSpan w:val="2"/>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Workshops</w:t>
            </w:r>
          </w:p>
        </w:tc>
        <w:tc>
          <w:tcPr>
            <w:tcW w:w="1092" w:type="dxa"/>
          </w:tcPr>
          <w:p w:rsidR="002B6935" w:rsidRPr="00C46C92" w:rsidRDefault="002B6935" w:rsidP="007D3346">
            <w:pPr>
              <w:pStyle w:val="p6"/>
              <w:spacing w:line="280" w:lineRule="exact"/>
              <w:ind w:left="0" w:firstLine="0"/>
              <w:jc w:val="center"/>
              <w:rPr>
                <w:rFonts w:ascii="Arial" w:hAnsi="Arial" w:cs="Arial"/>
                <w:i/>
                <w:szCs w:val="24"/>
              </w:rPr>
            </w:pPr>
          </w:p>
        </w:tc>
      </w:tr>
      <w:tr w:rsidR="002B6935" w:rsidRPr="00C46C92" w:rsidTr="00140E9E">
        <w:tc>
          <w:tcPr>
            <w:tcW w:w="4271" w:type="dxa"/>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Balloon launch</w:t>
            </w:r>
          </w:p>
        </w:tc>
        <w:tc>
          <w:tcPr>
            <w:tcW w:w="1390" w:type="dxa"/>
          </w:tcPr>
          <w:p w:rsidR="002B6935" w:rsidRPr="00C46C92" w:rsidRDefault="002B6935" w:rsidP="002B6935">
            <w:pPr>
              <w:pStyle w:val="p6"/>
              <w:spacing w:line="280" w:lineRule="exact"/>
              <w:ind w:left="0" w:firstLine="0"/>
              <w:jc w:val="center"/>
              <w:rPr>
                <w:rFonts w:ascii="Arial" w:hAnsi="Arial" w:cs="Arial"/>
                <w:i/>
                <w:szCs w:val="24"/>
              </w:rPr>
            </w:pPr>
          </w:p>
        </w:tc>
        <w:tc>
          <w:tcPr>
            <w:tcW w:w="4330" w:type="dxa"/>
            <w:gridSpan w:val="2"/>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Animals</w:t>
            </w:r>
          </w:p>
        </w:tc>
        <w:tc>
          <w:tcPr>
            <w:tcW w:w="1092" w:type="dxa"/>
          </w:tcPr>
          <w:p w:rsidR="002B6935" w:rsidRPr="00C46C92" w:rsidRDefault="002B6935" w:rsidP="002B6935">
            <w:pPr>
              <w:pStyle w:val="p6"/>
              <w:spacing w:line="280" w:lineRule="exact"/>
              <w:ind w:left="0" w:firstLine="0"/>
              <w:jc w:val="center"/>
              <w:rPr>
                <w:rFonts w:ascii="Arial" w:hAnsi="Arial" w:cs="Arial"/>
                <w:i/>
                <w:szCs w:val="24"/>
              </w:rPr>
            </w:pPr>
          </w:p>
        </w:tc>
      </w:tr>
      <w:tr w:rsidR="002B6935" w:rsidRPr="00C46C92" w:rsidTr="00140E9E">
        <w:tc>
          <w:tcPr>
            <w:tcW w:w="4271" w:type="dxa"/>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Exhibits and stalls</w:t>
            </w:r>
          </w:p>
        </w:tc>
        <w:tc>
          <w:tcPr>
            <w:tcW w:w="1390" w:type="dxa"/>
          </w:tcPr>
          <w:p w:rsidR="002B6935" w:rsidRPr="00C46C92" w:rsidRDefault="002B6935" w:rsidP="002B6935">
            <w:pPr>
              <w:pStyle w:val="p6"/>
              <w:spacing w:line="280" w:lineRule="exact"/>
              <w:ind w:left="0" w:firstLine="0"/>
              <w:jc w:val="center"/>
              <w:rPr>
                <w:rFonts w:ascii="Arial" w:hAnsi="Arial" w:cs="Arial"/>
                <w:i/>
                <w:szCs w:val="24"/>
              </w:rPr>
            </w:pPr>
          </w:p>
        </w:tc>
        <w:tc>
          <w:tcPr>
            <w:tcW w:w="4330" w:type="dxa"/>
            <w:gridSpan w:val="2"/>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Inflatables (e.g. bouncy castle)</w:t>
            </w:r>
          </w:p>
        </w:tc>
        <w:tc>
          <w:tcPr>
            <w:tcW w:w="1092" w:type="dxa"/>
          </w:tcPr>
          <w:p w:rsidR="002B6935" w:rsidRPr="00C46C92" w:rsidRDefault="002B6935" w:rsidP="002B6935">
            <w:pPr>
              <w:pStyle w:val="p6"/>
              <w:spacing w:line="280" w:lineRule="exact"/>
              <w:ind w:left="0" w:firstLine="0"/>
              <w:jc w:val="center"/>
              <w:rPr>
                <w:rFonts w:ascii="Arial" w:hAnsi="Arial" w:cs="Arial"/>
                <w:i/>
                <w:szCs w:val="24"/>
              </w:rPr>
            </w:pPr>
          </w:p>
        </w:tc>
      </w:tr>
      <w:tr w:rsidR="002B6935" w:rsidRPr="00C46C92" w:rsidTr="00140E9E">
        <w:tc>
          <w:tcPr>
            <w:tcW w:w="4271" w:type="dxa"/>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Food/drink concessions</w:t>
            </w:r>
          </w:p>
        </w:tc>
        <w:tc>
          <w:tcPr>
            <w:tcW w:w="1390" w:type="dxa"/>
          </w:tcPr>
          <w:p w:rsidR="002B6935" w:rsidRPr="00C46C92" w:rsidRDefault="002B6935" w:rsidP="002B6935">
            <w:pPr>
              <w:pStyle w:val="p6"/>
              <w:spacing w:line="280" w:lineRule="exact"/>
              <w:ind w:left="0" w:firstLine="0"/>
              <w:jc w:val="center"/>
              <w:rPr>
                <w:rFonts w:ascii="Arial" w:hAnsi="Arial" w:cs="Arial"/>
                <w:i/>
                <w:szCs w:val="24"/>
              </w:rPr>
            </w:pPr>
          </w:p>
        </w:tc>
        <w:tc>
          <w:tcPr>
            <w:tcW w:w="4330" w:type="dxa"/>
            <w:gridSpan w:val="2"/>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Alcohol</w:t>
            </w:r>
          </w:p>
        </w:tc>
        <w:tc>
          <w:tcPr>
            <w:tcW w:w="1092" w:type="dxa"/>
          </w:tcPr>
          <w:p w:rsidR="002B6935" w:rsidRPr="00C46C92" w:rsidRDefault="002B6935" w:rsidP="002B6935">
            <w:pPr>
              <w:pStyle w:val="p6"/>
              <w:spacing w:line="280" w:lineRule="exact"/>
              <w:ind w:left="0" w:firstLine="0"/>
              <w:jc w:val="center"/>
              <w:rPr>
                <w:rFonts w:ascii="Arial" w:hAnsi="Arial" w:cs="Arial"/>
                <w:i/>
                <w:szCs w:val="24"/>
              </w:rPr>
            </w:pPr>
          </w:p>
        </w:tc>
      </w:tr>
      <w:tr w:rsidR="002B6935" w:rsidRPr="00C46C92" w:rsidTr="00140E9E">
        <w:tc>
          <w:tcPr>
            <w:tcW w:w="4271" w:type="dxa"/>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Re-enactment or military displays</w:t>
            </w:r>
          </w:p>
        </w:tc>
        <w:tc>
          <w:tcPr>
            <w:tcW w:w="1390" w:type="dxa"/>
          </w:tcPr>
          <w:p w:rsidR="002B6935" w:rsidRPr="00C46C92" w:rsidRDefault="002B6935" w:rsidP="002B6935">
            <w:pPr>
              <w:pStyle w:val="p6"/>
              <w:spacing w:line="280" w:lineRule="exact"/>
              <w:ind w:left="0" w:firstLine="0"/>
              <w:jc w:val="center"/>
              <w:rPr>
                <w:rFonts w:ascii="Arial" w:hAnsi="Arial" w:cs="Arial"/>
                <w:i/>
                <w:szCs w:val="24"/>
              </w:rPr>
            </w:pPr>
          </w:p>
        </w:tc>
        <w:tc>
          <w:tcPr>
            <w:tcW w:w="4330" w:type="dxa"/>
            <w:gridSpan w:val="2"/>
          </w:tcPr>
          <w:p w:rsidR="002B6935" w:rsidRPr="00C46C92" w:rsidRDefault="009421FF" w:rsidP="002B6935">
            <w:pPr>
              <w:pStyle w:val="p6"/>
              <w:spacing w:line="280" w:lineRule="exact"/>
              <w:ind w:left="0" w:firstLine="0"/>
              <w:rPr>
                <w:rFonts w:ascii="Arial" w:hAnsi="Arial" w:cs="Arial"/>
                <w:szCs w:val="24"/>
              </w:rPr>
            </w:pPr>
            <w:r w:rsidRPr="00C46C92">
              <w:rPr>
                <w:rFonts w:ascii="Arial" w:hAnsi="Arial" w:cs="Arial"/>
                <w:szCs w:val="24"/>
              </w:rPr>
              <w:t xml:space="preserve">Vehicle show or displays </w:t>
            </w:r>
          </w:p>
        </w:tc>
        <w:tc>
          <w:tcPr>
            <w:tcW w:w="1092" w:type="dxa"/>
          </w:tcPr>
          <w:p w:rsidR="002B6935" w:rsidRPr="00C46C92" w:rsidRDefault="002B6935" w:rsidP="002B6935">
            <w:pPr>
              <w:pStyle w:val="p6"/>
              <w:spacing w:line="280" w:lineRule="exact"/>
              <w:ind w:left="0" w:firstLine="0"/>
              <w:jc w:val="center"/>
              <w:rPr>
                <w:rFonts w:ascii="Arial" w:hAnsi="Arial" w:cs="Arial"/>
                <w:i/>
                <w:szCs w:val="24"/>
              </w:rPr>
            </w:pPr>
          </w:p>
        </w:tc>
      </w:tr>
      <w:tr w:rsidR="009421FF" w:rsidRPr="00C46C92" w:rsidTr="00140E9E">
        <w:tc>
          <w:tcPr>
            <w:tcW w:w="4271" w:type="dxa"/>
          </w:tcPr>
          <w:p w:rsidR="009421FF" w:rsidRPr="00C46C92" w:rsidRDefault="009421FF" w:rsidP="002B6935">
            <w:pPr>
              <w:pStyle w:val="p6"/>
              <w:spacing w:line="280" w:lineRule="exact"/>
              <w:ind w:left="0" w:firstLine="0"/>
              <w:rPr>
                <w:rFonts w:ascii="Arial" w:hAnsi="Arial" w:cs="Arial"/>
                <w:szCs w:val="24"/>
              </w:rPr>
            </w:pPr>
            <w:r w:rsidRPr="00C46C92">
              <w:rPr>
                <w:rFonts w:ascii="Arial" w:hAnsi="Arial" w:cs="Arial"/>
                <w:szCs w:val="24"/>
              </w:rPr>
              <w:t>Religious worship</w:t>
            </w:r>
          </w:p>
        </w:tc>
        <w:tc>
          <w:tcPr>
            <w:tcW w:w="1390" w:type="dxa"/>
          </w:tcPr>
          <w:p w:rsidR="009421FF" w:rsidRPr="00C46C92" w:rsidRDefault="009421FF" w:rsidP="002B6935">
            <w:pPr>
              <w:pStyle w:val="p6"/>
              <w:spacing w:line="280" w:lineRule="exact"/>
              <w:ind w:left="0" w:firstLine="0"/>
              <w:jc w:val="center"/>
              <w:rPr>
                <w:rFonts w:ascii="Arial" w:hAnsi="Arial" w:cs="Arial"/>
                <w:i/>
                <w:szCs w:val="24"/>
              </w:rPr>
            </w:pPr>
          </w:p>
        </w:tc>
        <w:tc>
          <w:tcPr>
            <w:tcW w:w="4330" w:type="dxa"/>
            <w:gridSpan w:val="2"/>
          </w:tcPr>
          <w:p w:rsidR="009421FF" w:rsidRPr="00C46C92" w:rsidRDefault="009421FF" w:rsidP="002B6935">
            <w:pPr>
              <w:pStyle w:val="p6"/>
              <w:spacing w:line="280" w:lineRule="exact"/>
              <w:ind w:left="0" w:firstLine="0"/>
              <w:rPr>
                <w:rFonts w:ascii="Arial" w:hAnsi="Arial" w:cs="Arial"/>
                <w:szCs w:val="24"/>
              </w:rPr>
            </w:pPr>
            <w:r w:rsidRPr="00C46C92">
              <w:rPr>
                <w:rFonts w:ascii="Arial" w:hAnsi="Arial" w:cs="Arial"/>
                <w:szCs w:val="24"/>
              </w:rPr>
              <w:t>Political activities</w:t>
            </w:r>
          </w:p>
        </w:tc>
        <w:tc>
          <w:tcPr>
            <w:tcW w:w="1092" w:type="dxa"/>
          </w:tcPr>
          <w:p w:rsidR="009421FF" w:rsidRPr="00C46C92" w:rsidRDefault="009421FF" w:rsidP="002B6935">
            <w:pPr>
              <w:pStyle w:val="p6"/>
              <w:spacing w:line="280" w:lineRule="exact"/>
              <w:ind w:left="0" w:firstLine="0"/>
              <w:jc w:val="center"/>
              <w:rPr>
                <w:rFonts w:ascii="Arial" w:hAnsi="Arial" w:cs="Arial"/>
                <w:i/>
                <w:szCs w:val="24"/>
              </w:rPr>
            </w:pPr>
          </w:p>
        </w:tc>
      </w:tr>
      <w:tr w:rsidR="002B6935"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Other, please state</w:t>
            </w:r>
          </w:p>
          <w:p w:rsidR="002B6935" w:rsidRPr="00C46C92" w:rsidRDefault="002B6935" w:rsidP="002B6935">
            <w:pPr>
              <w:pStyle w:val="p6"/>
              <w:spacing w:line="280" w:lineRule="exact"/>
              <w:ind w:left="0" w:firstLine="0"/>
              <w:rPr>
                <w:rFonts w:ascii="Arial" w:hAnsi="Arial" w:cs="Arial"/>
                <w:szCs w:val="24"/>
              </w:rPr>
            </w:pPr>
          </w:p>
        </w:tc>
        <w:tc>
          <w:tcPr>
            <w:tcW w:w="1390" w:type="dxa"/>
          </w:tcPr>
          <w:p w:rsidR="002B6935" w:rsidRPr="00C46C92" w:rsidRDefault="002B6935" w:rsidP="002B6935">
            <w:pPr>
              <w:pStyle w:val="p6"/>
              <w:spacing w:line="280" w:lineRule="exact"/>
              <w:ind w:left="0" w:firstLine="0"/>
              <w:jc w:val="center"/>
              <w:rPr>
                <w:rFonts w:ascii="Arial" w:hAnsi="Arial" w:cs="Arial"/>
                <w:i/>
                <w:szCs w:val="24"/>
              </w:rPr>
            </w:pPr>
          </w:p>
        </w:tc>
        <w:tc>
          <w:tcPr>
            <w:tcW w:w="4330" w:type="dxa"/>
            <w:gridSpan w:val="2"/>
          </w:tcPr>
          <w:p w:rsidR="002B6935" w:rsidRPr="00C46C92" w:rsidRDefault="002B6935" w:rsidP="002B6935">
            <w:pPr>
              <w:pStyle w:val="p6"/>
              <w:spacing w:line="280" w:lineRule="exact"/>
              <w:ind w:left="0" w:firstLine="0"/>
              <w:rPr>
                <w:rFonts w:ascii="Arial" w:hAnsi="Arial" w:cs="Arial"/>
                <w:szCs w:val="24"/>
              </w:rPr>
            </w:pPr>
            <w:r w:rsidRPr="00C46C92">
              <w:rPr>
                <w:rFonts w:ascii="Arial" w:hAnsi="Arial" w:cs="Arial"/>
                <w:szCs w:val="24"/>
              </w:rPr>
              <w:t>Other, please state</w:t>
            </w:r>
          </w:p>
          <w:p w:rsidR="002B6935" w:rsidRPr="00C46C92" w:rsidRDefault="002B6935" w:rsidP="002B6935">
            <w:pPr>
              <w:pStyle w:val="p6"/>
              <w:spacing w:line="280" w:lineRule="exact"/>
              <w:ind w:left="0" w:firstLine="0"/>
              <w:rPr>
                <w:rFonts w:ascii="Arial" w:hAnsi="Arial" w:cs="Arial"/>
                <w:szCs w:val="24"/>
              </w:rPr>
            </w:pPr>
          </w:p>
          <w:p w:rsidR="00EE4012" w:rsidRPr="00C46C92" w:rsidRDefault="00EE4012" w:rsidP="002B6935">
            <w:pPr>
              <w:pStyle w:val="p6"/>
              <w:spacing w:line="280" w:lineRule="exact"/>
              <w:ind w:left="0" w:firstLine="0"/>
              <w:rPr>
                <w:rFonts w:ascii="Arial" w:hAnsi="Arial" w:cs="Arial"/>
                <w:szCs w:val="24"/>
              </w:rPr>
            </w:pPr>
          </w:p>
        </w:tc>
        <w:tc>
          <w:tcPr>
            <w:tcW w:w="1092" w:type="dxa"/>
          </w:tcPr>
          <w:p w:rsidR="002B6935" w:rsidRPr="00C46C92" w:rsidRDefault="002B6935" w:rsidP="002B6935">
            <w:pPr>
              <w:pStyle w:val="p6"/>
              <w:spacing w:line="280" w:lineRule="exact"/>
              <w:ind w:left="0" w:firstLine="0"/>
              <w:jc w:val="center"/>
              <w:rPr>
                <w:rFonts w:ascii="Arial" w:hAnsi="Arial" w:cs="Arial"/>
                <w:i/>
                <w:szCs w:val="24"/>
              </w:rPr>
            </w:pPr>
          </w:p>
        </w:tc>
      </w:tr>
      <w:tr w:rsidR="00F15DF9" w:rsidRPr="00C46C92" w:rsidTr="00E621F3">
        <w:tc>
          <w:tcPr>
            <w:tcW w:w="11083" w:type="dxa"/>
            <w:gridSpan w:val="5"/>
          </w:tcPr>
          <w:p w:rsidR="00F15DF9" w:rsidRPr="00F15DF9" w:rsidRDefault="00F15DF9" w:rsidP="00F15DF9">
            <w:pPr>
              <w:pStyle w:val="p6"/>
              <w:spacing w:line="280" w:lineRule="exact"/>
              <w:ind w:left="0" w:firstLine="0"/>
              <w:rPr>
                <w:rFonts w:ascii="Arial" w:hAnsi="Arial" w:cs="Arial"/>
                <w:b/>
                <w:szCs w:val="24"/>
              </w:rPr>
            </w:pPr>
            <w:r w:rsidRPr="00F15DF9">
              <w:rPr>
                <w:rFonts w:ascii="Arial" w:hAnsi="Arial" w:cs="Arial"/>
                <w:b/>
                <w:szCs w:val="24"/>
              </w:rPr>
              <w:t>Please list your stage line up including your headliner if applicable or any named acts entertaining as part of the event.</w:t>
            </w:r>
          </w:p>
        </w:tc>
      </w:tr>
      <w:tr w:rsidR="00F15DF9" w:rsidRPr="00C46C92" w:rsidTr="00E621F3">
        <w:tc>
          <w:tcPr>
            <w:tcW w:w="11083" w:type="dxa"/>
            <w:gridSpan w:val="5"/>
          </w:tcPr>
          <w:p w:rsidR="00F15DF9" w:rsidRPr="00F15DF9" w:rsidRDefault="00F15DF9" w:rsidP="00F15DF9">
            <w:pPr>
              <w:pStyle w:val="p6"/>
              <w:spacing w:line="280" w:lineRule="exact"/>
              <w:ind w:left="0" w:firstLine="0"/>
              <w:rPr>
                <w:rFonts w:ascii="Arial" w:hAnsi="Arial" w:cs="Arial"/>
                <w:szCs w:val="24"/>
              </w:rPr>
            </w:pPr>
          </w:p>
          <w:p w:rsidR="00F15DF9" w:rsidRDefault="00F15DF9" w:rsidP="002B6935">
            <w:pPr>
              <w:pStyle w:val="p6"/>
              <w:spacing w:line="280" w:lineRule="exact"/>
              <w:ind w:left="0" w:firstLine="0"/>
              <w:jc w:val="center"/>
              <w:rPr>
                <w:rFonts w:ascii="Arial" w:hAnsi="Arial" w:cs="Arial"/>
                <w:i/>
                <w:szCs w:val="24"/>
              </w:rPr>
            </w:pPr>
          </w:p>
          <w:p w:rsidR="00F15DF9" w:rsidRDefault="00F15DF9" w:rsidP="002B6935">
            <w:pPr>
              <w:pStyle w:val="p6"/>
              <w:spacing w:line="280" w:lineRule="exact"/>
              <w:ind w:left="0" w:firstLine="0"/>
              <w:jc w:val="center"/>
              <w:rPr>
                <w:rFonts w:ascii="Arial" w:hAnsi="Arial" w:cs="Arial"/>
                <w:i/>
                <w:szCs w:val="24"/>
              </w:rPr>
            </w:pPr>
          </w:p>
          <w:p w:rsidR="00F15DF9" w:rsidRDefault="00F15DF9" w:rsidP="002B6935">
            <w:pPr>
              <w:pStyle w:val="p6"/>
              <w:spacing w:line="280" w:lineRule="exact"/>
              <w:ind w:left="0" w:firstLine="0"/>
              <w:jc w:val="center"/>
              <w:rPr>
                <w:rFonts w:ascii="Arial" w:hAnsi="Arial" w:cs="Arial"/>
                <w:i/>
                <w:szCs w:val="24"/>
              </w:rPr>
            </w:pPr>
          </w:p>
          <w:p w:rsidR="00F15DF9" w:rsidRPr="00C46C92" w:rsidRDefault="00F15DF9" w:rsidP="002B6935">
            <w:pPr>
              <w:pStyle w:val="p6"/>
              <w:spacing w:line="280" w:lineRule="exact"/>
              <w:ind w:left="0" w:firstLine="0"/>
              <w:jc w:val="center"/>
              <w:rPr>
                <w:rFonts w:ascii="Arial" w:hAnsi="Arial" w:cs="Arial"/>
                <w:i/>
                <w:szCs w:val="24"/>
              </w:rPr>
            </w:pPr>
          </w:p>
        </w:tc>
      </w:tr>
      <w:tr w:rsidR="002B6935" w:rsidRPr="00C46C92" w:rsidTr="00E02A8F">
        <w:tc>
          <w:tcPr>
            <w:tcW w:w="11083" w:type="dxa"/>
            <w:gridSpan w:val="5"/>
            <w:shd w:val="clear" w:color="auto" w:fill="D9D9D9" w:themeFill="background1" w:themeFillShade="D9"/>
          </w:tcPr>
          <w:p w:rsidR="002B6935" w:rsidRPr="00C46C92" w:rsidRDefault="002B6935" w:rsidP="002B6935">
            <w:pPr>
              <w:pStyle w:val="p6"/>
              <w:spacing w:line="280" w:lineRule="exact"/>
              <w:ind w:left="0" w:firstLine="0"/>
              <w:jc w:val="center"/>
              <w:rPr>
                <w:rFonts w:ascii="Arial" w:hAnsi="Arial" w:cs="Arial"/>
                <w:i/>
                <w:szCs w:val="24"/>
              </w:rPr>
            </w:pPr>
            <w:r w:rsidRPr="00C46C92">
              <w:rPr>
                <w:rFonts w:ascii="Arial" w:hAnsi="Arial" w:cs="Arial"/>
                <w:i/>
                <w:szCs w:val="24"/>
              </w:rPr>
              <w:t>Please note some of these attractions may not be permitted at all sites</w:t>
            </w:r>
          </w:p>
          <w:p w:rsidR="002B6935" w:rsidRPr="00C46C92" w:rsidRDefault="002B6935" w:rsidP="002B6935">
            <w:pPr>
              <w:pStyle w:val="p6"/>
              <w:tabs>
                <w:tab w:val="clear" w:pos="900"/>
                <w:tab w:val="left" w:pos="426"/>
              </w:tabs>
              <w:spacing w:line="240" w:lineRule="auto"/>
              <w:ind w:left="567" w:firstLine="0"/>
              <w:jc w:val="center"/>
              <w:rPr>
                <w:rFonts w:ascii="Arial" w:hAnsi="Arial" w:cs="Arial"/>
                <w:i/>
                <w:szCs w:val="24"/>
              </w:rPr>
            </w:pPr>
            <w:r w:rsidRPr="00C46C92">
              <w:rPr>
                <w:rFonts w:ascii="Arial" w:hAnsi="Arial" w:cs="Arial"/>
                <w:i/>
                <w:szCs w:val="24"/>
              </w:rPr>
              <w:t>A Temporary Event Notice or Premises Licence may be required if your event is public and consists of music, dance, film or the sale of alcohol.</w:t>
            </w:r>
          </w:p>
        </w:tc>
      </w:tr>
      <w:tr w:rsidR="002B6935" w:rsidRPr="00C46C92" w:rsidTr="00A459CD">
        <w:tc>
          <w:tcPr>
            <w:tcW w:w="11083" w:type="dxa"/>
            <w:gridSpan w:val="5"/>
          </w:tcPr>
          <w:p w:rsidR="00E02A8F" w:rsidRPr="00FD6C5D" w:rsidRDefault="00E02A8F" w:rsidP="00E02A8F">
            <w:pPr>
              <w:pStyle w:val="p6"/>
              <w:spacing w:line="280" w:lineRule="exact"/>
              <w:ind w:left="0" w:firstLine="0"/>
              <w:rPr>
                <w:rFonts w:ascii="Arial" w:hAnsi="Arial" w:cs="Arial"/>
                <w:b/>
                <w:szCs w:val="24"/>
              </w:rPr>
            </w:pPr>
            <w:r w:rsidRPr="00C46C92">
              <w:rPr>
                <w:rFonts w:ascii="Arial" w:hAnsi="Arial" w:cs="Arial"/>
                <w:b/>
                <w:szCs w:val="24"/>
              </w:rPr>
              <w:t>Do you anticipate the need for the following?</w:t>
            </w:r>
          </w:p>
        </w:tc>
      </w:tr>
      <w:tr w:rsidR="00E02A8F" w:rsidRPr="00C46C92" w:rsidTr="00140E9E">
        <w:tc>
          <w:tcPr>
            <w:tcW w:w="4271" w:type="dxa"/>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Road closure (full or rolling)</w:t>
            </w:r>
          </w:p>
        </w:tc>
        <w:tc>
          <w:tcPr>
            <w:tcW w:w="1390" w:type="dxa"/>
          </w:tcPr>
          <w:p w:rsidR="00E02A8F" w:rsidRPr="00C46C92" w:rsidRDefault="00E02A8F" w:rsidP="002B6935">
            <w:pPr>
              <w:pStyle w:val="p6"/>
              <w:spacing w:line="280" w:lineRule="exact"/>
              <w:ind w:left="0" w:firstLine="0"/>
              <w:jc w:val="center"/>
              <w:rPr>
                <w:rFonts w:ascii="Arial" w:hAnsi="Arial" w:cs="Arial"/>
                <w:szCs w:val="24"/>
              </w:rPr>
            </w:pPr>
          </w:p>
        </w:tc>
        <w:tc>
          <w:tcPr>
            <w:tcW w:w="4330" w:type="dxa"/>
            <w:gridSpan w:val="2"/>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Traffic diversion</w:t>
            </w:r>
          </w:p>
        </w:tc>
        <w:tc>
          <w:tcPr>
            <w:tcW w:w="1092" w:type="dxa"/>
          </w:tcPr>
          <w:p w:rsidR="00E02A8F" w:rsidRPr="00C46C92" w:rsidRDefault="00E02A8F" w:rsidP="002B6935">
            <w:pPr>
              <w:pStyle w:val="p6"/>
              <w:spacing w:line="280" w:lineRule="exact"/>
              <w:ind w:left="0" w:firstLine="0"/>
              <w:jc w:val="center"/>
              <w:rPr>
                <w:rFonts w:ascii="Arial" w:hAnsi="Arial" w:cs="Arial"/>
                <w:i/>
                <w:szCs w:val="24"/>
              </w:rPr>
            </w:pPr>
          </w:p>
        </w:tc>
      </w:tr>
      <w:tr w:rsidR="00E02A8F" w:rsidRPr="00C46C92" w:rsidTr="00140E9E">
        <w:tc>
          <w:tcPr>
            <w:tcW w:w="4271" w:type="dxa"/>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On street parking restriction</w:t>
            </w:r>
          </w:p>
        </w:tc>
        <w:tc>
          <w:tcPr>
            <w:tcW w:w="1390" w:type="dxa"/>
          </w:tcPr>
          <w:p w:rsidR="00E02A8F" w:rsidRPr="00C46C92" w:rsidRDefault="00E02A8F" w:rsidP="002B6935">
            <w:pPr>
              <w:pStyle w:val="p6"/>
              <w:spacing w:line="280" w:lineRule="exact"/>
              <w:ind w:left="0" w:firstLine="0"/>
              <w:jc w:val="center"/>
              <w:rPr>
                <w:rFonts w:ascii="Arial" w:hAnsi="Arial" w:cs="Arial"/>
                <w:szCs w:val="24"/>
              </w:rPr>
            </w:pPr>
          </w:p>
        </w:tc>
        <w:tc>
          <w:tcPr>
            <w:tcW w:w="4330" w:type="dxa"/>
            <w:gridSpan w:val="2"/>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Car park closure</w:t>
            </w:r>
          </w:p>
        </w:tc>
        <w:tc>
          <w:tcPr>
            <w:tcW w:w="1092" w:type="dxa"/>
          </w:tcPr>
          <w:p w:rsidR="00E02A8F" w:rsidRPr="00C46C92" w:rsidRDefault="00E02A8F" w:rsidP="002B6935">
            <w:pPr>
              <w:pStyle w:val="p6"/>
              <w:spacing w:line="280" w:lineRule="exact"/>
              <w:ind w:left="0" w:firstLine="0"/>
              <w:jc w:val="center"/>
              <w:rPr>
                <w:rFonts w:ascii="Arial" w:hAnsi="Arial" w:cs="Arial"/>
                <w:i/>
                <w:szCs w:val="24"/>
              </w:rPr>
            </w:pPr>
          </w:p>
        </w:tc>
      </w:tr>
      <w:tr w:rsidR="00E02A8F" w:rsidRPr="00C46C92" w:rsidTr="00140E9E">
        <w:tc>
          <w:tcPr>
            <w:tcW w:w="4271" w:type="dxa"/>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 xml:space="preserve">On site car parking </w:t>
            </w:r>
          </w:p>
        </w:tc>
        <w:tc>
          <w:tcPr>
            <w:tcW w:w="1390" w:type="dxa"/>
          </w:tcPr>
          <w:p w:rsidR="00E02A8F" w:rsidRPr="00C46C92" w:rsidRDefault="00E02A8F" w:rsidP="002B6935">
            <w:pPr>
              <w:pStyle w:val="p6"/>
              <w:spacing w:line="280" w:lineRule="exact"/>
              <w:ind w:left="0" w:firstLine="0"/>
              <w:jc w:val="center"/>
              <w:rPr>
                <w:rFonts w:ascii="Arial" w:hAnsi="Arial" w:cs="Arial"/>
                <w:szCs w:val="24"/>
              </w:rPr>
            </w:pPr>
          </w:p>
        </w:tc>
        <w:tc>
          <w:tcPr>
            <w:tcW w:w="4330" w:type="dxa"/>
            <w:gridSpan w:val="2"/>
          </w:tcPr>
          <w:p w:rsidR="00E02A8F" w:rsidRPr="00C46C92" w:rsidRDefault="00E02A8F" w:rsidP="00E02A8F">
            <w:pPr>
              <w:pStyle w:val="p6"/>
              <w:spacing w:line="280" w:lineRule="exact"/>
              <w:ind w:left="0" w:firstLine="0"/>
              <w:rPr>
                <w:rFonts w:ascii="Arial" w:hAnsi="Arial" w:cs="Arial"/>
                <w:szCs w:val="24"/>
              </w:rPr>
            </w:pPr>
            <w:r w:rsidRPr="00C46C92">
              <w:rPr>
                <w:rFonts w:ascii="Arial" w:hAnsi="Arial" w:cs="Arial"/>
                <w:szCs w:val="24"/>
              </w:rPr>
              <w:t>Shuttle service from local transport hubs</w:t>
            </w:r>
          </w:p>
        </w:tc>
        <w:tc>
          <w:tcPr>
            <w:tcW w:w="1092" w:type="dxa"/>
          </w:tcPr>
          <w:p w:rsidR="00E02A8F" w:rsidRPr="00C46C92" w:rsidRDefault="00E02A8F" w:rsidP="002B6935">
            <w:pPr>
              <w:pStyle w:val="p6"/>
              <w:spacing w:line="280" w:lineRule="exact"/>
              <w:ind w:left="0" w:firstLine="0"/>
              <w:jc w:val="center"/>
              <w:rPr>
                <w:rFonts w:ascii="Arial" w:hAnsi="Arial" w:cs="Arial"/>
                <w:i/>
                <w:szCs w:val="24"/>
              </w:rPr>
            </w:pPr>
          </w:p>
        </w:tc>
      </w:tr>
      <w:tr w:rsidR="009421FF" w:rsidRPr="00C46C92" w:rsidTr="00A459CD">
        <w:tc>
          <w:tcPr>
            <w:tcW w:w="11083" w:type="dxa"/>
            <w:gridSpan w:val="5"/>
          </w:tcPr>
          <w:p w:rsidR="009421FF" w:rsidRPr="00C46C92" w:rsidRDefault="009421FF" w:rsidP="009421FF">
            <w:pPr>
              <w:pStyle w:val="p6"/>
              <w:spacing w:line="280" w:lineRule="exact"/>
              <w:ind w:left="0" w:firstLine="0"/>
              <w:rPr>
                <w:rFonts w:ascii="Arial" w:hAnsi="Arial" w:cs="Arial"/>
                <w:b/>
                <w:szCs w:val="24"/>
              </w:rPr>
            </w:pPr>
            <w:r w:rsidRPr="00C46C92">
              <w:rPr>
                <w:rFonts w:ascii="Arial" w:hAnsi="Arial" w:cs="Arial"/>
                <w:b/>
                <w:szCs w:val="24"/>
              </w:rPr>
              <w:t>Please detail the infrastructure, equipment and personnel services you will be contracting and bringing onto site for your event</w:t>
            </w:r>
          </w:p>
        </w:tc>
      </w:tr>
      <w:tr w:rsidR="009421FF" w:rsidRPr="00C46C92" w:rsidTr="00140E9E">
        <w:tc>
          <w:tcPr>
            <w:tcW w:w="4271" w:type="dxa"/>
            <w:shd w:val="clear" w:color="auto" w:fill="000000" w:themeFill="text1"/>
          </w:tcPr>
          <w:p w:rsidR="009421FF" w:rsidRPr="00C46C92" w:rsidRDefault="009421FF" w:rsidP="00E02A8F">
            <w:pPr>
              <w:pStyle w:val="p6"/>
              <w:spacing w:line="280" w:lineRule="exact"/>
              <w:ind w:left="0" w:firstLine="0"/>
              <w:rPr>
                <w:rFonts w:ascii="Arial" w:hAnsi="Arial" w:cs="Arial"/>
                <w:b/>
                <w:szCs w:val="24"/>
              </w:rPr>
            </w:pPr>
            <w:r w:rsidRPr="00C46C92">
              <w:rPr>
                <w:rFonts w:ascii="Arial" w:hAnsi="Arial" w:cs="Arial"/>
                <w:b/>
                <w:szCs w:val="24"/>
              </w:rPr>
              <w:t>Item/service</w:t>
            </w:r>
          </w:p>
        </w:tc>
        <w:tc>
          <w:tcPr>
            <w:tcW w:w="1390" w:type="dxa"/>
            <w:shd w:val="clear" w:color="auto" w:fill="000000" w:themeFill="text1"/>
          </w:tcPr>
          <w:p w:rsidR="009421FF" w:rsidRPr="00C46C92" w:rsidRDefault="00EE4012" w:rsidP="002B6935">
            <w:pPr>
              <w:pStyle w:val="p6"/>
              <w:spacing w:line="280" w:lineRule="exact"/>
              <w:ind w:left="0" w:firstLine="0"/>
              <w:jc w:val="center"/>
              <w:rPr>
                <w:rFonts w:ascii="Arial" w:hAnsi="Arial" w:cs="Arial"/>
                <w:b/>
                <w:szCs w:val="24"/>
              </w:rPr>
            </w:pPr>
            <w:r w:rsidRPr="00C46C92">
              <w:rPr>
                <w:rFonts w:ascii="Arial" w:hAnsi="Arial" w:cs="Arial"/>
                <w:b/>
                <w:szCs w:val="24"/>
              </w:rPr>
              <w:t>Quantity</w:t>
            </w:r>
          </w:p>
        </w:tc>
        <w:tc>
          <w:tcPr>
            <w:tcW w:w="5422" w:type="dxa"/>
            <w:gridSpan w:val="3"/>
            <w:shd w:val="clear" w:color="auto" w:fill="000000" w:themeFill="text1"/>
          </w:tcPr>
          <w:p w:rsidR="009421FF" w:rsidRPr="00C46C92" w:rsidRDefault="009421FF" w:rsidP="009421FF">
            <w:pPr>
              <w:pStyle w:val="p6"/>
              <w:spacing w:line="280" w:lineRule="exact"/>
              <w:ind w:left="0" w:firstLine="0"/>
              <w:rPr>
                <w:rFonts w:ascii="Arial" w:hAnsi="Arial" w:cs="Arial"/>
                <w:b/>
                <w:i/>
                <w:szCs w:val="24"/>
              </w:rPr>
            </w:pPr>
            <w:r w:rsidRPr="00C46C92">
              <w:rPr>
                <w:rFonts w:ascii="Arial" w:hAnsi="Arial" w:cs="Arial"/>
                <w:b/>
                <w:szCs w:val="24"/>
              </w:rPr>
              <w:t>Hire company /supplier</w:t>
            </w:r>
          </w:p>
        </w:tc>
      </w:tr>
      <w:tr w:rsidR="009421FF" w:rsidRPr="00C46C92" w:rsidTr="00140E9E">
        <w:tc>
          <w:tcPr>
            <w:tcW w:w="4271" w:type="dxa"/>
          </w:tcPr>
          <w:p w:rsidR="009421FF" w:rsidRPr="00C46C92" w:rsidRDefault="009421FF" w:rsidP="00E02A8F">
            <w:pPr>
              <w:pStyle w:val="p6"/>
              <w:spacing w:line="280" w:lineRule="exact"/>
              <w:ind w:left="0" w:firstLine="0"/>
              <w:rPr>
                <w:rFonts w:ascii="Arial" w:hAnsi="Arial" w:cs="Arial"/>
                <w:szCs w:val="24"/>
              </w:rPr>
            </w:pPr>
            <w:r w:rsidRPr="00C46C92">
              <w:rPr>
                <w:rFonts w:ascii="Arial" w:hAnsi="Arial" w:cs="Arial"/>
                <w:szCs w:val="24"/>
              </w:rPr>
              <w:t>Marquees</w:t>
            </w:r>
          </w:p>
          <w:p w:rsidR="009421FF" w:rsidRPr="00C46C92" w:rsidRDefault="009421FF" w:rsidP="00E02A8F">
            <w:pPr>
              <w:pStyle w:val="p6"/>
              <w:spacing w:line="280" w:lineRule="exact"/>
              <w:ind w:left="0" w:firstLine="0"/>
              <w:rPr>
                <w:rFonts w:ascii="Arial" w:hAnsi="Arial" w:cs="Arial"/>
                <w:szCs w:val="24"/>
              </w:rPr>
            </w:pPr>
          </w:p>
        </w:tc>
        <w:tc>
          <w:tcPr>
            <w:tcW w:w="1390" w:type="dxa"/>
          </w:tcPr>
          <w:p w:rsidR="009421FF" w:rsidRPr="00C46C92" w:rsidRDefault="009421FF" w:rsidP="00EE4012">
            <w:pPr>
              <w:pStyle w:val="p6"/>
              <w:spacing w:line="280" w:lineRule="exact"/>
              <w:ind w:left="0" w:firstLine="0"/>
              <w:rPr>
                <w:rFonts w:ascii="Arial" w:hAnsi="Arial" w:cs="Arial"/>
                <w:szCs w:val="24"/>
              </w:rPr>
            </w:pPr>
          </w:p>
        </w:tc>
        <w:tc>
          <w:tcPr>
            <w:tcW w:w="5422" w:type="dxa"/>
            <w:gridSpan w:val="3"/>
          </w:tcPr>
          <w:p w:rsidR="009421FF" w:rsidRPr="00C46C92" w:rsidRDefault="009421FF" w:rsidP="00EE4012">
            <w:pPr>
              <w:pStyle w:val="p6"/>
              <w:spacing w:line="280" w:lineRule="exact"/>
              <w:ind w:left="0" w:firstLine="0"/>
              <w:rPr>
                <w:rFonts w:ascii="Arial" w:hAnsi="Arial" w:cs="Arial"/>
                <w:szCs w:val="24"/>
              </w:rPr>
            </w:pPr>
          </w:p>
        </w:tc>
      </w:tr>
      <w:tr w:rsidR="009421FF" w:rsidRPr="00C46C92" w:rsidTr="00140E9E">
        <w:tc>
          <w:tcPr>
            <w:tcW w:w="4271" w:type="dxa"/>
          </w:tcPr>
          <w:p w:rsidR="009421FF" w:rsidRPr="00C46C92" w:rsidRDefault="009421FF" w:rsidP="00E02A8F">
            <w:pPr>
              <w:pStyle w:val="p6"/>
              <w:spacing w:line="280" w:lineRule="exact"/>
              <w:ind w:left="0" w:firstLine="0"/>
              <w:rPr>
                <w:rFonts w:ascii="Arial" w:hAnsi="Arial" w:cs="Arial"/>
                <w:szCs w:val="24"/>
              </w:rPr>
            </w:pPr>
            <w:r w:rsidRPr="00C46C92">
              <w:rPr>
                <w:rFonts w:ascii="Arial" w:hAnsi="Arial" w:cs="Arial"/>
                <w:szCs w:val="24"/>
              </w:rPr>
              <w:t xml:space="preserve">Staging </w:t>
            </w:r>
          </w:p>
          <w:p w:rsidR="009421FF" w:rsidRPr="00C46C92" w:rsidRDefault="009421FF" w:rsidP="00E02A8F">
            <w:pPr>
              <w:pStyle w:val="p6"/>
              <w:spacing w:line="280" w:lineRule="exact"/>
              <w:ind w:left="0" w:firstLine="0"/>
              <w:rPr>
                <w:rFonts w:ascii="Arial" w:hAnsi="Arial" w:cs="Arial"/>
                <w:szCs w:val="24"/>
              </w:rPr>
            </w:pPr>
          </w:p>
        </w:tc>
        <w:tc>
          <w:tcPr>
            <w:tcW w:w="1390" w:type="dxa"/>
          </w:tcPr>
          <w:p w:rsidR="009421FF" w:rsidRPr="00C46C92" w:rsidRDefault="009421FF" w:rsidP="00EE4012">
            <w:pPr>
              <w:pStyle w:val="p6"/>
              <w:spacing w:line="280" w:lineRule="exact"/>
              <w:ind w:left="0" w:firstLine="0"/>
              <w:rPr>
                <w:rFonts w:ascii="Arial" w:hAnsi="Arial" w:cs="Arial"/>
                <w:szCs w:val="24"/>
              </w:rPr>
            </w:pPr>
          </w:p>
        </w:tc>
        <w:tc>
          <w:tcPr>
            <w:tcW w:w="5422" w:type="dxa"/>
            <w:gridSpan w:val="3"/>
          </w:tcPr>
          <w:p w:rsidR="009421FF" w:rsidRPr="00C46C92" w:rsidRDefault="009421FF" w:rsidP="00EE4012">
            <w:pPr>
              <w:pStyle w:val="p6"/>
              <w:spacing w:line="280" w:lineRule="exact"/>
              <w:ind w:left="0" w:firstLine="0"/>
              <w:rPr>
                <w:rFonts w:ascii="Arial" w:hAnsi="Arial" w:cs="Arial"/>
                <w:szCs w:val="24"/>
              </w:rPr>
            </w:pPr>
          </w:p>
        </w:tc>
      </w:tr>
      <w:tr w:rsidR="009421FF" w:rsidRPr="00C46C92" w:rsidTr="00140E9E">
        <w:tc>
          <w:tcPr>
            <w:tcW w:w="4271" w:type="dxa"/>
          </w:tcPr>
          <w:p w:rsidR="009421FF"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 xml:space="preserve">Toilets </w:t>
            </w:r>
          </w:p>
          <w:p w:rsidR="00B26C19" w:rsidRPr="00C46C92" w:rsidRDefault="00B26C19" w:rsidP="00B26C19">
            <w:pPr>
              <w:pStyle w:val="p6"/>
              <w:spacing w:line="280" w:lineRule="exact"/>
              <w:ind w:left="0" w:firstLine="0"/>
              <w:rPr>
                <w:rFonts w:ascii="Arial" w:hAnsi="Arial" w:cs="Arial"/>
                <w:szCs w:val="24"/>
              </w:rPr>
            </w:pPr>
          </w:p>
        </w:tc>
        <w:tc>
          <w:tcPr>
            <w:tcW w:w="1390" w:type="dxa"/>
          </w:tcPr>
          <w:p w:rsidR="009421FF" w:rsidRPr="00C46C92" w:rsidRDefault="009421FF" w:rsidP="00EE4012">
            <w:pPr>
              <w:pStyle w:val="p6"/>
              <w:spacing w:line="280" w:lineRule="exact"/>
              <w:ind w:left="0" w:firstLine="0"/>
              <w:rPr>
                <w:rFonts w:ascii="Arial" w:hAnsi="Arial" w:cs="Arial"/>
                <w:szCs w:val="24"/>
              </w:rPr>
            </w:pPr>
          </w:p>
        </w:tc>
        <w:tc>
          <w:tcPr>
            <w:tcW w:w="5422" w:type="dxa"/>
            <w:gridSpan w:val="3"/>
          </w:tcPr>
          <w:p w:rsidR="009421FF" w:rsidRPr="00C46C92" w:rsidRDefault="009421FF" w:rsidP="00EE4012">
            <w:pPr>
              <w:pStyle w:val="p6"/>
              <w:spacing w:line="280" w:lineRule="exact"/>
              <w:ind w:left="0" w:firstLine="0"/>
              <w:rPr>
                <w:rFonts w:ascii="Arial" w:hAnsi="Arial" w:cs="Arial"/>
                <w:szCs w:val="24"/>
              </w:rPr>
            </w:pPr>
          </w:p>
        </w:tc>
      </w:tr>
      <w:tr w:rsidR="009421FF" w:rsidRPr="00C46C92" w:rsidTr="00140E9E">
        <w:tc>
          <w:tcPr>
            <w:tcW w:w="4271" w:type="dxa"/>
          </w:tcPr>
          <w:p w:rsidR="009421FF" w:rsidRPr="00C46C92" w:rsidRDefault="009421FF" w:rsidP="00E02A8F">
            <w:pPr>
              <w:pStyle w:val="p6"/>
              <w:spacing w:line="280" w:lineRule="exact"/>
              <w:ind w:left="0" w:firstLine="0"/>
              <w:rPr>
                <w:rFonts w:ascii="Arial" w:hAnsi="Arial" w:cs="Arial"/>
                <w:szCs w:val="24"/>
              </w:rPr>
            </w:pPr>
            <w:r w:rsidRPr="00C46C92">
              <w:rPr>
                <w:rFonts w:ascii="Arial" w:hAnsi="Arial" w:cs="Arial"/>
                <w:szCs w:val="24"/>
              </w:rPr>
              <w:t>PA, sound and light equipment</w:t>
            </w:r>
          </w:p>
          <w:p w:rsidR="009421FF" w:rsidRPr="00C46C92" w:rsidRDefault="009421FF" w:rsidP="00E02A8F">
            <w:pPr>
              <w:pStyle w:val="p6"/>
              <w:spacing w:line="280" w:lineRule="exact"/>
              <w:ind w:left="0" w:firstLine="0"/>
              <w:rPr>
                <w:rFonts w:ascii="Arial" w:hAnsi="Arial" w:cs="Arial"/>
                <w:szCs w:val="24"/>
              </w:rPr>
            </w:pPr>
          </w:p>
        </w:tc>
        <w:tc>
          <w:tcPr>
            <w:tcW w:w="1390" w:type="dxa"/>
          </w:tcPr>
          <w:p w:rsidR="009421FF" w:rsidRPr="00C46C92" w:rsidRDefault="009421FF" w:rsidP="00EE4012">
            <w:pPr>
              <w:pStyle w:val="p6"/>
              <w:spacing w:line="280" w:lineRule="exact"/>
              <w:ind w:left="0" w:firstLine="0"/>
              <w:rPr>
                <w:rFonts w:ascii="Arial" w:hAnsi="Arial" w:cs="Arial"/>
                <w:szCs w:val="24"/>
              </w:rPr>
            </w:pPr>
          </w:p>
        </w:tc>
        <w:tc>
          <w:tcPr>
            <w:tcW w:w="5422" w:type="dxa"/>
            <w:gridSpan w:val="3"/>
          </w:tcPr>
          <w:p w:rsidR="009421FF" w:rsidRPr="00C46C92" w:rsidRDefault="009421FF" w:rsidP="00EE4012">
            <w:pPr>
              <w:pStyle w:val="p6"/>
              <w:spacing w:line="280" w:lineRule="exact"/>
              <w:ind w:left="0" w:firstLine="0"/>
              <w:rPr>
                <w:rFonts w:ascii="Arial" w:hAnsi="Arial" w:cs="Arial"/>
                <w:szCs w:val="24"/>
              </w:rPr>
            </w:pPr>
          </w:p>
        </w:tc>
      </w:tr>
      <w:tr w:rsidR="009421FF" w:rsidRPr="00C46C92" w:rsidTr="00140E9E">
        <w:tc>
          <w:tcPr>
            <w:tcW w:w="4271" w:type="dxa"/>
          </w:tcPr>
          <w:p w:rsidR="009421FF" w:rsidRPr="00C46C92" w:rsidRDefault="00B26C19" w:rsidP="00E02A8F">
            <w:pPr>
              <w:pStyle w:val="p6"/>
              <w:spacing w:line="280" w:lineRule="exact"/>
              <w:ind w:left="0" w:firstLine="0"/>
              <w:rPr>
                <w:rFonts w:ascii="Arial" w:hAnsi="Arial" w:cs="Arial"/>
                <w:szCs w:val="24"/>
              </w:rPr>
            </w:pPr>
            <w:r w:rsidRPr="00C46C92">
              <w:rPr>
                <w:rFonts w:ascii="Arial" w:hAnsi="Arial" w:cs="Arial"/>
                <w:szCs w:val="24"/>
              </w:rPr>
              <w:t>Barriers and fencing</w:t>
            </w:r>
          </w:p>
          <w:p w:rsidR="00B26C19" w:rsidRPr="00C46C92" w:rsidRDefault="00B26C19" w:rsidP="00E02A8F">
            <w:pPr>
              <w:pStyle w:val="p6"/>
              <w:spacing w:line="280" w:lineRule="exact"/>
              <w:ind w:left="0" w:firstLine="0"/>
              <w:rPr>
                <w:rFonts w:ascii="Arial" w:hAnsi="Arial" w:cs="Arial"/>
                <w:szCs w:val="24"/>
              </w:rPr>
            </w:pPr>
          </w:p>
        </w:tc>
        <w:tc>
          <w:tcPr>
            <w:tcW w:w="1390" w:type="dxa"/>
          </w:tcPr>
          <w:p w:rsidR="009421FF" w:rsidRPr="00C46C92" w:rsidRDefault="009421FF" w:rsidP="00EE4012">
            <w:pPr>
              <w:pStyle w:val="p6"/>
              <w:spacing w:line="280" w:lineRule="exact"/>
              <w:ind w:left="0" w:firstLine="0"/>
              <w:rPr>
                <w:rFonts w:ascii="Arial" w:hAnsi="Arial" w:cs="Arial"/>
                <w:szCs w:val="24"/>
              </w:rPr>
            </w:pPr>
          </w:p>
        </w:tc>
        <w:tc>
          <w:tcPr>
            <w:tcW w:w="5422" w:type="dxa"/>
            <w:gridSpan w:val="3"/>
          </w:tcPr>
          <w:p w:rsidR="009421FF" w:rsidRPr="00C46C92" w:rsidRDefault="009421FF"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Generators (diesel only permitted)</w:t>
            </w:r>
          </w:p>
          <w:p w:rsidR="00B26C19" w:rsidRPr="00C46C92" w:rsidRDefault="00B26C19" w:rsidP="00E02A8F">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Lighting towers</w:t>
            </w:r>
          </w:p>
          <w:p w:rsidR="00B26C19" w:rsidRPr="00C46C92" w:rsidRDefault="00B26C19"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Trackway and roadway</w:t>
            </w:r>
          </w:p>
          <w:p w:rsidR="00B26C19" w:rsidRPr="00C46C92" w:rsidRDefault="00B26C19"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Water (not all sites have access)</w:t>
            </w:r>
          </w:p>
          <w:p w:rsidR="00B26C19" w:rsidRPr="00C46C92" w:rsidRDefault="00B26C19"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Other infrastructure</w:t>
            </w:r>
          </w:p>
          <w:p w:rsidR="00FD6C5D" w:rsidRPr="00C46C92" w:rsidRDefault="00FD6C5D"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Security/stewards</w:t>
            </w:r>
          </w:p>
          <w:p w:rsidR="00A313E4" w:rsidRPr="00C46C92" w:rsidRDefault="00A313E4"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lastRenderedPageBreak/>
              <w:t>First aid provider</w:t>
            </w:r>
          </w:p>
          <w:p w:rsidR="00B26C19" w:rsidRPr="00C46C92" w:rsidRDefault="00B26C19"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140E9E" w:rsidRPr="00C46C92" w:rsidTr="00140E9E">
        <w:tc>
          <w:tcPr>
            <w:tcW w:w="4271" w:type="dxa"/>
          </w:tcPr>
          <w:p w:rsidR="00140E9E" w:rsidRPr="00C46C92" w:rsidRDefault="00140E9E" w:rsidP="00B26C19">
            <w:pPr>
              <w:pStyle w:val="p6"/>
              <w:spacing w:line="280" w:lineRule="exact"/>
              <w:ind w:left="0" w:firstLine="0"/>
              <w:rPr>
                <w:rFonts w:ascii="Arial" w:hAnsi="Arial" w:cs="Arial"/>
                <w:szCs w:val="24"/>
              </w:rPr>
            </w:pPr>
            <w:r w:rsidRPr="00C46C92">
              <w:rPr>
                <w:rFonts w:ascii="Arial" w:hAnsi="Arial" w:cs="Arial"/>
                <w:szCs w:val="24"/>
              </w:rPr>
              <w:t>Lost children staff</w:t>
            </w:r>
          </w:p>
          <w:p w:rsidR="00140E9E" w:rsidRPr="00C46C92" w:rsidRDefault="00140E9E" w:rsidP="00B26C19">
            <w:pPr>
              <w:pStyle w:val="p6"/>
              <w:spacing w:line="280" w:lineRule="exact"/>
              <w:ind w:left="0" w:firstLine="0"/>
              <w:rPr>
                <w:rFonts w:ascii="Arial" w:hAnsi="Arial" w:cs="Arial"/>
                <w:szCs w:val="24"/>
              </w:rPr>
            </w:pPr>
          </w:p>
        </w:tc>
        <w:tc>
          <w:tcPr>
            <w:tcW w:w="1390" w:type="dxa"/>
          </w:tcPr>
          <w:p w:rsidR="00140E9E" w:rsidRPr="00C46C92" w:rsidRDefault="00140E9E" w:rsidP="00EE4012">
            <w:pPr>
              <w:pStyle w:val="p6"/>
              <w:spacing w:line="280" w:lineRule="exact"/>
              <w:ind w:left="0" w:firstLine="0"/>
              <w:rPr>
                <w:rFonts w:ascii="Arial" w:hAnsi="Arial" w:cs="Arial"/>
                <w:szCs w:val="24"/>
              </w:rPr>
            </w:pPr>
          </w:p>
        </w:tc>
        <w:tc>
          <w:tcPr>
            <w:tcW w:w="5422" w:type="dxa"/>
            <w:gridSpan w:val="3"/>
          </w:tcPr>
          <w:p w:rsidR="00140E9E" w:rsidRPr="00C46C92" w:rsidRDefault="00140E9E" w:rsidP="00EE4012">
            <w:pPr>
              <w:pStyle w:val="p6"/>
              <w:spacing w:line="280" w:lineRule="exact"/>
              <w:ind w:left="0" w:firstLine="0"/>
              <w:rPr>
                <w:rFonts w:ascii="Arial" w:hAnsi="Arial" w:cs="Arial"/>
                <w:szCs w:val="24"/>
              </w:rPr>
            </w:pPr>
          </w:p>
        </w:tc>
      </w:tr>
      <w:tr w:rsidR="00140E9E" w:rsidRPr="00C46C92" w:rsidTr="00140E9E">
        <w:tc>
          <w:tcPr>
            <w:tcW w:w="4271" w:type="dxa"/>
          </w:tcPr>
          <w:p w:rsidR="00140E9E" w:rsidRPr="00C46C92" w:rsidRDefault="00140E9E" w:rsidP="00B26C19">
            <w:pPr>
              <w:pStyle w:val="p6"/>
              <w:spacing w:line="280" w:lineRule="exact"/>
              <w:ind w:left="0" w:firstLine="0"/>
              <w:rPr>
                <w:rFonts w:ascii="Arial" w:hAnsi="Arial" w:cs="Arial"/>
                <w:szCs w:val="24"/>
              </w:rPr>
            </w:pPr>
            <w:r w:rsidRPr="00C46C92">
              <w:rPr>
                <w:rFonts w:ascii="Arial" w:hAnsi="Arial" w:cs="Arial"/>
                <w:szCs w:val="24"/>
              </w:rPr>
              <w:t>Litter picking and waste services</w:t>
            </w:r>
          </w:p>
          <w:p w:rsidR="00140E9E" w:rsidRPr="00C46C92" w:rsidRDefault="00140E9E" w:rsidP="00B26C19">
            <w:pPr>
              <w:pStyle w:val="p6"/>
              <w:spacing w:line="280" w:lineRule="exact"/>
              <w:ind w:left="0" w:firstLine="0"/>
              <w:rPr>
                <w:rFonts w:ascii="Arial" w:hAnsi="Arial" w:cs="Arial"/>
                <w:szCs w:val="24"/>
              </w:rPr>
            </w:pPr>
          </w:p>
        </w:tc>
        <w:tc>
          <w:tcPr>
            <w:tcW w:w="1390" w:type="dxa"/>
          </w:tcPr>
          <w:p w:rsidR="00140E9E" w:rsidRPr="00C46C92" w:rsidRDefault="00140E9E" w:rsidP="00EE4012">
            <w:pPr>
              <w:pStyle w:val="p6"/>
              <w:spacing w:line="280" w:lineRule="exact"/>
              <w:ind w:left="0" w:firstLine="0"/>
              <w:rPr>
                <w:rFonts w:ascii="Arial" w:hAnsi="Arial" w:cs="Arial"/>
                <w:szCs w:val="24"/>
              </w:rPr>
            </w:pPr>
          </w:p>
        </w:tc>
        <w:tc>
          <w:tcPr>
            <w:tcW w:w="5422" w:type="dxa"/>
            <w:gridSpan w:val="3"/>
          </w:tcPr>
          <w:p w:rsidR="00140E9E" w:rsidRPr="00C46C92" w:rsidRDefault="00140E9E" w:rsidP="00EE4012">
            <w:pPr>
              <w:pStyle w:val="p6"/>
              <w:spacing w:line="280" w:lineRule="exact"/>
              <w:ind w:left="0" w:firstLine="0"/>
              <w:rPr>
                <w:rFonts w:ascii="Arial" w:hAnsi="Arial" w:cs="Arial"/>
                <w:szCs w:val="24"/>
              </w:rPr>
            </w:pPr>
          </w:p>
        </w:tc>
      </w:tr>
      <w:tr w:rsidR="00F64B4F" w:rsidRPr="00C46C92" w:rsidTr="00140E9E">
        <w:tc>
          <w:tcPr>
            <w:tcW w:w="4271" w:type="dxa"/>
          </w:tcPr>
          <w:p w:rsidR="00F64B4F" w:rsidRPr="00C46C92" w:rsidRDefault="00F64B4F" w:rsidP="00B26C19">
            <w:pPr>
              <w:pStyle w:val="p6"/>
              <w:spacing w:line="280" w:lineRule="exact"/>
              <w:ind w:left="0" w:firstLine="0"/>
              <w:rPr>
                <w:rFonts w:ascii="Arial" w:hAnsi="Arial" w:cs="Arial"/>
                <w:szCs w:val="24"/>
              </w:rPr>
            </w:pPr>
            <w:r w:rsidRPr="00C46C92">
              <w:rPr>
                <w:rFonts w:ascii="Arial" w:hAnsi="Arial" w:cs="Arial"/>
                <w:szCs w:val="24"/>
              </w:rPr>
              <w:t xml:space="preserve">Health and safety consultant </w:t>
            </w:r>
          </w:p>
          <w:p w:rsidR="00F64B4F" w:rsidRPr="00C46C92" w:rsidRDefault="00F64B4F" w:rsidP="00B26C19">
            <w:pPr>
              <w:pStyle w:val="p6"/>
              <w:spacing w:line="280" w:lineRule="exact"/>
              <w:ind w:left="0" w:firstLine="0"/>
              <w:rPr>
                <w:rFonts w:ascii="Arial" w:hAnsi="Arial" w:cs="Arial"/>
                <w:szCs w:val="24"/>
              </w:rPr>
            </w:pPr>
          </w:p>
        </w:tc>
        <w:tc>
          <w:tcPr>
            <w:tcW w:w="1390" w:type="dxa"/>
          </w:tcPr>
          <w:p w:rsidR="00F64B4F" w:rsidRPr="00C46C92" w:rsidRDefault="00F64B4F" w:rsidP="00EE4012">
            <w:pPr>
              <w:pStyle w:val="p6"/>
              <w:spacing w:line="280" w:lineRule="exact"/>
              <w:ind w:left="0" w:firstLine="0"/>
              <w:rPr>
                <w:rFonts w:ascii="Arial" w:hAnsi="Arial" w:cs="Arial"/>
                <w:szCs w:val="24"/>
              </w:rPr>
            </w:pPr>
          </w:p>
        </w:tc>
        <w:tc>
          <w:tcPr>
            <w:tcW w:w="5422" w:type="dxa"/>
            <w:gridSpan w:val="3"/>
          </w:tcPr>
          <w:p w:rsidR="00F64B4F" w:rsidRPr="00C46C92" w:rsidRDefault="00F64B4F" w:rsidP="00EE4012">
            <w:pPr>
              <w:pStyle w:val="p6"/>
              <w:spacing w:line="280" w:lineRule="exact"/>
              <w:ind w:left="0" w:firstLine="0"/>
              <w:rPr>
                <w:rFonts w:ascii="Arial" w:hAnsi="Arial" w:cs="Arial"/>
                <w:szCs w:val="24"/>
              </w:rPr>
            </w:pPr>
          </w:p>
        </w:tc>
      </w:tr>
      <w:tr w:rsidR="00B26C19" w:rsidRPr="00C46C92" w:rsidTr="00140E9E">
        <w:tc>
          <w:tcPr>
            <w:tcW w:w="4271" w:type="dxa"/>
          </w:tcPr>
          <w:p w:rsidR="00B26C19" w:rsidRPr="00C46C92" w:rsidRDefault="00B26C19" w:rsidP="00B26C19">
            <w:pPr>
              <w:pStyle w:val="p6"/>
              <w:spacing w:line="280" w:lineRule="exact"/>
              <w:ind w:left="0" w:firstLine="0"/>
              <w:rPr>
                <w:rFonts w:ascii="Arial" w:hAnsi="Arial" w:cs="Arial"/>
                <w:szCs w:val="24"/>
              </w:rPr>
            </w:pPr>
            <w:r w:rsidRPr="00C46C92">
              <w:rPr>
                <w:rFonts w:ascii="Arial" w:hAnsi="Arial" w:cs="Arial"/>
                <w:szCs w:val="24"/>
              </w:rPr>
              <w:t>Other personnel services</w:t>
            </w:r>
          </w:p>
          <w:p w:rsidR="00B26C19" w:rsidRPr="00C46C92" w:rsidRDefault="00B26C19" w:rsidP="00B26C19">
            <w:pPr>
              <w:pStyle w:val="p6"/>
              <w:spacing w:line="280" w:lineRule="exact"/>
              <w:ind w:left="0" w:firstLine="0"/>
              <w:rPr>
                <w:rFonts w:ascii="Arial" w:hAnsi="Arial" w:cs="Arial"/>
                <w:szCs w:val="24"/>
              </w:rPr>
            </w:pPr>
          </w:p>
          <w:p w:rsidR="00EE4012" w:rsidRPr="00C46C92" w:rsidRDefault="00EE4012" w:rsidP="00B26C19">
            <w:pPr>
              <w:pStyle w:val="p6"/>
              <w:spacing w:line="280" w:lineRule="exact"/>
              <w:ind w:left="0" w:firstLine="0"/>
              <w:rPr>
                <w:rFonts w:ascii="Arial" w:hAnsi="Arial" w:cs="Arial"/>
                <w:szCs w:val="24"/>
              </w:rPr>
            </w:pPr>
          </w:p>
        </w:tc>
        <w:tc>
          <w:tcPr>
            <w:tcW w:w="1390" w:type="dxa"/>
          </w:tcPr>
          <w:p w:rsidR="00B26C19" w:rsidRPr="00C46C92" w:rsidRDefault="00B26C19" w:rsidP="00EE4012">
            <w:pPr>
              <w:pStyle w:val="p6"/>
              <w:spacing w:line="280" w:lineRule="exact"/>
              <w:ind w:left="0" w:firstLine="0"/>
              <w:rPr>
                <w:rFonts w:ascii="Arial" w:hAnsi="Arial" w:cs="Arial"/>
                <w:szCs w:val="24"/>
              </w:rPr>
            </w:pPr>
          </w:p>
        </w:tc>
        <w:tc>
          <w:tcPr>
            <w:tcW w:w="5422" w:type="dxa"/>
            <w:gridSpan w:val="3"/>
          </w:tcPr>
          <w:p w:rsidR="00B26C19" w:rsidRPr="00C46C92" w:rsidRDefault="00B26C19" w:rsidP="00EE4012">
            <w:pPr>
              <w:pStyle w:val="p6"/>
              <w:spacing w:line="280" w:lineRule="exact"/>
              <w:ind w:left="0" w:firstLine="0"/>
              <w:rPr>
                <w:rFonts w:ascii="Arial" w:hAnsi="Arial" w:cs="Arial"/>
                <w:szCs w:val="24"/>
              </w:rPr>
            </w:pPr>
          </w:p>
        </w:tc>
      </w:tr>
      <w:tr w:rsidR="00140E9E" w:rsidRPr="00C46C92" w:rsidTr="00A459CD">
        <w:tc>
          <w:tcPr>
            <w:tcW w:w="11083" w:type="dxa"/>
            <w:gridSpan w:val="5"/>
          </w:tcPr>
          <w:p w:rsidR="00EE4012" w:rsidRPr="00FD6C5D" w:rsidRDefault="00EE4012" w:rsidP="00EE4012">
            <w:pPr>
              <w:pStyle w:val="p6"/>
              <w:spacing w:line="280" w:lineRule="exact"/>
              <w:ind w:left="0" w:firstLine="0"/>
              <w:rPr>
                <w:rFonts w:ascii="Arial" w:hAnsi="Arial" w:cs="Arial"/>
                <w:b/>
                <w:szCs w:val="24"/>
              </w:rPr>
            </w:pPr>
            <w:r w:rsidRPr="00C46C92">
              <w:rPr>
                <w:rFonts w:ascii="Arial" w:hAnsi="Arial" w:cs="Arial"/>
                <w:b/>
                <w:szCs w:val="24"/>
              </w:rPr>
              <w:t xml:space="preserve">Please confirm if you have </w:t>
            </w:r>
            <w:r w:rsidR="00C46C92" w:rsidRPr="00C46C92">
              <w:rPr>
                <w:rFonts w:ascii="Arial" w:hAnsi="Arial" w:cs="Arial"/>
                <w:b/>
                <w:szCs w:val="24"/>
              </w:rPr>
              <w:t xml:space="preserve">already </w:t>
            </w:r>
            <w:r w:rsidRPr="00C46C92">
              <w:rPr>
                <w:rFonts w:ascii="Arial" w:hAnsi="Arial" w:cs="Arial"/>
                <w:b/>
                <w:szCs w:val="24"/>
              </w:rPr>
              <w:t>contacted the following regarding your event?</w:t>
            </w:r>
          </w:p>
        </w:tc>
      </w:tr>
      <w:tr w:rsidR="00EE4012" w:rsidRPr="00C46C92" w:rsidTr="00EE4012">
        <w:tc>
          <w:tcPr>
            <w:tcW w:w="4271" w:type="dxa"/>
          </w:tcPr>
          <w:p w:rsidR="00EE4012" w:rsidRPr="00C46C92" w:rsidRDefault="00EE4012" w:rsidP="00EE4012">
            <w:pPr>
              <w:pStyle w:val="p6"/>
              <w:spacing w:line="280" w:lineRule="exact"/>
              <w:ind w:left="0" w:firstLine="0"/>
              <w:rPr>
                <w:rFonts w:ascii="Arial" w:hAnsi="Arial" w:cs="Arial"/>
                <w:szCs w:val="24"/>
              </w:rPr>
            </w:pPr>
            <w:r w:rsidRPr="00C46C92">
              <w:rPr>
                <w:rFonts w:ascii="Arial" w:hAnsi="Arial" w:cs="Arial"/>
                <w:szCs w:val="24"/>
              </w:rPr>
              <w:t>Metropolitan Police</w:t>
            </w:r>
          </w:p>
        </w:tc>
        <w:tc>
          <w:tcPr>
            <w:tcW w:w="1390" w:type="dxa"/>
          </w:tcPr>
          <w:p w:rsidR="00EE4012" w:rsidRPr="00C46C92" w:rsidRDefault="00EE4012" w:rsidP="00EE4012">
            <w:pPr>
              <w:pStyle w:val="p6"/>
              <w:spacing w:line="280" w:lineRule="exact"/>
              <w:ind w:left="0" w:firstLine="0"/>
              <w:rPr>
                <w:rFonts w:ascii="Arial" w:hAnsi="Arial" w:cs="Arial"/>
                <w:szCs w:val="24"/>
              </w:rPr>
            </w:pPr>
          </w:p>
        </w:tc>
        <w:tc>
          <w:tcPr>
            <w:tcW w:w="4262" w:type="dxa"/>
          </w:tcPr>
          <w:p w:rsidR="00EE4012" w:rsidRPr="00C46C92" w:rsidRDefault="00F64B4F" w:rsidP="00EE4012">
            <w:pPr>
              <w:pStyle w:val="p6"/>
              <w:spacing w:line="280" w:lineRule="exact"/>
              <w:ind w:left="0" w:firstLine="0"/>
              <w:rPr>
                <w:rFonts w:ascii="Arial" w:hAnsi="Arial" w:cs="Arial"/>
                <w:szCs w:val="24"/>
              </w:rPr>
            </w:pPr>
            <w:r w:rsidRPr="00C46C92">
              <w:rPr>
                <w:rFonts w:ascii="Arial" w:hAnsi="Arial" w:cs="Arial"/>
                <w:szCs w:val="24"/>
              </w:rPr>
              <w:t>Licensing Team</w:t>
            </w:r>
            <w:r w:rsidR="00EE4012" w:rsidRPr="00C46C92">
              <w:rPr>
                <w:rFonts w:ascii="Arial" w:hAnsi="Arial" w:cs="Arial"/>
                <w:szCs w:val="24"/>
              </w:rPr>
              <w:t xml:space="preserve"> (LBBD)</w:t>
            </w:r>
          </w:p>
        </w:tc>
        <w:tc>
          <w:tcPr>
            <w:tcW w:w="1160" w:type="dxa"/>
            <w:gridSpan w:val="2"/>
          </w:tcPr>
          <w:p w:rsidR="00EE4012" w:rsidRPr="00C46C92" w:rsidRDefault="00EE4012" w:rsidP="00EE4012">
            <w:pPr>
              <w:pStyle w:val="p6"/>
              <w:spacing w:line="280" w:lineRule="exact"/>
              <w:ind w:left="0" w:firstLine="0"/>
              <w:rPr>
                <w:rFonts w:ascii="Arial" w:hAnsi="Arial" w:cs="Arial"/>
                <w:szCs w:val="24"/>
              </w:rPr>
            </w:pPr>
          </w:p>
        </w:tc>
      </w:tr>
      <w:tr w:rsidR="00EE4012" w:rsidRPr="00C46C92" w:rsidTr="00EE4012">
        <w:tc>
          <w:tcPr>
            <w:tcW w:w="4271" w:type="dxa"/>
          </w:tcPr>
          <w:p w:rsidR="00EE4012" w:rsidRPr="00C46C92" w:rsidRDefault="00EE4012" w:rsidP="00EE4012">
            <w:pPr>
              <w:pStyle w:val="p6"/>
              <w:spacing w:line="280" w:lineRule="exact"/>
              <w:ind w:left="0" w:firstLine="0"/>
              <w:rPr>
                <w:rFonts w:ascii="Arial" w:hAnsi="Arial" w:cs="Arial"/>
                <w:szCs w:val="24"/>
              </w:rPr>
            </w:pPr>
            <w:r w:rsidRPr="00C46C92">
              <w:rPr>
                <w:rFonts w:ascii="Arial" w:hAnsi="Arial" w:cs="Arial"/>
                <w:szCs w:val="24"/>
              </w:rPr>
              <w:t>Fire Brigade</w:t>
            </w:r>
          </w:p>
        </w:tc>
        <w:tc>
          <w:tcPr>
            <w:tcW w:w="1390" w:type="dxa"/>
          </w:tcPr>
          <w:p w:rsidR="00EE4012" w:rsidRPr="00C46C92" w:rsidRDefault="00EE4012" w:rsidP="00EE4012">
            <w:pPr>
              <w:pStyle w:val="p6"/>
              <w:spacing w:line="280" w:lineRule="exact"/>
              <w:ind w:left="0" w:firstLine="0"/>
              <w:rPr>
                <w:rFonts w:ascii="Arial" w:hAnsi="Arial" w:cs="Arial"/>
                <w:szCs w:val="24"/>
              </w:rPr>
            </w:pPr>
          </w:p>
        </w:tc>
        <w:tc>
          <w:tcPr>
            <w:tcW w:w="4262" w:type="dxa"/>
          </w:tcPr>
          <w:p w:rsidR="00EE4012" w:rsidRPr="00C46C92" w:rsidRDefault="00F64B4F" w:rsidP="00EE4012">
            <w:pPr>
              <w:pStyle w:val="p6"/>
              <w:spacing w:line="280" w:lineRule="exact"/>
              <w:ind w:left="0" w:firstLine="0"/>
              <w:rPr>
                <w:rFonts w:ascii="Arial" w:hAnsi="Arial" w:cs="Arial"/>
                <w:szCs w:val="24"/>
              </w:rPr>
            </w:pPr>
            <w:r w:rsidRPr="00C46C92">
              <w:rPr>
                <w:rFonts w:ascii="Arial" w:hAnsi="Arial" w:cs="Arial"/>
                <w:szCs w:val="24"/>
              </w:rPr>
              <w:t>Food Safety Team (LBBD)</w:t>
            </w:r>
          </w:p>
        </w:tc>
        <w:tc>
          <w:tcPr>
            <w:tcW w:w="1160" w:type="dxa"/>
            <w:gridSpan w:val="2"/>
          </w:tcPr>
          <w:p w:rsidR="00EE4012" w:rsidRPr="00C46C92" w:rsidRDefault="00EE4012" w:rsidP="00EE4012">
            <w:pPr>
              <w:pStyle w:val="p6"/>
              <w:spacing w:line="280" w:lineRule="exact"/>
              <w:ind w:left="0" w:firstLine="0"/>
              <w:rPr>
                <w:rFonts w:ascii="Arial" w:hAnsi="Arial" w:cs="Arial"/>
                <w:szCs w:val="24"/>
              </w:rPr>
            </w:pPr>
          </w:p>
        </w:tc>
      </w:tr>
      <w:tr w:rsidR="00EE4012" w:rsidRPr="00C46C92" w:rsidTr="00EE4012">
        <w:tc>
          <w:tcPr>
            <w:tcW w:w="4271" w:type="dxa"/>
          </w:tcPr>
          <w:p w:rsidR="00EE4012" w:rsidRPr="00C46C92" w:rsidRDefault="00EE4012" w:rsidP="00EE4012">
            <w:pPr>
              <w:pStyle w:val="p6"/>
              <w:spacing w:line="280" w:lineRule="exact"/>
              <w:ind w:left="0" w:firstLine="0"/>
              <w:rPr>
                <w:rFonts w:ascii="Arial" w:hAnsi="Arial" w:cs="Arial"/>
                <w:szCs w:val="24"/>
              </w:rPr>
            </w:pPr>
            <w:r w:rsidRPr="00C46C92">
              <w:rPr>
                <w:rFonts w:ascii="Arial" w:hAnsi="Arial" w:cs="Arial"/>
                <w:szCs w:val="24"/>
              </w:rPr>
              <w:t>Other Council Officer, please state who?</w:t>
            </w:r>
          </w:p>
          <w:p w:rsidR="00EE4012" w:rsidRPr="00C46C92" w:rsidRDefault="00EE4012" w:rsidP="00EE4012">
            <w:pPr>
              <w:pStyle w:val="p6"/>
              <w:spacing w:line="280" w:lineRule="exact"/>
              <w:ind w:left="0" w:firstLine="0"/>
              <w:rPr>
                <w:rFonts w:ascii="Arial" w:hAnsi="Arial" w:cs="Arial"/>
                <w:szCs w:val="24"/>
              </w:rPr>
            </w:pPr>
          </w:p>
        </w:tc>
        <w:tc>
          <w:tcPr>
            <w:tcW w:w="1390" w:type="dxa"/>
          </w:tcPr>
          <w:p w:rsidR="00EE4012" w:rsidRPr="00C46C92" w:rsidRDefault="00EE4012" w:rsidP="00EE4012">
            <w:pPr>
              <w:pStyle w:val="p6"/>
              <w:spacing w:line="280" w:lineRule="exact"/>
              <w:ind w:left="0" w:firstLine="0"/>
              <w:rPr>
                <w:rFonts w:ascii="Arial" w:hAnsi="Arial" w:cs="Arial"/>
                <w:szCs w:val="24"/>
              </w:rPr>
            </w:pPr>
          </w:p>
        </w:tc>
        <w:tc>
          <w:tcPr>
            <w:tcW w:w="4262" w:type="dxa"/>
          </w:tcPr>
          <w:p w:rsidR="00EE4012" w:rsidRPr="00C46C92" w:rsidRDefault="00EE4012" w:rsidP="00EE4012">
            <w:pPr>
              <w:pStyle w:val="p6"/>
              <w:spacing w:line="280" w:lineRule="exact"/>
              <w:ind w:left="0" w:firstLine="0"/>
              <w:rPr>
                <w:rFonts w:ascii="Arial" w:hAnsi="Arial" w:cs="Arial"/>
                <w:szCs w:val="24"/>
              </w:rPr>
            </w:pPr>
            <w:r w:rsidRPr="00C46C92">
              <w:rPr>
                <w:rFonts w:ascii="Arial" w:hAnsi="Arial" w:cs="Arial"/>
                <w:szCs w:val="24"/>
              </w:rPr>
              <w:t>Other Council Officer, please state who</w:t>
            </w:r>
            <w:r w:rsidR="00C46C92">
              <w:rPr>
                <w:rFonts w:ascii="Arial" w:hAnsi="Arial" w:cs="Arial"/>
                <w:szCs w:val="24"/>
              </w:rPr>
              <w:t>?</w:t>
            </w:r>
          </w:p>
        </w:tc>
        <w:tc>
          <w:tcPr>
            <w:tcW w:w="1160" w:type="dxa"/>
            <w:gridSpan w:val="2"/>
          </w:tcPr>
          <w:p w:rsidR="00EE4012" w:rsidRPr="00C46C92" w:rsidRDefault="00EE4012" w:rsidP="00EE4012">
            <w:pPr>
              <w:pStyle w:val="p6"/>
              <w:spacing w:line="280" w:lineRule="exact"/>
              <w:ind w:left="0" w:firstLine="0"/>
              <w:rPr>
                <w:rFonts w:ascii="Arial" w:hAnsi="Arial" w:cs="Arial"/>
                <w:szCs w:val="24"/>
              </w:rPr>
            </w:pPr>
          </w:p>
        </w:tc>
      </w:tr>
      <w:tr w:rsidR="00EE4012" w:rsidRPr="00C46C92" w:rsidTr="00A459CD">
        <w:tc>
          <w:tcPr>
            <w:tcW w:w="11083" w:type="dxa"/>
            <w:gridSpan w:val="5"/>
          </w:tcPr>
          <w:p w:rsidR="00C46C92" w:rsidRPr="00C46C92" w:rsidRDefault="00EE4012" w:rsidP="00EE4012">
            <w:pPr>
              <w:pStyle w:val="p6"/>
              <w:spacing w:line="280" w:lineRule="exact"/>
              <w:ind w:left="0" w:firstLine="0"/>
              <w:rPr>
                <w:rFonts w:ascii="Arial" w:hAnsi="Arial" w:cs="Arial"/>
                <w:b/>
                <w:szCs w:val="24"/>
              </w:rPr>
            </w:pPr>
            <w:r w:rsidRPr="00C46C92">
              <w:rPr>
                <w:rFonts w:ascii="Arial" w:hAnsi="Arial" w:cs="Arial"/>
                <w:b/>
                <w:szCs w:val="24"/>
              </w:rPr>
              <w:t>Please list any questions you have for the Events Team or information/contacts you still require?</w:t>
            </w:r>
          </w:p>
        </w:tc>
      </w:tr>
      <w:tr w:rsidR="00F64B4F" w:rsidRPr="00C46C92" w:rsidTr="00A459CD">
        <w:tc>
          <w:tcPr>
            <w:tcW w:w="11083" w:type="dxa"/>
            <w:gridSpan w:val="5"/>
          </w:tcPr>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p w:rsidR="00F64B4F" w:rsidRDefault="00F64B4F" w:rsidP="00EE4012">
            <w:pPr>
              <w:pStyle w:val="p6"/>
              <w:spacing w:line="280" w:lineRule="exact"/>
              <w:ind w:left="0" w:firstLine="0"/>
              <w:rPr>
                <w:rFonts w:ascii="Arial" w:hAnsi="Arial" w:cs="Arial"/>
                <w:szCs w:val="24"/>
              </w:rPr>
            </w:pPr>
          </w:p>
          <w:p w:rsidR="00C46C92" w:rsidRDefault="00C46C92" w:rsidP="00EE4012">
            <w:pPr>
              <w:pStyle w:val="p6"/>
              <w:spacing w:line="280" w:lineRule="exact"/>
              <w:ind w:left="0" w:firstLine="0"/>
              <w:rPr>
                <w:rFonts w:ascii="Arial" w:hAnsi="Arial" w:cs="Arial"/>
                <w:szCs w:val="24"/>
              </w:rPr>
            </w:pPr>
          </w:p>
          <w:p w:rsidR="00C46C92" w:rsidRDefault="00C46C92" w:rsidP="00EE4012">
            <w:pPr>
              <w:pStyle w:val="p6"/>
              <w:spacing w:line="280" w:lineRule="exact"/>
              <w:ind w:left="0" w:firstLine="0"/>
              <w:rPr>
                <w:rFonts w:ascii="Arial" w:hAnsi="Arial" w:cs="Arial"/>
                <w:szCs w:val="24"/>
              </w:rPr>
            </w:pPr>
          </w:p>
          <w:p w:rsidR="00C46C92" w:rsidRDefault="00C46C92" w:rsidP="00EE4012">
            <w:pPr>
              <w:pStyle w:val="p6"/>
              <w:spacing w:line="280" w:lineRule="exact"/>
              <w:ind w:left="0" w:firstLine="0"/>
              <w:rPr>
                <w:rFonts w:ascii="Arial" w:hAnsi="Arial" w:cs="Arial"/>
                <w:szCs w:val="24"/>
              </w:rPr>
            </w:pPr>
          </w:p>
          <w:p w:rsidR="00C46C92" w:rsidRPr="00C46C92" w:rsidRDefault="00C46C92"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tc>
      </w:tr>
      <w:tr w:rsidR="00F64B4F" w:rsidRPr="00C46C92" w:rsidTr="00F64B4F">
        <w:tc>
          <w:tcPr>
            <w:tcW w:w="4271" w:type="dxa"/>
          </w:tcPr>
          <w:p w:rsidR="00F64B4F" w:rsidRPr="00C46C92" w:rsidRDefault="00F64B4F" w:rsidP="00EE4012">
            <w:pPr>
              <w:pStyle w:val="p6"/>
              <w:spacing w:line="280" w:lineRule="exact"/>
              <w:ind w:left="0" w:firstLine="0"/>
              <w:rPr>
                <w:rFonts w:ascii="Arial" w:hAnsi="Arial" w:cs="Arial"/>
                <w:b/>
                <w:szCs w:val="24"/>
              </w:rPr>
            </w:pPr>
            <w:r w:rsidRPr="00C46C92">
              <w:rPr>
                <w:rFonts w:ascii="Arial" w:hAnsi="Arial" w:cs="Arial"/>
                <w:b/>
                <w:szCs w:val="24"/>
              </w:rPr>
              <w:t xml:space="preserve">Event Organisers </w:t>
            </w:r>
          </w:p>
          <w:p w:rsidR="00F64B4F" w:rsidRPr="00C46C92" w:rsidRDefault="00F64B4F" w:rsidP="00EE4012">
            <w:pPr>
              <w:pStyle w:val="p6"/>
              <w:spacing w:line="280" w:lineRule="exact"/>
              <w:ind w:left="0" w:firstLine="0"/>
              <w:rPr>
                <w:rFonts w:ascii="Arial" w:hAnsi="Arial" w:cs="Arial"/>
                <w:szCs w:val="24"/>
              </w:rPr>
            </w:pPr>
            <w:r w:rsidRPr="00C46C92">
              <w:rPr>
                <w:rFonts w:ascii="Arial" w:hAnsi="Arial" w:cs="Arial"/>
                <w:b/>
                <w:szCs w:val="24"/>
              </w:rPr>
              <w:t>Name (printed)</w:t>
            </w:r>
          </w:p>
        </w:tc>
        <w:tc>
          <w:tcPr>
            <w:tcW w:w="6812" w:type="dxa"/>
            <w:gridSpan w:val="4"/>
          </w:tcPr>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tc>
      </w:tr>
      <w:tr w:rsidR="00F64B4F" w:rsidRPr="00C46C92" w:rsidTr="00F64B4F">
        <w:tc>
          <w:tcPr>
            <w:tcW w:w="4271" w:type="dxa"/>
          </w:tcPr>
          <w:p w:rsidR="00F64B4F" w:rsidRPr="00C46C92" w:rsidRDefault="00F64B4F" w:rsidP="00EE4012">
            <w:pPr>
              <w:pStyle w:val="p6"/>
              <w:spacing w:line="280" w:lineRule="exact"/>
              <w:ind w:left="0" w:firstLine="0"/>
              <w:rPr>
                <w:rFonts w:ascii="Arial" w:hAnsi="Arial" w:cs="Arial"/>
                <w:b/>
                <w:szCs w:val="24"/>
              </w:rPr>
            </w:pPr>
            <w:r w:rsidRPr="00C46C92">
              <w:rPr>
                <w:rFonts w:ascii="Arial" w:hAnsi="Arial" w:cs="Arial"/>
                <w:b/>
                <w:szCs w:val="24"/>
              </w:rPr>
              <w:t>Signature</w:t>
            </w:r>
          </w:p>
        </w:tc>
        <w:tc>
          <w:tcPr>
            <w:tcW w:w="6812" w:type="dxa"/>
            <w:gridSpan w:val="4"/>
          </w:tcPr>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tc>
      </w:tr>
      <w:tr w:rsidR="00F64B4F" w:rsidRPr="00C46C92" w:rsidTr="00F64B4F">
        <w:tc>
          <w:tcPr>
            <w:tcW w:w="4271" w:type="dxa"/>
          </w:tcPr>
          <w:p w:rsidR="00F64B4F" w:rsidRPr="00C46C92" w:rsidRDefault="00F64B4F" w:rsidP="00EE4012">
            <w:pPr>
              <w:pStyle w:val="p6"/>
              <w:spacing w:line="280" w:lineRule="exact"/>
              <w:ind w:left="0" w:firstLine="0"/>
              <w:rPr>
                <w:rFonts w:ascii="Arial" w:hAnsi="Arial" w:cs="Arial"/>
                <w:b/>
                <w:szCs w:val="24"/>
              </w:rPr>
            </w:pPr>
            <w:r w:rsidRPr="00C46C92">
              <w:rPr>
                <w:rFonts w:ascii="Arial" w:hAnsi="Arial" w:cs="Arial"/>
                <w:b/>
                <w:szCs w:val="24"/>
              </w:rPr>
              <w:t>Dated (if form is re-submitted please add new date)</w:t>
            </w:r>
          </w:p>
        </w:tc>
        <w:tc>
          <w:tcPr>
            <w:tcW w:w="6812" w:type="dxa"/>
            <w:gridSpan w:val="4"/>
          </w:tcPr>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p>
        </w:tc>
      </w:tr>
      <w:tr w:rsidR="00F64B4F" w:rsidRPr="00C46C92" w:rsidTr="00A459CD">
        <w:tc>
          <w:tcPr>
            <w:tcW w:w="11083" w:type="dxa"/>
            <w:gridSpan w:val="5"/>
          </w:tcPr>
          <w:p w:rsidR="00FD6C5D" w:rsidRDefault="00F64B4F" w:rsidP="00EE4012">
            <w:pPr>
              <w:pStyle w:val="p6"/>
              <w:spacing w:line="280" w:lineRule="exact"/>
              <w:ind w:left="0" w:firstLine="0"/>
              <w:rPr>
                <w:rFonts w:ascii="Arial" w:hAnsi="Arial" w:cs="Arial"/>
                <w:szCs w:val="24"/>
              </w:rPr>
            </w:pPr>
            <w:r w:rsidRPr="00FD6C5D">
              <w:rPr>
                <w:rFonts w:ascii="Arial" w:hAnsi="Arial" w:cs="Arial"/>
                <w:b/>
                <w:szCs w:val="24"/>
              </w:rPr>
              <w:t>Please return to:</w:t>
            </w:r>
            <w:r w:rsidRPr="00C46C92">
              <w:rPr>
                <w:rFonts w:ascii="Arial" w:hAnsi="Arial" w:cs="Arial"/>
                <w:szCs w:val="24"/>
              </w:rPr>
              <w:t xml:space="preserve"> E</w:t>
            </w:r>
            <w:r w:rsidR="00FD6C5D">
              <w:rPr>
                <w:rFonts w:ascii="Arial" w:hAnsi="Arial" w:cs="Arial"/>
                <w:szCs w:val="24"/>
              </w:rPr>
              <w:t>vents Team, R</w:t>
            </w:r>
            <w:r w:rsidRPr="00C46C92">
              <w:rPr>
                <w:rFonts w:ascii="Arial" w:hAnsi="Arial" w:cs="Arial"/>
                <w:szCs w:val="24"/>
              </w:rPr>
              <w:t xml:space="preserve">oom 101, Barking Learning Centre, </w:t>
            </w:r>
          </w:p>
          <w:p w:rsidR="00F64B4F" w:rsidRPr="00C46C92" w:rsidRDefault="00F64B4F" w:rsidP="00EE4012">
            <w:pPr>
              <w:pStyle w:val="p6"/>
              <w:spacing w:line="280" w:lineRule="exact"/>
              <w:ind w:left="0" w:firstLine="0"/>
              <w:rPr>
                <w:rFonts w:ascii="Arial" w:hAnsi="Arial" w:cs="Arial"/>
                <w:szCs w:val="24"/>
              </w:rPr>
            </w:pPr>
            <w:r w:rsidRPr="00C46C92">
              <w:rPr>
                <w:rFonts w:ascii="Arial" w:hAnsi="Arial" w:cs="Arial"/>
                <w:szCs w:val="24"/>
              </w:rPr>
              <w:t>Barking Town Square, Barking, IG11 7LU</w:t>
            </w:r>
          </w:p>
          <w:p w:rsidR="00F64B4F" w:rsidRPr="00C46C92" w:rsidRDefault="00F64B4F" w:rsidP="00EE4012">
            <w:pPr>
              <w:pStyle w:val="p6"/>
              <w:spacing w:line="280" w:lineRule="exact"/>
              <w:ind w:left="0" w:firstLine="0"/>
              <w:rPr>
                <w:rFonts w:ascii="Arial" w:hAnsi="Arial" w:cs="Arial"/>
                <w:szCs w:val="24"/>
              </w:rPr>
            </w:pPr>
          </w:p>
          <w:p w:rsidR="00F64B4F" w:rsidRPr="00C46C92" w:rsidRDefault="00F64B4F" w:rsidP="00EE4012">
            <w:pPr>
              <w:pStyle w:val="p6"/>
              <w:spacing w:line="280" w:lineRule="exact"/>
              <w:ind w:left="0" w:firstLine="0"/>
              <w:rPr>
                <w:rFonts w:ascii="Arial" w:hAnsi="Arial" w:cs="Arial"/>
                <w:szCs w:val="24"/>
              </w:rPr>
            </w:pPr>
            <w:r w:rsidRPr="00C46C92">
              <w:rPr>
                <w:rFonts w:ascii="Arial" w:hAnsi="Arial" w:cs="Arial"/>
                <w:szCs w:val="24"/>
              </w:rPr>
              <w:t xml:space="preserve">Email: </w:t>
            </w:r>
            <w:hyperlink r:id="rId66" w:history="1">
              <w:r w:rsidR="00F15DF9" w:rsidRPr="00E434E5">
                <w:rPr>
                  <w:rStyle w:val="Hyperlink"/>
                  <w:rFonts w:ascii="Arial" w:hAnsi="Arial" w:cs="Arial"/>
                  <w:szCs w:val="24"/>
                </w:rPr>
                <w:t>events@lbbd.gov.uk</w:t>
              </w:r>
            </w:hyperlink>
            <w:r w:rsidRPr="00C46C92">
              <w:rPr>
                <w:rFonts w:ascii="Arial" w:hAnsi="Arial" w:cs="Arial"/>
                <w:szCs w:val="24"/>
              </w:rPr>
              <w:t xml:space="preserve"> cc in </w:t>
            </w:r>
            <w:hyperlink r:id="rId67" w:history="1">
              <w:r w:rsidR="00C46C92" w:rsidRPr="00C46C92">
                <w:rPr>
                  <w:rStyle w:val="Hyperlink"/>
                  <w:rFonts w:ascii="Arial" w:hAnsi="Arial" w:cs="Arial"/>
                  <w:szCs w:val="24"/>
                </w:rPr>
                <w:t>julia.pearson@lbbd.gov.uk</w:t>
              </w:r>
            </w:hyperlink>
            <w:r w:rsidR="00C46C92">
              <w:rPr>
                <w:rFonts w:ascii="Arial" w:hAnsi="Arial" w:cs="Arial"/>
                <w:szCs w:val="24"/>
              </w:rPr>
              <w:t xml:space="preserve"> and</w:t>
            </w:r>
            <w:r w:rsidRPr="00C46C92">
              <w:rPr>
                <w:rFonts w:ascii="Arial" w:hAnsi="Arial" w:cs="Arial"/>
                <w:szCs w:val="24"/>
              </w:rPr>
              <w:t xml:space="preserve"> </w:t>
            </w:r>
            <w:hyperlink r:id="rId68" w:history="1">
              <w:r w:rsidRPr="00C46C92">
                <w:rPr>
                  <w:rStyle w:val="Hyperlink"/>
                  <w:rFonts w:ascii="Arial" w:hAnsi="Arial" w:cs="Arial"/>
                  <w:szCs w:val="24"/>
                </w:rPr>
                <w:t>sarah.belchambers@lbbd.gov.uk</w:t>
              </w:r>
            </w:hyperlink>
          </w:p>
          <w:p w:rsidR="00C46C92" w:rsidRDefault="00C46C92" w:rsidP="00EE4012">
            <w:pPr>
              <w:pStyle w:val="p6"/>
              <w:spacing w:line="280" w:lineRule="exact"/>
              <w:ind w:left="0" w:firstLine="0"/>
              <w:rPr>
                <w:rFonts w:ascii="Arial" w:hAnsi="Arial" w:cs="Arial"/>
                <w:szCs w:val="24"/>
              </w:rPr>
            </w:pPr>
          </w:p>
          <w:p w:rsidR="00C46C92" w:rsidRDefault="00C46C92" w:rsidP="00EE4012">
            <w:pPr>
              <w:pStyle w:val="p6"/>
              <w:spacing w:line="280" w:lineRule="exact"/>
              <w:ind w:left="0" w:firstLine="0"/>
              <w:rPr>
                <w:rFonts w:ascii="Arial" w:hAnsi="Arial" w:cs="Arial"/>
                <w:szCs w:val="24"/>
              </w:rPr>
            </w:pPr>
            <w:r>
              <w:rPr>
                <w:rFonts w:ascii="Arial" w:hAnsi="Arial" w:cs="Arial"/>
                <w:szCs w:val="24"/>
              </w:rPr>
              <w:t>To contact the team to discuss call:</w:t>
            </w:r>
          </w:p>
          <w:p w:rsidR="00C46C92" w:rsidRPr="00C46C92" w:rsidRDefault="00C46C92" w:rsidP="00EE4012">
            <w:pPr>
              <w:pStyle w:val="p6"/>
              <w:spacing w:line="280" w:lineRule="exact"/>
              <w:ind w:left="0" w:firstLine="0"/>
              <w:rPr>
                <w:rFonts w:ascii="Arial" w:hAnsi="Arial" w:cs="Arial"/>
                <w:szCs w:val="24"/>
              </w:rPr>
            </w:pPr>
            <w:r>
              <w:rPr>
                <w:rFonts w:ascii="Arial" w:hAnsi="Arial" w:cs="Arial"/>
                <w:szCs w:val="24"/>
              </w:rPr>
              <w:t>Julia on 020 8227 5247</w:t>
            </w:r>
            <w:r w:rsidR="00906403">
              <w:rPr>
                <w:rFonts w:ascii="Arial" w:hAnsi="Arial" w:cs="Arial"/>
                <w:szCs w:val="24"/>
              </w:rPr>
              <w:t>/</w:t>
            </w:r>
            <w:r>
              <w:rPr>
                <w:rFonts w:ascii="Arial" w:hAnsi="Arial" w:cs="Arial"/>
                <w:szCs w:val="24"/>
              </w:rPr>
              <w:t>Sarah on 020 8227 3192</w:t>
            </w:r>
          </w:p>
        </w:tc>
      </w:tr>
    </w:tbl>
    <w:p w:rsidR="00027235" w:rsidRDefault="00027235" w:rsidP="00C46C92">
      <w:pPr>
        <w:pStyle w:val="p1"/>
        <w:spacing w:line="240" w:lineRule="auto"/>
        <w:ind w:left="0"/>
        <w:jc w:val="center"/>
        <w:rPr>
          <w:rFonts w:ascii="Arial" w:hAnsi="Arial" w:cs="Arial"/>
          <w:b/>
          <w:szCs w:val="24"/>
        </w:rPr>
      </w:pPr>
    </w:p>
    <w:p w:rsidR="00027235" w:rsidRDefault="00906403" w:rsidP="00906403">
      <w:pPr>
        <w:spacing w:after="200" w:line="276" w:lineRule="auto"/>
        <w:jc w:val="right"/>
        <w:rPr>
          <w:rFonts w:ascii="Arial" w:eastAsia="Times New Roman" w:hAnsi="Arial" w:cs="Arial"/>
          <w:b/>
          <w:snapToGrid w:val="0"/>
          <w:color w:val="auto"/>
          <w:sz w:val="24"/>
          <w:szCs w:val="24"/>
          <w:lang w:val="en-GB"/>
        </w:rPr>
      </w:pPr>
      <w:r>
        <w:rPr>
          <w:noProof/>
          <w:lang w:eastAsia="en-GB"/>
        </w:rPr>
        <w:drawing>
          <wp:inline distT="0" distB="0" distL="0" distR="0" wp14:anchorId="4951A6FC" wp14:editId="5C7FEB76">
            <wp:extent cx="2018030" cy="908685"/>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8030" cy="908685"/>
                    </a:xfrm>
                    <a:prstGeom prst="rect">
                      <a:avLst/>
                    </a:prstGeom>
                    <a:noFill/>
                  </pic:spPr>
                </pic:pic>
              </a:graphicData>
            </a:graphic>
          </wp:inline>
        </w:drawing>
      </w:r>
    </w:p>
    <w:p w:rsidR="00906403" w:rsidRDefault="00906403" w:rsidP="00C46C92">
      <w:pPr>
        <w:pStyle w:val="p1"/>
        <w:spacing w:line="240" w:lineRule="auto"/>
        <w:ind w:left="0"/>
        <w:jc w:val="center"/>
        <w:rPr>
          <w:rFonts w:ascii="Arial" w:hAnsi="Arial" w:cs="Arial"/>
          <w:b/>
          <w:szCs w:val="24"/>
        </w:rPr>
      </w:pPr>
    </w:p>
    <w:p w:rsidR="00C46C92" w:rsidRPr="00C46C92" w:rsidRDefault="00F15DF9" w:rsidP="00C46C92">
      <w:pPr>
        <w:pStyle w:val="p1"/>
        <w:spacing w:line="240" w:lineRule="auto"/>
        <w:ind w:left="0"/>
        <w:jc w:val="center"/>
        <w:rPr>
          <w:rFonts w:ascii="Arial" w:hAnsi="Arial" w:cs="Arial"/>
          <w:b/>
          <w:szCs w:val="24"/>
        </w:rPr>
      </w:pPr>
      <w:r>
        <w:rPr>
          <w:rFonts w:ascii="Arial" w:hAnsi="Arial" w:cs="Arial"/>
          <w:b/>
          <w:szCs w:val="24"/>
        </w:rPr>
        <w:t>L</w:t>
      </w:r>
      <w:r w:rsidR="00C46C92" w:rsidRPr="00C46C92">
        <w:rPr>
          <w:rFonts w:ascii="Arial" w:hAnsi="Arial" w:cs="Arial"/>
          <w:b/>
          <w:szCs w:val="24"/>
        </w:rPr>
        <w:t>ondon Borough of Barking and Dagenham</w:t>
      </w:r>
    </w:p>
    <w:p w:rsidR="00AC3EC0" w:rsidRDefault="00C46C92" w:rsidP="00C46C92">
      <w:pPr>
        <w:pStyle w:val="p15"/>
        <w:spacing w:line="280" w:lineRule="exact"/>
        <w:ind w:left="0" w:firstLine="0"/>
        <w:jc w:val="center"/>
        <w:rPr>
          <w:rFonts w:ascii="Arial" w:hAnsi="Arial" w:cs="Arial"/>
          <w:b/>
          <w:szCs w:val="24"/>
        </w:rPr>
      </w:pPr>
      <w:r w:rsidRPr="00C46C92">
        <w:rPr>
          <w:rFonts w:ascii="Arial" w:hAnsi="Arial" w:cs="Arial"/>
          <w:b/>
          <w:szCs w:val="24"/>
        </w:rPr>
        <w:t>Park Hire</w:t>
      </w:r>
      <w:r>
        <w:rPr>
          <w:rFonts w:ascii="Arial" w:hAnsi="Arial" w:cs="Arial"/>
          <w:b/>
          <w:szCs w:val="24"/>
        </w:rPr>
        <w:t xml:space="preserve"> Terms and Conditions</w:t>
      </w:r>
    </w:p>
    <w:p w:rsidR="00C46C92" w:rsidRDefault="00C46C92" w:rsidP="00C46C92">
      <w:pPr>
        <w:pStyle w:val="p15"/>
        <w:spacing w:line="280" w:lineRule="exact"/>
        <w:ind w:left="0" w:firstLine="0"/>
        <w:jc w:val="center"/>
        <w:rPr>
          <w:rFonts w:ascii="Arial" w:hAnsi="Arial" w:cs="Arial"/>
          <w:sz w:val="16"/>
          <w:szCs w:val="16"/>
        </w:rPr>
      </w:pPr>
    </w:p>
    <w:p w:rsidR="00C46C92" w:rsidRPr="00B239DA" w:rsidRDefault="009401DC" w:rsidP="00B239DA">
      <w:pPr>
        <w:pStyle w:val="p15"/>
        <w:spacing w:line="280" w:lineRule="exact"/>
        <w:ind w:left="0" w:firstLine="0"/>
        <w:jc w:val="center"/>
        <w:rPr>
          <w:rFonts w:ascii="Arial" w:hAnsi="Arial" w:cs="Arial"/>
          <w:szCs w:val="24"/>
        </w:rPr>
      </w:pPr>
      <w:r>
        <w:rPr>
          <w:rFonts w:ascii="Arial" w:hAnsi="Arial" w:cs="Arial"/>
          <w:szCs w:val="24"/>
        </w:rPr>
        <w:t>To be signed and return</w:t>
      </w:r>
      <w:r w:rsidR="00FF23E2">
        <w:rPr>
          <w:rFonts w:ascii="Arial" w:hAnsi="Arial" w:cs="Arial"/>
          <w:szCs w:val="24"/>
        </w:rPr>
        <w:t>ed</w:t>
      </w:r>
      <w:r>
        <w:rPr>
          <w:rFonts w:ascii="Arial" w:hAnsi="Arial" w:cs="Arial"/>
          <w:szCs w:val="24"/>
        </w:rPr>
        <w:t xml:space="preserve"> with your application form and fee</w:t>
      </w:r>
    </w:p>
    <w:p w:rsidR="00FC19DA" w:rsidRPr="005C2159" w:rsidRDefault="00FC19DA" w:rsidP="00FC19DA">
      <w:pPr>
        <w:pStyle w:val="Heading3"/>
        <w:rPr>
          <w:rFonts w:ascii="Arial" w:hAnsi="Arial" w:cs="Arial"/>
          <w:b/>
          <w:sz w:val="24"/>
        </w:rPr>
      </w:pPr>
      <w:r w:rsidRPr="005C2159">
        <w:rPr>
          <w:rFonts w:ascii="Arial" w:hAnsi="Arial" w:cs="Arial"/>
          <w:b/>
          <w:sz w:val="24"/>
        </w:rPr>
        <w:t>1</w:t>
      </w:r>
      <w:r w:rsidRPr="005C2159">
        <w:rPr>
          <w:rFonts w:ascii="Arial" w:hAnsi="Arial" w:cs="Arial"/>
          <w:b/>
          <w:sz w:val="24"/>
        </w:rPr>
        <w:tab/>
        <w:t>Definitions</w:t>
      </w:r>
    </w:p>
    <w:p w:rsidR="00FC19DA" w:rsidRPr="00FC19DA" w:rsidRDefault="00FC19DA" w:rsidP="00FC19DA">
      <w:pPr>
        <w:jc w:val="both"/>
        <w:rPr>
          <w:rFonts w:ascii="Arial" w:hAnsi="Arial" w:cs="Arial"/>
          <w:sz w:val="24"/>
        </w:rPr>
      </w:pPr>
    </w:p>
    <w:p w:rsidR="00FC19DA" w:rsidRPr="00FC19DA" w:rsidRDefault="00FC19DA" w:rsidP="00FC19DA">
      <w:pPr>
        <w:pStyle w:val="BodyTextIndent2"/>
        <w:ind w:hanging="731"/>
        <w:rPr>
          <w:rFonts w:ascii="Arial" w:hAnsi="Arial" w:cs="Arial"/>
        </w:rPr>
      </w:pPr>
      <w:r w:rsidRPr="00FC19DA">
        <w:rPr>
          <w:rFonts w:ascii="Arial" w:hAnsi="Arial" w:cs="Arial"/>
        </w:rPr>
        <w:t>1.1</w:t>
      </w:r>
      <w:r w:rsidRPr="00FC19DA">
        <w:rPr>
          <w:rFonts w:ascii="Arial" w:hAnsi="Arial" w:cs="Arial"/>
        </w:rPr>
        <w:tab/>
        <w:t>“Conditions” means these booking conditions which shall form part of the contra</w:t>
      </w:r>
      <w:r w:rsidR="00E47CF7">
        <w:rPr>
          <w:rFonts w:ascii="Arial" w:hAnsi="Arial" w:cs="Arial"/>
        </w:rPr>
        <w:t>ct between the Council and the h</w:t>
      </w:r>
      <w:r w:rsidRPr="00FC19DA">
        <w:rPr>
          <w:rFonts w:ascii="Arial" w:hAnsi="Arial" w:cs="Arial"/>
        </w:rPr>
        <w:t>irer.</w:t>
      </w:r>
    </w:p>
    <w:p w:rsidR="00FC19DA" w:rsidRPr="00FC19DA" w:rsidRDefault="00FC19DA" w:rsidP="00FC19DA">
      <w:pPr>
        <w:pStyle w:val="BodyTextIndent2"/>
        <w:ind w:left="720" w:firstLine="0"/>
        <w:rPr>
          <w:rFonts w:ascii="Arial" w:hAnsi="Arial" w:cs="Arial"/>
        </w:rPr>
      </w:pPr>
    </w:p>
    <w:p w:rsidR="00FC19DA" w:rsidRPr="00FC19DA" w:rsidRDefault="00FC19DA" w:rsidP="00E47CF7">
      <w:pPr>
        <w:ind w:left="1440" w:hanging="731"/>
        <w:jc w:val="both"/>
        <w:rPr>
          <w:rFonts w:ascii="Arial" w:hAnsi="Arial" w:cs="Arial"/>
          <w:sz w:val="24"/>
        </w:rPr>
      </w:pPr>
      <w:r w:rsidRPr="00FC19DA">
        <w:rPr>
          <w:rFonts w:ascii="Arial" w:hAnsi="Arial" w:cs="Arial"/>
          <w:sz w:val="24"/>
        </w:rPr>
        <w:t>1.2</w:t>
      </w:r>
      <w:r w:rsidRPr="00FC19DA">
        <w:rPr>
          <w:rFonts w:ascii="Arial" w:hAnsi="Arial" w:cs="Arial"/>
          <w:sz w:val="24"/>
        </w:rPr>
        <w:tab/>
        <w:t>“Council” means the London Borough of Barking and Dagenham</w:t>
      </w:r>
      <w:r w:rsidRPr="00FC19DA">
        <w:rPr>
          <w:rFonts w:ascii="Arial" w:hAnsi="Arial" w:cs="Arial"/>
          <w:sz w:val="24"/>
          <w:shd w:val="clear" w:color="auto" w:fill="FFFFFF"/>
        </w:rPr>
        <w:t xml:space="preserve"> </w:t>
      </w:r>
      <w:r w:rsidRPr="00FC19DA">
        <w:rPr>
          <w:rFonts w:ascii="Arial" w:hAnsi="Arial" w:cs="Arial"/>
          <w:sz w:val="24"/>
        </w:rPr>
        <w:t>Council and in</w:t>
      </w:r>
      <w:r w:rsidR="00E47CF7">
        <w:rPr>
          <w:rFonts w:ascii="Arial" w:hAnsi="Arial" w:cs="Arial"/>
          <w:sz w:val="24"/>
        </w:rPr>
        <w:t>cludes its successors in title.</w:t>
      </w:r>
    </w:p>
    <w:p w:rsidR="00FC19DA" w:rsidRPr="00FC19DA" w:rsidRDefault="00FC19DA" w:rsidP="00E47CF7">
      <w:pPr>
        <w:ind w:left="1440" w:hanging="731"/>
        <w:jc w:val="both"/>
        <w:rPr>
          <w:rFonts w:ascii="Arial" w:hAnsi="Arial" w:cs="Arial"/>
          <w:sz w:val="24"/>
        </w:rPr>
      </w:pPr>
      <w:r w:rsidRPr="00FC19DA">
        <w:rPr>
          <w:rFonts w:ascii="Arial" w:hAnsi="Arial" w:cs="Arial"/>
          <w:sz w:val="24"/>
        </w:rPr>
        <w:t>1.3</w:t>
      </w:r>
      <w:r w:rsidRPr="00FC19DA">
        <w:rPr>
          <w:rFonts w:ascii="Arial" w:hAnsi="Arial" w:cs="Arial"/>
          <w:sz w:val="24"/>
        </w:rPr>
        <w:tab/>
        <w:t>“</w:t>
      </w:r>
      <w:r w:rsidR="00E47CF7">
        <w:rPr>
          <w:rFonts w:ascii="Arial" w:hAnsi="Arial" w:cs="Arial"/>
          <w:sz w:val="24"/>
        </w:rPr>
        <w:t>Due d</w:t>
      </w:r>
      <w:r w:rsidRPr="00FC19DA">
        <w:rPr>
          <w:rFonts w:ascii="Arial" w:hAnsi="Arial" w:cs="Arial"/>
          <w:sz w:val="24"/>
        </w:rPr>
        <w:t>ate” means 60</w:t>
      </w:r>
      <w:r w:rsidR="00E47CF7">
        <w:rPr>
          <w:rFonts w:ascii="Arial" w:hAnsi="Arial" w:cs="Arial"/>
          <w:sz w:val="24"/>
        </w:rPr>
        <w:t xml:space="preserve"> days prior to the date of the e</w:t>
      </w:r>
      <w:r w:rsidRPr="00FC19DA">
        <w:rPr>
          <w:rFonts w:ascii="Arial" w:hAnsi="Arial" w:cs="Arial"/>
          <w:sz w:val="24"/>
        </w:rPr>
        <w:t>vent unle</w:t>
      </w:r>
      <w:r w:rsidR="00E47CF7">
        <w:rPr>
          <w:rFonts w:ascii="Arial" w:hAnsi="Arial" w:cs="Arial"/>
          <w:sz w:val="24"/>
        </w:rPr>
        <w:t>ss agreed otherwise in writing.</w:t>
      </w:r>
    </w:p>
    <w:p w:rsidR="00FC19DA" w:rsidRPr="00FC19DA" w:rsidRDefault="00FC19DA" w:rsidP="00E47CF7">
      <w:pPr>
        <w:ind w:firstLine="709"/>
        <w:jc w:val="both"/>
        <w:rPr>
          <w:rFonts w:ascii="Arial" w:hAnsi="Arial" w:cs="Arial"/>
          <w:sz w:val="24"/>
        </w:rPr>
      </w:pPr>
      <w:r w:rsidRPr="00FC19DA">
        <w:rPr>
          <w:rFonts w:ascii="Arial" w:hAnsi="Arial" w:cs="Arial"/>
          <w:sz w:val="24"/>
        </w:rPr>
        <w:t>1.4</w:t>
      </w:r>
      <w:r w:rsidRPr="00FC19DA">
        <w:rPr>
          <w:rFonts w:ascii="Arial" w:hAnsi="Arial" w:cs="Arial"/>
          <w:sz w:val="24"/>
        </w:rPr>
        <w:tab/>
        <w:t>“Event” m</w:t>
      </w:r>
      <w:r w:rsidR="00E47CF7">
        <w:rPr>
          <w:rFonts w:ascii="Arial" w:hAnsi="Arial" w:cs="Arial"/>
          <w:sz w:val="24"/>
        </w:rPr>
        <w:t>eans the purpose for which the v</w:t>
      </w:r>
      <w:r w:rsidRPr="00FC19DA">
        <w:rPr>
          <w:rFonts w:ascii="Arial" w:hAnsi="Arial" w:cs="Arial"/>
          <w:sz w:val="24"/>
        </w:rPr>
        <w:t>enue</w:t>
      </w:r>
      <w:r w:rsidR="00E47CF7">
        <w:rPr>
          <w:rFonts w:ascii="Arial" w:hAnsi="Arial" w:cs="Arial"/>
          <w:sz w:val="24"/>
        </w:rPr>
        <w:t>/park has been booked.</w:t>
      </w:r>
    </w:p>
    <w:p w:rsidR="00FC19DA" w:rsidRDefault="00FC19DA" w:rsidP="00E47CF7">
      <w:pPr>
        <w:pStyle w:val="BodyTextIndent"/>
        <w:spacing w:line="240" w:lineRule="auto"/>
        <w:rPr>
          <w:rFonts w:cs="Arial"/>
          <w:sz w:val="24"/>
        </w:rPr>
      </w:pPr>
      <w:r w:rsidRPr="00FC19DA">
        <w:rPr>
          <w:rFonts w:cs="Arial"/>
          <w:sz w:val="24"/>
        </w:rPr>
        <w:t>1.5</w:t>
      </w:r>
      <w:r w:rsidRPr="00FC19DA">
        <w:rPr>
          <w:rFonts w:cs="Arial"/>
          <w:sz w:val="24"/>
        </w:rPr>
        <w:tab/>
        <w:t>“Hirer” means the company or the representative o</w:t>
      </w:r>
      <w:r w:rsidR="00E47CF7">
        <w:rPr>
          <w:rFonts w:cs="Arial"/>
          <w:sz w:val="24"/>
        </w:rPr>
        <w:t>f the organisation booking the e</w:t>
      </w:r>
      <w:r w:rsidRPr="00FC19DA">
        <w:rPr>
          <w:rFonts w:cs="Arial"/>
          <w:sz w:val="24"/>
        </w:rPr>
        <w:t>vent who pays any fees due under clause 2 below.  T</w:t>
      </w:r>
      <w:r w:rsidR="00E47CF7">
        <w:rPr>
          <w:rFonts w:cs="Arial"/>
          <w:sz w:val="24"/>
        </w:rPr>
        <w:t>his booking is personal to the h</w:t>
      </w:r>
      <w:r w:rsidRPr="00FC19DA">
        <w:rPr>
          <w:rFonts w:cs="Arial"/>
          <w:sz w:val="24"/>
        </w:rPr>
        <w:t>irer and he</w:t>
      </w:r>
      <w:r w:rsidR="00E47CF7">
        <w:rPr>
          <w:rFonts w:cs="Arial"/>
          <w:sz w:val="24"/>
        </w:rPr>
        <w:t>/she</w:t>
      </w:r>
      <w:r w:rsidRPr="00FC19DA">
        <w:rPr>
          <w:rFonts w:cs="Arial"/>
          <w:sz w:val="24"/>
        </w:rPr>
        <w:t xml:space="preserve"> may not transfer or sublet th</w:t>
      </w:r>
      <w:r w:rsidR="00E47CF7">
        <w:rPr>
          <w:rFonts w:cs="Arial"/>
          <w:sz w:val="24"/>
        </w:rPr>
        <w:t>is consent to any other person.</w:t>
      </w:r>
    </w:p>
    <w:p w:rsidR="005C2159" w:rsidRDefault="005C2159" w:rsidP="00E47CF7">
      <w:pPr>
        <w:pStyle w:val="BodyTextIndent"/>
        <w:spacing w:line="240" w:lineRule="auto"/>
        <w:rPr>
          <w:rFonts w:cs="Arial"/>
          <w:sz w:val="24"/>
        </w:rPr>
      </w:pPr>
    </w:p>
    <w:p w:rsidR="005C2159" w:rsidRDefault="005C2159" w:rsidP="005C2159">
      <w:pPr>
        <w:pStyle w:val="BodyTextIndent"/>
        <w:spacing w:line="240" w:lineRule="auto"/>
        <w:rPr>
          <w:rFonts w:cs="Arial"/>
          <w:sz w:val="24"/>
        </w:rPr>
      </w:pPr>
      <w:r>
        <w:rPr>
          <w:rFonts w:cs="Arial"/>
          <w:sz w:val="24"/>
        </w:rPr>
        <w:t>1.6</w:t>
      </w:r>
      <w:r>
        <w:rPr>
          <w:rFonts w:cs="Arial"/>
          <w:sz w:val="24"/>
        </w:rPr>
        <w:tab/>
        <w:t>“Events Team” means the Council team that processes the park hire applications and advise on best practise.</w:t>
      </w:r>
    </w:p>
    <w:p w:rsidR="005C2159" w:rsidRDefault="005C2159" w:rsidP="005C2159">
      <w:pPr>
        <w:pStyle w:val="BodyTextIndent"/>
        <w:spacing w:line="240" w:lineRule="auto"/>
        <w:rPr>
          <w:rFonts w:cs="Arial"/>
          <w:sz w:val="24"/>
        </w:rPr>
      </w:pPr>
    </w:p>
    <w:p w:rsidR="00FC19DA" w:rsidRPr="00FC19DA" w:rsidRDefault="00E47CF7" w:rsidP="00E47CF7">
      <w:pPr>
        <w:ind w:left="1440" w:hanging="720"/>
        <w:jc w:val="both"/>
        <w:rPr>
          <w:rFonts w:ascii="Arial" w:hAnsi="Arial" w:cs="Arial"/>
          <w:sz w:val="24"/>
        </w:rPr>
      </w:pPr>
      <w:r>
        <w:rPr>
          <w:rFonts w:ascii="Arial" w:hAnsi="Arial" w:cs="Arial"/>
          <w:sz w:val="24"/>
        </w:rPr>
        <w:t>1</w:t>
      </w:r>
      <w:r w:rsidR="005C2159">
        <w:rPr>
          <w:rFonts w:ascii="Arial" w:hAnsi="Arial" w:cs="Arial"/>
          <w:sz w:val="24"/>
        </w:rPr>
        <w:t>.7</w:t>
      </w:r>
      <w:r>
        <w:rPr>
          <w:rFonts w:ascii="Arial" w:hAnsi="Arial" w:cs="Arial"/>
          <w:sz w:val="24"/>
        </w:rPr>
        <w:tab/>
        <w:t>“Director</w:t>
      </w:r>
      <w:r w:rsidR="00114B93">
        <w:rPr>
          <w:rFonts w:ascii="Arial" w:hAnsi="Arial" w:cs="Arial"/>
          <w:sz w:val="24"/>
        </w:rPr>
        <w:t>”</w:t>
      </w:r>
      <w:r>
        <w:rPr>
          <w:rFonts w:ascii="Arial" w:hAnsi="Arial" w:cs="Arial"/>
          <w:sz w:val="24"/>
        </w:rPr>
        <w:t xml:space="preserve"> of the Council d</w:t>
      </w:r>
      <w:r w:rsidR="00FC19DA" w:rsidRPr="00FC19DA">
        <w:rPr>
          <w:rFonts w:ascii="Arial" w:hAnsi="Arial" w:cs="Arial"/>
          <w:sz w:val="24"/>
        </w:rPr>
        <w:t xml:space="preserve">epartment means the </w:t>
      </w:r>
      <w:r>
        <w:rPr>
          <w:rFonts w:ascii="Arial" w:hAnsi="Arial" w:cs="Arial"/>
          <w:sz w:val="24"/>
        </w:rPr>
        <w:t xml:space="preserve">Commissioning </w:t>
      </w:r>
      <w:r w:rsidR="00FC19DA" w:rsidRPr="00FC19DA">
        <w:rPr>
          <w:rFonts w:ascii="Arial" w:hAnsi="Arial" w:cs="Arial"/>
          <w:sz w:val="24"/>
          <w:shd w:val="clear" w:color="auto" w:fill="FFFFFF"/>
        </w:rPr>
        <w:t xml:space="preserve">Director </w:t>
      </w:r>
      <w:r>
        <w:rPr>
          <w:rFonts w:ascii="Arial" w:hAnsi="Arial" w:cs="Arial"/>
          <w:sz w:val="24"/>
          <w:shd w:val="clear" w:color="auto" w:fill="FFFFFF"/>
        </w:rPr>
        <w:t xml:space="preserve">for Culture and Recreation </w:t>
      </w:r>
      <w:r w:rsidR="00FC19DA" w:rsidRPr="00FC19DA">
        <w:rPr>
          <w:rFonts w:ascii="Arial" w:hAnsi="Arial" w:cs="Arial"/>
          <w:sz w:val="24"/>
        </w:rPr>
        <w:t xml:space="preserve">or the duly </w:t>
      </w:r>
      <w:proofErr w:type="spellStart"/>
      <w:r w:rsidR="00FC19DA" w:rsidRPr="00FC19DA">
        <w:rPr>
          <w:rFonts w:ascii="Arial" w:hAnsi="Arial" w:cs="Arial"/>
          <w:sz w:val="24"/>
        </w:rPr>
        <w:t>authori</w:t>
      </w:r>
      <w:r>
        <w:rPr>
          <w:rFonts w:ascii="Arial" w:hAnsi="Arial" w:cs="Arial"/>
          <w:sz w:val="24"/>
        </w:rPr>
        <w:t>sed</w:t>
      </w:r>
      <w:proofErr w:type="spellEnd"/>
      <w:r>
        <w:rPr>
          <w:rFonts w:ascii="Arial" w:hAnsi="Arial" w:cs="Arial"/>
          <w:sz w:val="24"/>
        </w:rPr>
        <w:t xml:space="preserve"> officer.</w:t>
      </w:r>
    </w:p>
    <w:p w:rsidR="00FC19DA" w:rsidRPr="00E47CF7" w:rsidRDefault="005C2159" w:rsidP="00E47CF7">
      <w:pPr>
        <w:ind w:left="1440" w:hanging="720"/>
        <w:jc w:val="both"/>
        <w:rPr>
          <w:rFonts w:ascii="Arial" w:hAnsi="Arial" w:cs="Arial"/>
          <w:sz w:val="24"/>
        </w:rPr>
      </w:pPr>
      <w:r>
        <w:rPr>
          <w:rFonts w:ascii="Arial" w:hAnsi="Arial" w:cs="Arial"/>
          <w:sz w:val="24"/>
        </w:rPr>
        <w:t>1.8</w:t>
      </w:r>
      <w:r w:rsidR="00FC19DA" w:rsidRPr="00FC19DA">
        <w:rPr>
          <w:rFonts w:ascii="Arial" w:hAnsi="Arial" w:cs="Arial"/>
          <w:sz w:val="24"/>
        </w:rPr>
        <w:tab/>
        <w:t xml:space="preserve">“Venue” means the location booked for the event including the immediate surrounding area open to the public. </w:t>
      </w:r>
      <w:r w:rsidR="00FC19DA" w:rsidRPr="00455FEE">
        <w:rPr>
          <w:rFonts w:ascii="Arial" w:hAnsi="Arial" w:cs="Arial"/>
          <w:sz w:val="24"/>
        </w:rPr>
        <w:t>A map detailing the event site will be provided once the event application has been approved.</w:t>
      </w:r>
    </w:p>
    <w:p w:rsidR="00FC19DA" w:rsidRPr="00E47CF7" w:rsidRDefault="00FC19DA" w:rsidP="00FC19DA">
      <w:pPr>
        <w:pStyle w:val="Heading2"/>
        <w:rPr>
          <w:rFonts w:ascii="Arial" w:hAnsi="Arial" w:cs="Arial"/>
          <w:b/>
          <w:color w:val="auto"/>
        </w:rPr>
      </w:pPr>
      <w:r w:rsidRPr="00E47CF7">
        <w:rPr>
          <w:rFonts w:ascii="Arial" w:hAnsi="Arial" w:cs="Arial"/>
          <w:b/>
          <w:color w:val="auto"/>
        </w:rPr>
        <w:t>2</w:t>
      </w:r>
      <w:r w:rsidRPr="00E47CF7">
        <w:rPr>
          <w:rFonts w:ascii="Arial" w:hAnsi="Arial" w:cs="Arial"/>
          <w:b/>
          <w:color w:val="auto"/>
        </w:rPr>
        <w:tab/>
        <w:t>Payment</w:t>
      </w:r>
    </w:p>
    <w:p w:rsidR="00FC19DA" w:rsidRPr="00FC19DA" w:rsidRDefault="00FC19DA" w:rsidP="00FC19DA">
      <w:pPr>
        <w:jc w:val="both"/>
        <w:rPr>
          <w:rFonts w:ascii="Arial" w:hAnsi="Arial" w:cs="Arial"/>
          <w:sz w:val="24"/>
        </w:rPr>
      </w:pPr>
    </w:p>
    <w:p w:rsidR="00FC19DA" w:rsidRPr="00FC19DA" w:rsidRDefault="00FC19DA" w:rsidP="00E47CF7">
      <w:pPr>
        <w:ind w:left="1440" w:hanging="720"/>
        <w:jc w:val="both"/>
        <w:rPr>
          <w:rFonts w:ascii="Arial" w:hAnsi="Arial" w:cs="Arial"/>
          <w:sz w:val="24"/>
        </w:rPr>
      </w:pPr>
      <w:r w:rsidRPr="00FC19DA">
        <w:rPr>
          <w:rFonts w:ascii="Arial" w:hAnsi="Arial" w:cs="Arial"/>
          <w:sz w:val="24"/>
        </w:rPr>
        <w:t>2.1</w:t>
      </w:r>
      <w:r w:rsidRPr="00FC19DA">
        <w:rPr>
          <w:rFonts w:ascii="Arial" w:hAnsi="Arial" w:cs="Arial"/>
          <w:sz w:val="24"/>
        </w:rPr>
        <w:tab/>
      </w:r>
      <w:r w:rsidR="00E47CF7">
        <w:rPr>
          <w:rFonts w:ascii="Arial" w:hAnsi="Arial" w:cs="Arial"/>
          <w:sz w:val="24"/>
        </w:rPr>
        <w:t xml:space="preserve">Booking fee must be paid initially </w:t>
      </w:r>
      <w:r w:rsidR="00543395">
        <w:rPr>
          <w:rFonts w:ascii="Arial" w:hAnsi="Arial" w:cs="Arial"/>
          <w:sz w:val="24"/>
        </w:rPr>
        <w:t>to</w:t>
      </w:r>
      <w:r w:rsidR="00E47CF7">
        <w:rPr>
          <w:rFonts w:ascii="Arial" w:hAnsi="Arial" w:cs="Arial"/>
          <w:sz w:val="24"/>
        </w:rPr>
        <w:t xml:space="preserve"> process your application. P</w:t>
      </w:r>
      <w:r w:rsidRPr="00FC19DA">
        <w:rPr>
          <w:rFonts w:ascii="Arial" w:hAnsi="Arial" w:cs="Arial"/>
          <w:sz w:val="24"/>
        </w:rPr>
        <w:t xml:space="preserve">ayment of all </w:t>
      </w:r>
      <w:r w:rsidR="00E47CF7">
        <w:rPr>
          <w:rFonts w:ascii="Arial" w:hAnsi="Arial" w:cs="Arial"/>
          <w:sz w:val="24"/>
        </w:rPr>
        <w:t xml:space="preserve">other </w:t>
      </w:r>
      <w:r w:rsidRPr="00FC19DA">
        <w:rPr>
          <w:rFonts w:ascii="Arial" w:hAnsi="Arial" w:cs="Arial"/>
          <w:sz w:val="24"/>
        </w:rPr>
        <w:t>fees and charges mus</w:t>
      </w:r>
      <w:r w:rsidR="00E47CF7">
        <w:rPr>
          <w:rFonts w:ascii="Arial" w:hAnsi="Arial" w:cs="Arial"/>
          <w:sz w:val="24"/>
        </w:rPr>
        <w:t>t be made in full prior to the due d</w:t>
      </w:r>
      <w:r w:rsidRPr="00FC19DA">
        <w:rPr>
          <w:rFonts w:ascii="Arial" w:hAnsi="Arial" w:cs="Arial"/>
          <w:sz w:val="24"/>
        </w:rPr>
        <w:t>ate.  If payment is not received the Council shall have the right to c</w:t>
      </w:r>
      <w:r w:rsidR="00E47CF7">
        <w:rPr>
          <w:rFonts w:ascii="Arial" w:hAnsi="Arial" w:cs="Arial"/>
          <w:sz w:val="24"/>
        </w:rPr>
        <w:t xml:space="preserve">ancel the booking immediately. </w:t>
      </w:r>
    </w:p>
    <w:p w:rsidR="00FC19DA" w:rsidRDefault="00E47CF7" w:rsidP="00FC19DA">
      <w:pPr>
        <w:ind w:left="1440" w:hanging="720"/>
        <w:jc w:val="both"/>
        <w:rPr>
          <w:rFonts w:ascii="Arial" w:hAnsi="Arial" w:cs="Arial"/>
          <w:sz w:val="24"/>
        </w:rPr>
      </w:pPr>
      <w:r>
        <w:rPr>
          <w:rFonts w:ascii="Arial" w:hAnsi="Arial" w:cs="Arial"/>
          <w:sz w:val="24"/>
        </w:rPr>
        <w:t>2.2</w:t>
      </w:r>
      <w:r>
        <w:rPr>
          <w:rFonts w:ascii="Arial" w:hAnsi="Arial" w:cs="Arial"/>
          <w:sz w:val="24"/>
        </w:rPr>
        <w:tab/>
        <w:t>The h</w:t>
      </w:r>
      <w:r w:rsidR="00FC19DA" w:rsidRPr="00FC19DA">
        <w:rPr>
          <w:rFonts w:ascii="Arial" w:hAnsi="Arial" w:cs="Arial"/>
          <w:sz w:val="24"/>
        </w:rPr>
        <w:t xml:space="preserve">irer will be liable for the full cost of the provision of any services (where available) by the Council, e.g. electricity, water, refuse collection, marking of the site, production of site maps and pitches </w:t>
      </w:r>
      <w:r w:rsidR="00543395" w:rsidRPr="00FC19DA">
        <w:rPr>
          <w:rFonts w:ascii="Arial" w:hAnsi="Arial" w:cs="Arial"/>
          <w:sz w:val="24"/>
        </w:rPr>
        <w:t>etc.</w:t>
      </w:r>
      <w:r w:rsidR="00FC19DA" w:rsidRPr="00FC19DA">
        <w:rPr>
          <w:rFonts w:ascii="Arial" w:hAnsi="Arial" w:cs="Arial"/>
          <w:sz w:val="24"/>
        </w:rPr>
        <w:t xml:space="preserve"> over and above the hire charge for the event.</w:t>
      </w:r>
    </w:p>
    <w:p w:rsidR="00FC19DA" w:rsidRDefault="00E47CF7" w:rsidP="00B239DA">
      <w:pPr>
        <w:ind w:left="1440" w:hanging="720"/>
        <w:jc w:val="both"/>
        <w:rPr>
          <w:rFonts w:ascii="Arial" w:hAnsi="Arial" w:cs="Arial"/>
          <w:sz w:val="24"/>
        </w:rPr>
      </w:pPr>
      <w:r>
        <w:rPr>
          <w:rFonts w:ascii="Arial" w:hAnsi="Arial" w:cs="Arial"/>
          <w:sz w:val="24"/>
        </w:rPr>
        <w:t>2.3</w:t>
      </w:r>
      <w:r>
        <w:rPr>
          <w:rFonts w:ascii="Arial" w:hAnsi="Arial" w:cs="Arial"/>
          <w:sz w:val="24"/>
        </w:rPr>
        <w:tab/>
        <w:t xml:space="preserve">The hirer will liable for staffing costs for officers that are required to attend on the event days. This will be discussed with the hirer when costs are confirmed. </w:t>
      </w:r>
    </w:p>
    <w:p w:rsidR="00FC19DA" w:rsidRDefault="00FC19DA" w:rsidP="00B239DA">
      <w:pPr>
        <w:pStyle w:val="Heading2"/>
        <w:rPr>
          <w:rFonts w:ascii="Arial" w:hAnsi="Arial" w:cs="Arial"/>
          <w:b/>
          <w:color w:val="auto"/>
        </w:rPr>
      </w:pPr>
      <w:r w:rsidRPr="00E47CF7">
        <w:rPr>
          <w:rFonts w:ascii="Arial" w:hAnsi="Arial" w:cs="Arial"/>
          <w:b/>
          <w:color w:val="auto"/>
        </w:rPr>
        <w:t xml:space="preserve">3 </w:t>
      </w:r>
      <w:r w:rsidRPr="00E47CF7">
        <w:rPr>
          <w:rFonts w:ascii="Arial" w:hAnsi="Arial" w:cs="Arial"/>
          <w:b/>
          <w:color w:val="auto"/>
        </w:rPr>
        <w:tab/>
        <w:t>D</w:t>
      </w:r>
      <w:r w:rsidR="00E47CF7" w:rsidRPr="00E47CF7">
        <w:rPr>
          <w:rFonts w:ascii="Arial" w:hAnsi="Arial" w:cs="Arial"/>
          <w:b/>
          <w:color w:val="auto"/>
        </w:rPr>
        <w:t>amage d</w:t>
      </w:r>
      <w:r w:rsidRPr="00E47CF7">
        <w:rPr>
          <w:rFonts w:ascii="Arial" w:hAnsi="Arial" w:cs="Arial"/>
          <w:b/>
          <w:color w:val="auto"/>
        </w:rPr>
        <w:t>eposit</w:t>
      </w:r>
    </w:p>
    <w:p w:rsidR="00B239DA" w:rsidRPr="00B239DA" w:rsidRDefault="00B239DA" w:rsidP="00B239DA"/>
    <w:p w:rsidR="00FC19DA" w:rsidRPr="00FC19DA" w:rsidRDefault="005C2159" w:rsidP="00E47CF7">
      <w:pPr>
        <w:jc w:val="both"/>
        <w:rPr>
          <w:rFonts w:ascii="Arial" w:hAnsi="Arial" w:cs="Arial"/>
          <w:sz w:val="24"/>
        </w:rPr>
      </w:pPr>
      <w:r>
        <w:rPr>
          <w:rFonts w:ascii="Arial" w:hAnsi="Arial" w:cs="Arial"/>
          <w:sz w:val="24"/>
        </w:rPr>
        <w:tab/>
      </w:r>
      <w:r w:rsidR="00114B93">
        <w:rPr>
          <w:rFonts w:ascii="Arial" w:hAnsi="Arial" w:cs="Arial"/>
          <w:sz w:val="24"/>
        </w:rPr>
        <w:t>3.1</w:t>
      </w:r>
      <w:r w:rsidR="00995C93">
        <w:rPr>
          <w:rFonts w:ascii="Arial" w:hAnsi="Arial" w:cs="Arial"/>
          <w:sz w:val="24"/>
        </w:rPr>
        <w:tab/>
      </w:r>
      <w:r w:rsidR="00FC19DA" w:rsidRPr="00FC19DA">
        <w:rPr>
          <w:rFonts w:ascii="Arial" w:hAnsi="Arial" w:cs="Arial"/>
          <w:sz w:val="24"/>
        </w:rPr>
        <w:t xml:space="preserve">A deposit </w:t>
      </w:r>
      <w:r w:rsidR="00FC19DA" w:rsidRPr="00455FEE">
        <w:rPr>
          <w:rFonts w:ascii="Arial" w:hAnsi="Arial" w:cs="Arial"/>
          <w:sz w:val="24"/>
        </w:rPr>
        <w:t>of £500</w:t>
      </w:r>
      <w:r w:rsidR="00114B93">
        <w:rPr>
          <w:rFonts w:ascii="Arial" w:hAnsi="Arial" w:cs="Arial"/>
          <w:sz w:val="24"/>
        </w:rPr>
        <w:t xml:space="preserve"> or in the case of small scale events £100 </w:t>
      </w:r>
      <w:r w:rsidR="00FC19DA" w:rsidRPr="00FC19DA">
        <w:rPr>
          <w:rFonts w:ascii="Arial" w:hAnsi="Arial" w:cs="Arial"/>
          <w:sz w:val="24"/>
        </w:rPr>
        <w:t>must be pa</w:t>
      </w:r>
      <w:r w:rsidR="00E47CF7">
        <w:rPr>
          <w:rFonts w:ascii="Arial" w:hAnsi="Arial" w:cs="Arial"/>
          <w:sz w:val="24"/>
        </w:rPr>
        <w:t xml:space="preserve">id to the Council prior </w:t>
      </w:r>
      <w:r w:rsidR="00114B93">
        <w:rPr>
          <w:rFonts w:ascii="Arial" w:hAnsi="Arial" w:cs="Arial"/>
          <w:sz w:val="24"/>
        </w:rPr>
        <w:tab/>
      </w:r>
      <w:r w:rsidR="00114B93">
        <w:rPr>
          <w:rFonts w:ascii="Arial" w:hAnsi="Arial" w:cs="Arial"/>
          <w:sz w:val="24"/>
        </w:rPr>
        <w:tab/>
      </w:r>
      <w:r w:rsidR="00E47CF7">
        <w:rPr>
          <w:rFonts w:ascii="Arial" w:hAnsi="Arial" w:cs="Arial"/>
          <w:sz w:val="24"/>
        </w:rPr>
        <w:t>to the e</w:t>
      </w:r>
      <w:r w:rsidR="00FC19DA" w:rsidRPr="00FC19DA">
        <w:rPr>
          <w:rFonts w:ascii="Arial" w:hAnsi="Arial" w:cs="Arial"/>
          <w:sz w:val="24"/>
        </w:rPr>
        <w:t xml:space="preserve">vent which will be forfeited in the event of any damage or loss to the venue, [or loss </w:t>
      </w:r>
      <w:r w:rsidR="00114B93">
        <w:rPr>
          <w:rFonts w:ascii="Arial" w:hAnsi="Arial" w:cs="Arial"/>
          <w:sz w:val="24"/>
        </w:rPr>
        <w:tab/>
      </w:r>
      <w:r w:rsidR="00114B93">
        <w:rPr>
          <w:rFonts w:ascii="Arial" w:hAnsi="Arial" w:cs="Arial"/>
          <w:sz w:val="24"/>
        </w:rPr>
        <w:tab/>
      </w:r>
      <w:r w:rsidR="00FC19DA" w:rsidRPr="00FC19DA">
        <w:rPr>
          <w:rFonts w:ascii="Arial" w:hAnsi="Arial" w:cs="Arial"/>
          <w:sz w:val="24"/>
        </w:rPr>
        <w:t>of keys in respect of removable bollards etc.] or held as part payment of a</w:t>
      </w:r>
      <w:r w:rsidR="00E47CF7">
        <w:rPr>
          <w:rFonts w:ascii="Arial" w:hAnsi="Arial" w:cs="Arial"/>
          <w:sz w:val="24"/>
        </w:rPr>
        <w:t xml:space="preserve">ny necessary </w:t>
      </w:r>
      <w:r w:rsidR="00114B93">
        <w:rPr>
          <w:rFonts w:ascii="Arial" w:hAnsi="Arial" w:cs="Arial"/>
          <w:sz w:val="24"/>
        </w:rPr>
        <w:tab/>
      </w:r>
      <w:r w:rsidR="00114B93">
        <w:rPr>
          <w:rFonts w:ascii="Arial" w:hAnsi="Arial" w:cs="Arial"/>
          <w:sz w:val="24"/>
        </w:rPr>
        <w:tab/>
      </w:r>
      <w:r w:rsidR="00114B93">
        <w:rPr>
          <w:rFonts w:ascii="Arial" w:hAnsi="Arial" w:cs="Arial"/>
          <w:sz w:val="24"/>
        </w:rPr>
        <w:tab/>
      </w:r>
      <w:r w:rsidR="00E47CF7">
        <w:rPr>
          <w:rFonts w:ascii="Arial" w:hAnsi="Arial" w:cs="Arial"/>
          <w:sz w:val="24"/>
        </w:rPr>
        <w:t>making good.  The h</w:t>
      </w:r>
      <w:r w:rsidR="00FC19DA" w:rsidRPr="00FC19DA">
        <w:rPr>
          <w:rFonts w:ascii="Arial" w:hAnsi="Arial" w:cs="Arial"/>
          <w:sz w:val="24"/>
        </w:rPr>
        <w:t xml:space="preserve">irer will be liable for the full costs of any damage, so should this exceed </w:t>
      </w:r>
      <w:r w:rsidR="00114B93">
        <w:rPr>
          <w:rFonts w:ascii="Arial" w:hAnsi="Arial" w:cs="Arial"/>
          <w:sz w:val="24"/>
        </w:rPr>
        <w:tab/>
      </w:r>
      <w:r w:rsidR="00114B93">
        <w:rPr>
          <w:rFonts w:ascii="Arial" w:hAnsi="Arial" w:cs="Arial"/>
          <w:sz w:val="24"/>
        </w:rPr>
        <w:tab/>
      </w:r>
      <w:r w:rsidR="00FC19DA" w:rsidRPr="00FC19DA">
        <w:rPr>
          <w:rFonts w:ascii="Arial" w:hAnsi="Arial" w:cs="Arial"/>
          <w:sz w:val="24"/>
        </w:rPr>
        <w:t>the deposit t</w:t>
      </w:r>
      <w:r>
        <w:rPr>
          <w:rFonts w:ascii="Arial" w:hAnsi="Arial" w:cs="Arial"/>
          <w:sz w:val="24"/>
        </w:rPr>
        <w:t>he Council will issue an invoice</w:t>
      </w:r>
      <w:r w:rsidR="00FC19DA" w:rsidRPr="00FC19DA">
        <w:rPr>
          <w:rFonts w:ascii="Arial" w:hAnsi="Arial" w:cs="Arial"/>
          <w:sz w:val="24"/>
        </w:rPr>
        <w:t xml:space="preserve">. </w:t>
      </w:r>
    </w:p>
    <w:p w:rsidR="00FC19DA" w:rsidRPr="00FC19DA" w:rsidRDefault="00662E4F" w:rsidP="00FC19DA">
      <w:pPr>
        <w:jc w:val="both"/>
        <w:rPr>
          <w:rFonts w:ascii="Arial" w:hAnsi="Arial" w:cs="Arial"/>
          <w:sz w:val="24"/>
        </w:rPr>
      </w:pPr>
      <w:r>
        <w:rPr>
          <w:rFonts w:ascii="Arial" w:hAnsi="Arial" w:cs="Arial"/>
          <w:b/>
          <w:sz w:val="24"/>
        </w:rPr>
        <w:lastRenderedPageBreak/>
        <w:t>4</w:t>
      </w:r>
      <w:r>
        <w:rPr>
          <w:rFonts w:ascii="Arial" w:hAnsi="Arial" w:cs="Arial"/>
          <w:b/>
          <w:sz w:val="24"/>
        </w:rPr>
        <w:tab/>
        <w:t>Refusal of booking and c</w:t>
      </w:r>
      <w:r w:rsidR="00FC19DA" w:rsidRPr="00FC19DA">
        <w:rPr>
          <w:rFonts w:ascii="Arial" w:hAnsi="Arial" w:cs="Arial"/>
          <w:b/>
          <w:sz w:val="24"/>
        </w:rPr>
        <w:t>ancellation</w:t>
      </w:r>
    </w:p>
    <w:p w:rsidR="00FC19DA" w:rsidRPr="00FC19DA" w:rsidRDefault="00FC19DA" w:rsidP="005C2159">
      <w:pPr>
        <w:ind w:left="1440" w:hanging="720"/>
        <w:jc w:val="both"/>
        <w:rPr>
          <w:rFonts w:ascii="Arial" w:hAnsi="Arial" w:cs="Arial"/>
          <w:sz w:val="24"/>
        </w:rPr>
      </w:pPr>
      <w:r w:rsidRPr="00FC19DA">
        <w:rPr>
          <w:rFonts w:ascii="Arial" w:hAnsi="Arial" w:cs="Arial"/>
          <w:sz w:val="24"/>
        </w:rPr>
        <w:t>4.1</w:t>
      </w:r>
      <w:r w:rsidRPr="00FC19DA">
        <w:rPr>
          <w:rFonts w:ascii="Arial" w:hAnsi="Arial" w:cs="Arial"/>
          <w:sz w:val="24"/>
        </w:rPr>
        <w:tab/>
        <w:t>The Council reserves the right to refuse any a</w:t>
      </w:r>
      <w:r w:rsidR="005C2159">
        <w:rPr>
          <w:rFonts w:ascii="Arial" w:hAnsi="Arial" w:cs="Arial"/>
          <w:sz w:val="24"/>
        </w:rPr>
        <w:t>pplication for the hiring of a v</w:t>
      </w:r>
      <w:r w:rsidRPr="00FC19DA">
        <w:rPr>
          <w:rFonts w:ascii="Arial" w:hAnsi="Arial" w:cs="Arial"/>
          <w:sz w:val="24"/>
        </w:rPr>
        <w:t>enue without being required to give any reason for such refusal.  Specific criteria that may lead to the Council refusing an app</w:t>
      </w:r>
      <w:r w:rsidR="005C2159">
        <w:rPr>
          <w:rFonts w:ascii="Arial" w:hAnsi="Arial" w:cs="Arial"/>
          <w:sz w:val="24"/>
        </w:rPr>
        <w:t>lication include the following:</w:t>
      </w:r>
    </w:p>
    <w:p w:rsidR="00FC19DA" w:rsidRPr="00FC19DA" w:rsidRDefault="00FC19DA" w:rsidP="00114B93">
      <w:pPr>
        <w:numPr>
          <w:ilvl w:val="0"/>
          <w:numId w:val="56"/>
        </w:numPr>
        <w:tabs>
          <w:tab w:val="clear" w:pos="1429"/>
          <w:tab w:val="num" w:pos="1560"/>
        </w:tabs>
        <w:spacing w:after="0"/>
        <w:ind w:left="1418" w:hanging="425"/>
        <w:jc w:val="both"/>
        <w:rPr>
          <w:rFonts w:ascii="Arial" w:hAnsi="Arial" w:cs="Arial"/>
          <w:sz w:val="23"/>
          <w:szCs w:val="23"/>
        </w:rPr>
      </w:pPr>
      <w:r w:rsidRPr="00FC19DA">
        <w:rPr>
          <w:rFonts w:ascii="Arial" w:hAnsi="Arial" w:cs="Arial"/>
          <w:sz w:val="23"/>
          <w:szCs w:val="23"/>
        </w:rPr>
        <w:t>Ho</w:t>
      </w:r>
      <w:r w:rsidR="00114B93">
        <w:rPr>
          <w:rFonts w:ascii="Arial" w:hAnsi="Arial" w:cs="Arial"/>
          <w:sz w:val="23"/>
          <w:szCs w:val="23"/>
        </w:rPr>
        <w:t>w the e</w:t>
      </w:r>
      <w:r w:rsidR="005C2159">
        <w:rPr>
          <w:rFonts w:ascii="Arial" w:hAnsi="Arial" w:cs="Arial"/>
          <w:sz w:val="23"/>
          <w:szCs w:val="23"/>
        </w:rPr>
        <w:t>vent meets the Council</w:t>
      </w:r>
      <w:r w:rsidR="00913515">
        <w:rPr>
          <w:rFonts w:ascii="Arial" w:hAnsi="Arial" w:cs="Arial"/>
          <w:sz w:val="23"/>
          <w:szCs w:val="23"/>
        </w:rPr>
        <w:t>’</w:t>
      </w:r>
      <w:r w:rsidR="005C2159">
        <w:rPr>
          <w:rFonts w:ascii="Arial" w:hAnsi="Arial" w:cs="Arial"/>
          <w:sz w:val="23"/>
          <w:szCs w:val="23"/>
        </w:rPr>
        <w:t>s p</w:t>
      </w:r>
      <w:r w:rsidRPr="00FC19DA">
        <w:rPr>
          <w:rFonts w:ascii="Arial" w:hAnsi="Arial" w:cs="Arial"/>
          <w:sz w:val="23"/>
          <w:szCs w:val="23"/>
        </w:rPr>
        <w:t>riorities</w:t>
      </w:r>
    </w:p>
    <w:p w:rsidR="005C2159"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Inadequate lead in time</w:t>
      </w:r>
    </w:p>
    <w:p w:rsidR="00FC19DA" w:rsidRPr="00FC19DA" w:rsidRDefault="00FC19DA" w:rsidP="00114B93">
      <w:pPr>
        <w:numPr>
          <w:ilvl w:val="0"/>
          <w:numId w:val="56"/>
        </w:numPr>
        <w:tabs>
          <w:tab w:val="clear" w:pos="1429"/>
          <w:tab w:val="num" w:pos="1560"/>
        </w:tabs>
        <w:spacing w:after="0"/>
        <w:ind w:left="1418" w:hanging="425"/>
        <w:jc w:val="both"/>
        <w:rPr>
          <w:rFonts w:ascii="Arial" w:hAnsi="Arial" w:cs="Arial"/>
          <w:sz w:val="23"/>
          <w:szCs w:val="23"/>
        </w:rPr>
      </w:pPr>
      <w:r w:rsidRPr="00FC19DA">
        <w:rPr>
          <w:rFonts w:ascii="Arial" w:hAnsi="Arial" w:cs="Arial"/>
          <w:sz w:val="23"/>
          <w:szCs w:val="23"/>
        </w:rPr>
        <w:t>The impact on the park or open space</w:t>
      </w:r>
    </w:p>
    <w:p w:rsidR="00FC19DA" w:rsidRPr="00FC19DA" w:rsidRDefault="00FC19DA" w:rsidP="00114B93">
      <w:pPr>
        <w:numPr>
          <w:ilvl w:val="0"/>
          <w:numId w:val="56"/>
        </w:numPr>
        <w:tabs>
          <w:tab w:val="clear" w:pos="1429"/>
          <w:tab w:val="num" w:pos="1560"/>
        </w:tabs>
        <w:spacing w:after="0"/>
        <w:ind w:left="1418" w:hanging="425"/>
        <w:jc w:val="both"/>
        <w:rPr>
          <w:rFonts w:ascii="Arial" w:hAnsi="Arial" w:cs="Arial"/>
          <w:sz w:val="23"/>
          <w:szCs w:val="23"/>
        </w:rPr>
      </w:pPr>
      <w:r w:rsidRPr="00FC19DA">
        <w:rPr>
          <w:rFonts w:ascii="Arial" w:hAnsi="Arial" w:cs="Arial"/>
          <w:sz w:val="23"/>
          <w:szCs w:val="23"/>
        </w:rPr>
        <w:t xml:space="preserve">Response from </w:t>
      </w:r>
      <w:proofErr w:type="gramStart"/>
      <w:r w:rsidRPr="00FC19DA">
        <w:rPr>
          <w:rFonts w:ascii="Arial" w:hAnsi="Arial" w:cs="Arial"/>
          <w:sz w:val="23"/>
          <w:szCs w:val="23"/>
        </w:rPr>
        <w:t>local residents</w:t>
      </w:r>
      <w:proofErr w:type="gramEnd"/>
    </w:p>
    <w:p w:rsidR="00FC19DA" w:rsidRPr="00FC19DA" w:rsidRDefault="00FC19DA" w:rsidP="00114B93">
      <w:pPr>
        <w:numPr>
          <w:ilvl w:val="0"/>
          <w:numId w:val="56"/>
        </w:numPr>
        <w:tabs>
          <w:tab w:val="clear" w:pos="1429"/>
          <w:tab w:val="num" w:pos="1560"/>
        </w:tabs>
        <w:spacing w:after="0"/>
        <w:ind w:left="1418" w:hanging="425"/>
        <w:jc w:val="both"/>
        <w:rPr>
          <w:rFonts w:ascii="Arial" w:hAnsi="Arial" w:cs="Arial"/>
          <w:sz w:val="23"/>
          <w:szCs w:val="23"/>
        </w:rPr>
      </w:pPr>
      <w:r w:rsidRPr="00FC19DA">
        <w:rPr>
          <w:rFonts w:ascii="Arial" w:hAnsi="Arial" w:cs="Arial"/>
          <w:sz w:val="23"/>
          <w:szCs w:val="23"/>
        </w:rPr>
        <w:t>Rallies where the intention is for religious or political recruitment or betterment</w:t>
      </w:r>
    </w:p>
    <w:p w:rsidR="00FC19DA" w:rsidRPr="00FC19DA"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Event o</w:t>
      </w:r>
      <w:r w:rsidR="00FC19DA" w:rsidRPr="00FC19DA">
        <w:rPr>
          <w:rFonts w:ascii="Arial" w:hAnsi="Arial" w:cs="Arial"/>
          <w:sz w:val="23"/>
          <w:szCs w:val="23"/>
        </w:rPr>
        <w:t>rganisers experience</w:t>
      </w:r>
    </w:p>
    <w:p w:rsidR="00FC19DA" w:rsidRPr="00FC19DA"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Risk m</w:t>
      </w:r>
      <w:r w:rsidR="00FC19DA" w:rsidRPr="00FC19DA">
        <w:rPr>
          <w:rFonts w:ascii="Arial" w:hAnsi="Arial" w:cs="Arial"/>
          <w:sz w:val="23"/>
          <w:szCs w:val="23"/>
        </w:rPr>
        <w:t>anagement</w:t>
      </w:r>
    </w:p>
    <w:p w:rsidR="00FC19DA" w:rsidRPr="00FC19DA"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Financial r</w:t>
      </w:r>
      <w:r w:rsidR="00FC19DA" w:rsidRPr="00FC19DA">
        <w:rPr>
          <w:rFonts w:ascii="Arial" w:hAnsi="Arial" w:cs="Arial"/>
          <w:sz w:val="23"/>
          <w:szCs w:val="23"/>
        </w:rPr>
        <w:t>isk</w:t>
      </w:r>
    </w:p>
    <w:p w:rsidR="00FC19DA" w:rsidRPr="00FC19DA"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Legal c</w:t>
      </w:r>
      <w:r w:rsidR="00FC19DA" w:rsidRPr="00FC19DA">
        <w:rPr>
          <w:rFonts w:ascii="Arial" w:hAnsi="Arial" w:cs="Arial"/>
          <w:sz w:val="23"/>
          <w:szCs w:val="23"/>
        </w:rPr>
        <w:t>onstraints</w:t>
      </w:r>
    </w:p>
    <w:p w:rsidR="005C2159"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 xml:space="preserve">Lack of security and </w:t>
      </w:r>
      <w:r w:rsidR="00114B93">
        <w:rPr>
          <w:rFonts w:ascii="Arial" w:hAnsi="Arial" w:cs="Arial"/>
          <w:sz w:val="23"/>
          <w:szCs w:val="23"/>
        </w:rPr>
        <w:t>first aid provision</w:t>
      </w:r>
    </w:p>
    <w:p w:rsidR="00FC19DA" w:rsidRPr="00FC19DA"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U</w:t>
      </w:r>
      <w:r w:rsidR="00FC19DA" w:rsidRPr="00FC19DA">
        <w:rPr>
          <w:rFonts w:ascii="Arial" w:hAnsi="Arial" w:cs="Arial"/>
          <w:sz w:val="23"/>
          <w:szCs w:val="23"/>
        </w:rPr>
        <w:t xml:space="preserve">nderstanding of </w:t>
      </w:r>
      <w:r>
        <w:rPr>
          <w:rFonts w:ascii="Arial" w:hAnsi="Arial" w:cs="Arial"/>
          <w:sz w:val="23"/>
          <w:szCs w:val="23"/>
        </w:rPr>
        <w:t xml:space="preserve">health and </w:t>
      </w:r>
      <w:r w:rsidR="00FC19DA" w:rsidRPr="00FC19DA">
        <w:rPr>
          <w:rFonts w:ascii="Arial" w:hAnsi="Arial" w:cs="Arial"/>
          <w:sz w:val="23"/>
          <w:szCs w:val="23"/>
        </w:rPr>
        <w:t>safety regulations</w:t>
      </w:r>
      <w:r w:rsidR="00114B93">
        <w:rPr>
          <w:rFonts w:ascii="Arial" w:hAnsi="Arial" w:cs="Arial"/>
          <w:sz w:val="23"/>
          <w:szCs w:val="23"/>
        </w:rPr>
        <w:t xml:space="preserve"> and management </w:t>
      </w:r>
    </w:p>
    <w:p w:rsidR="00FC19DA" w:rsidRDefault="005C2159"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Size and l</w:t>
      </w:r>
      <w:r w:rsidR="00FC19DA" w:rsidRPr="00FC19DA">
        <w:rPr>
          <w:rFonts w:ascii="Arial" w:hAnsi="Arial" w:cs="Arial"/>
          <w:sz w:val="23"/>
          <w:szCs w:val="23"/>
        </w:rPr>
        <w:t>ocation</w:t>
      </w:r>
    </w:p>
    <w:p w:rsidR="002123C2" w:rsidRPr="00FC19DA" w:rsidRDefault="00913515" w:rsidP="00114B93">
      <w:pPr>
        <w:numPr>
          <w:ilvl w:val="0"/>
          <w:numId w:val="56"/>
        </w:numPr>
        <w:tabs>
          <w:tab w:val="clear" w:pos="1429"/>
          <w:tab w:val="num" w:pos="1560"/>
        </w:tabs>
        <w:spacing w:after="0"/>
        <w:ind w:left="1418" w:hanging="425"/>
        <w:jc w:val="both"/>
        <w:rPr>
          <w:rFonts w:ascii="Arial" w:hAnsi="Arial" w:cs="Arial"/>
          <w:sz w:val="23"/>
          <w:szCs w:val="23"/>
        </w:rPr>
      </w:pPr>
      <w:r>
        <w:rPr>
          <w:rFonts w:ascii="Arial" w:hAnsi="Arial" w:cs="Arial"/>
          <w:sz w:val="23"/>
          <w:szCs w:val="23"/>
        </w:rPr>
        <w:t>Promoter or orga</w:t>
      </w:r>
      <w:r w:rsidR="002123C2">
        <w:rPr>
          <w:rFonts w:ascii="Arial" w:hAnsi="Arial" w:cs="Arial"/>
          <w:sz w:val="23"/>
          <w:szCs w:val="23"/>
        </w:rPr>
        <w:t>n</w:t>
      </w:r>
      <w:r>
        <w:rPr>
          <w:rFonts w:ascii="Arial" w:hAnsi="Arial" w:cs="Arial"/>
          <w:sz w:val="23"/>
          <w:szCs w:val="23"/>
        </w:rPr>
        <w:t>i</w:t>
      </w:r>
      <w:r w:rsidR="002123C2">
        <w:rPr>
          <w:rFonts w:ascii="Arial" w:hAnsi="Arial" w:cs="Arial"/>
          <w:sz w:val="23"/>
          <w:szCs w:val="23"/>
        </w:rPr>
        <w:t>ser, the event sponsors or partners promotes illegal or unsavory activities</w:t>
      </w:r>
    </w:p>
    <w:p w:rsidR="00FC19DA" w:rsidRPr="00FC19DA" w:rsidRDefault="00FC19DA" w:rsidP="00114B93">
      <w:pPr>
        <w:ind w:left="1418"/>
        <w:jc w:val="both"/>
        <w:rPr>
          <w:rFonts w:ascii="Arial" w:hAnsi="Arial" w:cs="Arial"/>
          <w:sz w:val="24"/>
        </w:rPr>
      </w:pPr>
    </w:p>
    <w:p w:rsidR="00FC19DA" w:rsidRPr="00FC19DA" w:rsidRDefault="00FC19DA" w:rsidP="005C2159">
      <w:pPr>
        <w:ind w:left="1440" w:hanging="720"/>
        <w:jc w:val="both"/>
        <w:rPr>
          <w:rFonts w:ascii="Arial" w:hAnsi="Arial" w:cs="Arial"/>
          <w:sz w:val="24"/>
        </w:rPr>
      </w:pPr>
      <w:r w:rsidRPr="00FC19DA">
        <w:rPr>
          <w:rFonts w:ascii="Arial" w:hAnsi="Arial" w:cs="Arial"/>
          <w:sz w:val="24"/>
        </w:rPr>
        <w:t>4.2</w:t>
      </w:r>
      <w:r w:rsidRPr="00FC19DA">
        <w:rPr>
          <w:rFonts w:ascii="Arial" w:hAnsi="Arial" w:cs="Arial"/>
          <w:sz w:val="24"/>
        </w:rPr>
        <w:tab/>
        <w:t xml:space="preserve">The Council reserves the right to </w:t>
      </w:r>
      <w:r w:rsidR="005C2159">
        <w:rPr>
          <w:rFonts w:ascii="Arial" w:hAnsi="Arial" w:cs="Arial"/>
          <w:sz w:val="24"/>
        </w:rPr>
        <w:t>withdraw permission to use the v</w:t>
      </w:r>
      <w:r w:rsidRPr="00FC19DA">
        <w:rPr>
          <w:rFonts w:ascii="Arial" w:hAnsi="Arial" w:cs="Arial"/>
          <w:sz w:val="24"/>
        </w:rPr>
        <w:t>enue.  However, the Council will repay any depo</w:t>
      </w:r>
      <w:r w:rsidR="005C2159">
        <w:rPr>
          <w:rFonts w:ascii="Arial" w:hAnsi="Arial" w:cs="Arial"/>
          <w:sz w:val="24"/>
        </w:rPr>
        <w:t>sits paid on cancelling a hire</w:t>
      </w:r>
      <w:r w:rsidRPr="00FC19DA">
        <w:rPr>
          <w:rFonts w:ascii="Arial" w:hAnsi="Arial" w:cs="Arial"/>
          <w:sz w:val="24"/>
        </w:rPr>
        <w:t xml:space="preserve"> but shall be under no liability for expense inc</w:t>
      </w:r>
      <w:r w:rsidR="005C2159">
        <w:rPr>
          <w:rFonts w:ascii="Arial" w:hAnsi="Arial" w:cs="Arial"/>
          <w:sz w:val="24"/>
        </w:rPr>
        <w:t>urred or loss sustained by the h</w:t>
      </w:r>
      <w:r w:rsidRPr="00FC19DA">
        <w:rPr>
          <w:rFonts w:ascii="Arial" w:hAnsi="Arial" w:cs="Arial"/>
          <w:sz w:val="24"/>
        </w:rPr>
        <w:t xml:space="preserve">irer </w:t>
      </w:r>
      <w:proofErr w:type="gramStart"/>
      <w:r w:rsidRPr="00FC19DA">
        <w:rPr>
          <w:rFonts w:ascii="Arial" w:hAnsi="Arial" w:cs="Arial"/>
          <w:sz w:val="24"/>
        </w:rPr>
        <w:t>a</w:t>
      </w:r>
      <w:r w:rsidR="005C2159">
        <w:rPr>
          <w:rFonts w:ascii="Arial" w:hAnsi="Arial" w:cs="Arial"/>
          <w:sz w:val="24"/>
        </w:rPr>
        <w:t>s a result of</w:t>
      </w:r>
      <w:proofErr w:type="gramEnd"/>
      <w:r w:rsidR="005C2159">
        <w:rPr>
          <w:rFonts w:ascii="Arial" w:hAnsi="Arial" w:cs="Arial"/>
          <w:sz w:val="24"/>
        </w:rPr>
        <w:t xml:space="preserve"> the cancellation.</w:t>
      </w:r>
    </w:p>
    <w:p w:rsidR="00FC19DA" w:rsidRPr="005C2159" w:rsidRDefault="005C2159" w:rsidP="005C2159">
      <w:pPr>
        <w:ind w:left="1440" w:hanging="720"/>
        <w:jc w:val="both"/>
        <w:rPr>
          <w:rFonts w:ascii="Arial" w:hAnsi="Arial" w:cs="Arial"/>
          <w:sz w:val="24"/>
          <w:shd w:val="clear" w:color="auto" w:fill="C0C0C0"/>
        </w:rPr>
      </w:pPr>
      <w:r>
        <w:rPr>
          <w:rFonts w:ascii="Arial" w:hAnsi="Arial" w:cs="Arial"/>
          <w:sz w:val="24"/>
        </w:rPr>
        <w:t>4.3</w:t>
      </w:r>
      <w:r>
        <w:rPr>
          <w:rFonts w:ascii="Arial" w:hAnsi="Arial" w:cs="Arial"/>
          <w:sz w:val="24"/>
        </w:rPr>
        <w:tab/>
        <w:t>Cancellation by the h</w:t>
      </w:r>
      <w:r w:rsidR="00FC19DA" w:rsidRPr="00FC19DA">
        <w:rPr>
          <w:rFonts w:ascii="Arial" w:hAnsi="Arial" w:cs="Arial"/>
          <w:sz w:val="24"/>
        </w:rPr>
        <w:t xml:space="preserve">irer of a booking must be in writing and the effective date will be the receipt of such information by the </w:t>
      </w:r>
      <w:r>
        <w:rPr>
          <w:rFonts w:ascii="Arial" w:hAnsi="Arial" w:cs="Arial"/>
          <w:sz w:val="24"/>
        </w:rPr>
        <w:t>Events Team.</w:t>
      </w:r>
    </w:p>
    <w:p w:rsidR="00FC19DA" w:rsidRPr="00FC19DA" w:rsidRDefault="00FC19DA" w:rsidP="005C2159">
      <w:pPr>
        <w:ind w:left="1440" w:hanging="720"/>
        <w:jc w:val="both"/>
        <w:rPr>
          <w:rFonts w:ascii="Arial" w:hAnsi="Arial" w:cs="Arial"/>
          <w:sz w:val="24"/>
        </w:rPr>
      </w:pPr>
      <w:r w:rsidRPr="00FC19DA">
        <w:rPr>
          <w:rFonts w:ascii="Arial" w:hAnsi="Arial" w:cs="Arial"/>
          <w:sz w:val="24"/>
        </w:rPr>
        <w:t>4.4</w:t>
      </w:r>
      <w:r w:rsidRPr="00FC19DA">
        <w:rPr>
          <w:rFonts w:ascii="Arial" w:hAnsi="Arial" w:cs="Arial"/>
          <w:sz w:val="24"/>
        </w:rPr>
        <w:tab/>
        <w:t>On c</w:t>
      </w:r>
      <w:r w:rsidR="005C2159">
        <w:rPr>
          <w:rFonts w:ascii="Arial" w:hAnsi="Arial" w:cs="Arial"/>
          <w:sz w:val="24"/>
        </w:rPr>
        <w:t>ancellation of the booking the h</w:t>
      </w:r>
      <w:r w:rsidRPr="00FC19DA">
        <w:rPr>
          <w:rFonts w:ascii="Arial" w:hAnsi="Arial" w:cs="Arial"/>
          <w:sz w:val="24"/>
        </w:rPr>
        <w:t xml:space="preserve">irer shall be liable to the Council for the whole of the hire charge together with any additional expenses incurred by the Council subject to </w:t>
      </w:r>
      <w:r w:rsidR="005C2159">
        <w:rPr>
          <w:rFonts w:ascii="Arial" w:hAnsi="Arial" w:cs="Arial"/>
          <w:sz w:val="24"/>
        </w:rPr>
        <w:t>the discretionary power of the Commissioning D</w:t>
      </w:r>
      <w:r w:rsidRPr="00FC19DA">
        <w:rPr>
          <w:rFonts w:ascii="Arial" w:hAnsi="Arial" w:cs="Arial"/>
          <w:sz w:val="24"/>
        </w:rPr>
        <w:t>irector to vary this p</w:t>
      </w:r>
      <w:r w:rsidR="005C2159">
        <w:rPr>
          <w:rFonts w:ascii="Arial" w:hAnsi="Arial" w:cs="Arial"/>
          <w:sz w:val="24"/>
        </w:rPr>
        <w:t xml:space="preserve">rovision in appropriate cases. </w:t>
      </w:r>
    </w:p>
    <w:p w:rsidR="00FC19DA" w:rsidRPr="00FC19DA" w:rsidRDefault="00FC19DA" w:rsidP="005C2159">
      <w:pPr>
        <w:ind w:left="1440" w:hanging="720"/>
        <w:jc w:val="both"/>
        <w:rPr>
          <w:rFonts w:ascii="Arial" w:hAnsi="Arial" w:cs="Arial"/>
          <w:sz w:val="24"/>
        </w:rPr>
      </w:pPr>
      <w:r w:rsidRPr="00FC19DA">
        <w:rPr>
          <w:rFonts w:ascii="Arial" w:hAnsi="Arial" w:cs="Arial"/>
          <w:sz w:val="24"/>
        </w:rPr>
        <w:t>4.5</w:t>
      </w:r>
      <w:r w:rsidRPr="00FC19DA">
        <w:rPr>
          <w:rFonts w:ascii="Arial" w:hAnsi="Arial" w:cs="Arial"/>
          <w:sz w:val="24"/>
        </w:rPr>
        <w:tab/>
        <w:t>Hirers who do not take up their commitment for any reason or fail to notify in writing of cancellation shall forfeit any hire charge paid and shall be liable to the Council for the whole of the hire charge together with any additional exp</w:t>
      </w:r>
      <w:r w:rsidR="005C2159">
        <w:rPr>
          <w:rFonts w:ascii="Arial" w:hAnsi="Arial" w:cs="Arial"/>
          <w:sz w:val="24"/>
        </w:rPr>
        <w:t xml:space="preserve">enses incurred by the Council. </w:t>
      </w:r>
    </w:p>
    <w:p w:rsidR="00FC19DA" w:rsidRPr="00FC19DA" w:rsidRDefault="00FC19DA" w:rsidP="005C2159">
      <w:pPr>
        <w:ind w:left="1440" w:hanging="720"/>
        <w:jc w:val="both"/>
        <w:rPr>
          <w:rFonts w:ascii="Arial" w:hAnsi="Arial" w:cs="Arial"/>
          <w:sz w:val="24"/>
        </w:rPr>
      </w:pPr>
      <w:r w:rsidRPr="00FC19DA">
        <w:rPr>
          <w:rFonts w:ascii="Arial" w:hAnsi="Arial" w:cs="Arial"/>
          <w:sz w:val="24"/>
        </w:rPr>
        <w:t>4.6</w:t>
      </w:r>
      <w:r w:rsidRPr="00FC19DA">
        <w:rPr>
          <w:rFonts w:ascii="Arial" w:hAnsi="Arial" w:cs="Arial"/>
          <w:sz w:val="24"/>
        </w:rPr>
        <w:tab/>
        <w:t xml:space="preserve">Substitution and amendments of the nature of the booking must be notified in writing to the </w:t>
      </w:r>
      <w:r w:rsidR="005C2159">
        <w:rPr>
          <w:rFonts w:ascii="Arial" w:hAnsi="Arial" w:cs="Arial"/>
          <w:sz w:val="24"/>
        </w:rPr>
        <w:t xml:space="preserve">Events Team </w:t>
      </w:r>
      <w:r w:rsidRPr="00FC19DA">
        <w:rPr>
          <w:rFonts w:ascii="Arial" w:hAnsi="Arial" w:cs="Arial"/>
          <w:sz w:val="24"/>
        </w:rPr>
        <w:t>who reserves the right either to cancel the booking or amend the hire fee as he/she considers appropriate.  In the event of such ca</w:t>
      </w:r>
      <w:r w:rsidR="005C2159">
        <w:rPr>
          <w:rFonts w:ascii="Arial" w:hAnsi="Arial" w:cs="Arial"/>
          <w:sz w:val="24"/>
        </w:rPr>
        <w:t>ncellation, the h</w:t>
      </w:r>
      <w:r w:rsidRPr="00FC19DA">
        <w:rPr>
          <w:rFonts w:ascii="Arial" w:hAnsi="Arial" w:cs="Arial"/>
          <w:sz w:val="24"/>
        </w:rPr>
        <w:t>irer shall be liable as state</w:t>
      </w:r>
      <w:r w:rsidR="005C2159">
        <w:rPr>
          <w:rFonts w:ascii="Arial" w:hAnsi="Arial" w:cs="Arial"/>
          <w:sz w:val="24"/>
        </w:rPr>
        <w:t>d in Clauses 4.4 and 4.5 above.</w:t>
      </w:r>
    </w:p>
    <w:p w:rsidR="00FC19DA" w:rsidRPr="00FC19DA" w:rsidRDefault="00FC19DA" w:rsidP="005C2159">
      <w:pPr>
        <w:ind w:left="1440" w:hanging="720"/>
        <w:jc w:val="both"/>
        <w:rPr>
          <w:rFonts w:ascii="Arial" w:hAnsi="Arial" w:cs="Arial"/>
          <w:sz w:val="24"/>
        </w:rPr>
      </w:pPr>
      <w:r w:rsidRPr="00FC19DA">
        <w:rPr>
          <w:rFonts w:ascii="Arial" w:hAnsi="Arial" w:cs="Arial"/>
          <w:sz w:val="24"/>
        </w:rPr>
        <w:t>4.7</w:t>
      </w:r>
      <w:r w:rsidRPr="00FC19DA">
        <w:rPr>
          <w:rFonts w:ascii="Arial" w:hAnsi="Arial" w:cs="Arial"/>
          <w:sz w:val="24"/>
        </w:rPr>
        <w:tab/>
        <w:t>The Council accepts no responsibil</w:t>
      </w:r>
      <w:r w:rsidR="005C2159">
        <w:rPr>
          <w:rFonts w:ascii="Arial" w:hAnsi="Arial" w:cs="Arial"/>
          <w:sz w:val="24"/>
        </w:rPr>
        <w:t>ity for the non-arrival by the due d</w:t>
      </w:r>
      <w:r w:rsidRPr="00FC19DA">
        <w:rPr>
          <w:rFonts w:ascii="Arial" w:hAnsi="Arial" w:cs="Arial"/>
          <w:sz w:val="24"/>
        </w:rPr>
        <w:t>ate of application forms</w:t>
      </w:r>
      <w:r w:rsidR="005C2159">
        <w:rPr>
          <w:rFonts w:ascii="Arial" w:hAnsi="Arial" w:cs="Arial"/>
          <w:sz w:val="24"/>
        </w:rPr>
        <w:t xml:space="preserve"> remittances or cancellations. </w:t>
      </w:r>
    </w:p>
    <w:p w:rsidR="00FC19DA" w:rsidRPr="00FC19DA" w:rsidRDefault="00FC19DA" w:rsidP="00FC19DA">
      <w:pPr>
        <w:jc w:val="both"/>
        <w:rPr>
          <w:rFonts w:ascii="Arial" w:hAnsi="Arial" w:cs="Arial"/>
          <w:sz w:val="24"/>
        </w:rPr>
      </w:pPr>
      <w:r w:rsidRPr="00FC19DA">
        <w:rPr>
          <w:rFonts w:ascii="Arial" w:hAnsi="Arial" w:cs="Arial"/>
          <w:b/>
          <w:sz w:val="24"/>
        </w:rPr>
        <w:t>5</w:t>
      </w:r>
      <w:r w:rsidRPr="00FC19DA">
        <w:rPr>
          <w:rFonts w:ascii="Arial" w:hAnsi="Arial" w:cs="Arial"/>
          <w:b/>
          <w:sz w:val="24"/>
        </w:rPr>
        <w:tab/>
        <w:t>Emergencies</w:t>
      </w:r>
    </w:p>
    <w:p w:rsidR="00FC19DA" w:rsidRDefault="005C2159" w:rsidP="005C2159">
      <w:pPr>
        <w:jc w:val="both"/>
        <w:rPr>
          <w:rFonts w:ascii="Arial" w:hAnsi="Arial" w:cs="Arial"/>
          <w:sz w:val="24"/>
        </w:rPr>
      </w:pPr>
      <w:r>
        <w:rPr>
          <w:rFonts w:ascii="Arial" w:hAnsi="Arial" w:cs="Arial"/>
          <w:sz w:val="24"/>
        </w:rPr>
        <w:tab/>
        <w:t>5.1</w:t>
      </w:r>
      <w:r>
        <w:rPr>
          <w:rFonts w:ascii="Arial" w:hAnsi="Arial" w:cs="Arial"/>
          <w:sz w:val="24"/>
        </w:rPr>
        <w:tab/>
      </w:r>
      <w:r w:rsidR="00FC19DA" w:rsidRPr="00FC19DA">
        <w:rPr>
          <w:rFonts w:ascii="Arial" w:hAnsi="Arial" w:cs="Arial"/>
          <w:sz w:val="24"/>
        </w:rPr>
        <w:t>The Council shall have the right to cancel any booking f</w:t>
      </w:r>
      <w:r>
        <w:rPr>
          <w:rFonts w:ascii="Arial" w:hAnsi="Arial" w:cs="Arial"/>
          <w:sz w:val="24"/>
        </w:rPr>
        <w:t xml:space="preserve">orthwith </w:t>
      </w:r>
      <w:proofErr w:type="gramStart"/>
      <w:r>
        <w:rPr>
          <w:rFonts w:ascii="Arial" w:hAnsi="Arial" w:cs="Arial"/>
          <w:sz w:val="24"/>
        </w:rPr>
        <w:t>in the event that</w:t>
      </w:r>
      <w:proofErr w:type="gramEnd"/>
      <w:r>
        <w:rPr>
          <w:rFonts w:ascii="Arial" w:hAnsi="Arial" w:cs="Arial"/>
          <w:sz w:val="24"/>
        </w:rPr>
        <w:t xml:space="preserve"> the v</w:t>
      </w:r>
      <w:r w:rsidR="00FC19DA" w:rsidRPr="00FC19DA">
        <w:rPr>
          <w:rFonts w:ascii="Arial" w:hAnsi="Arial" w:cs="Arial"/>
          <w:sz w:val="24"/>
        </w:rPr>
        <w:t xml:space="preserve">enue </w:t>
      </w:r>
      <w:r>
        <w:rPr>
          <w:rFonts w:ascii="Arial" w:hAnsi="Arial" w:cs="Arial"/>
          <w:sz w:val="24"/>
        </w:rPr>
        <w:tab/>
      </w:r>
      <w:r>
        <w:rPr>
          <w:rFonts w:ascii="Arial" w:hAnsi="Arial" w:cs="Arial"/>
          <w:sz w:val="24"/>
        </w:rPr>
        <w:tab/>
      </w:r>
      <w:r w:rsidR="00FC19DA" w:rsidRPr="00FC19DA">
        <w:rPr>
          <w:rFonts w:ascii="Arial" w:hAnsi="Arial" w:cs="Arial"/>
          <w:sz w:val="24"/>
        </w:rPr>
        <w:t xml:space="preserve">is affected by an emergency of any kind.  The Council will consider </w:t>
      </w:r>
      <w:r w:rsidR="00FC19DA" w:rsidRPr="00455FEE">
        <w:rPr>
          <w:rFonts w:ascii="Arial" w:hAnsi="Arial" w:cs="Arial"/>
          <w:sz w:val="24"/>
          <w:shd w:val="clear" w:color="auto" w:fill="FFFFFF" w:themeFill="background1"/>
        </w:rPr>
        <w:t xml:space="preserve">refunding part or all of </w:t>
      </w:r>
      <w:r w:rsidRPr="00455FEE">
        <w:rPr>
          <w:rFonts w:ascii="Arial" w:hAnsi="Arial" w:cs="Arial"/>
          <w:sz w:val="24"/>
          <w:shd w:val="clear" w:color="auto" w:fill="FFFFFF" w:themeFill="background1"/>
        </w:rPr>
        <w:tab/>
      </w:r>
      <w:r w:rsidRPr="00455FEE">
        <w:rPr>
          <w:rFonts w:ascii="Arial" w:hAnsi="Arial" w:cs="Arial"/>
          <w:sz w:val="24"/>
          <w:shd w:val="clear" w:color="auto" w:fill="FFFFFF" w:themeFill="background1"/>
        </w:rPr>
        <w:tab/>
      </w:r>
      <w:r w:rsidR="00FC19DA" w:rsidRPr="00455FEE">
        <w:rPr>
          <w:rFonts w:ascii="Arial" w:hAnsi="Arial" w:cs="Arial"/>
          <w:sz w:val="24"/>
          <w:shd w:val="clear" w:color="auto" w:fill="FFFFFF" w:themeFill="background1"/>
        </w:rPr>
        <w:t xml:space="preserve">any fees and charges </w:t>
      </w:r>
      <w:proofErr w:type="gramStart"/>
      <w:r w:rsidR="00FC19DA" w:rsidRPr="00455FEE">
        <w:rPr>
          <w:rFonts w:ascii="Arial" w:hAnsi="Arial" w:cs="Arial"/>
          <w:sz w:val="24"/>
          <w:shd w:val="clear" w:color="auto" w:fill="FFFFFF" w:themeFill="background1"/>
        </w:rPr>
        <w:t>paid</w:t>
      </w:r>
      <w:proofErr w:type="gramEnd"/>
      <w:r w:rsidR="00FC19DA" w:rsidRPr="00455FEE">
        <w:rPr>
          <w:rFonts w:ascii="Arial" w:hAnsi="Arial" w:cs="Arial"/>
          <w:sz w:val="24"/>
          <w:shd w:val="clear" w:color="auto" w:fill="FFFFFF" w:themeFill="background1"/>
        </w:rPr>
        <w:t xml:space="preserve"> and the amount shall be at the Council’s sole discretion.</w:t>
      </w:r>
    </w:p>
    <w:p w:rsidR="00610DC1" w:rsidRDefault="00610DC1" w:rsidP="005C2159">
      <w:pPr>
        <w:jc w:val="both"/>
        <w:rPr>
          <w:rFonts w:ascii="Arial" w:hAnsi="Arial" w:cs="Arial"/>
          <w:sz w:val="24"/>
        </w:rPr>
      </w:pPr>
      <w:r>
        <w:rPr>
          <w:rFonts w:ascii="Arial" w:hAnsi="Arial" w:cs="Arial"/>
          <w:sz w:val="24"/>
        </w:rPr>
        <w:tab/>
      </w:r>
      <w:r w:rsidRPr="00455FEE">
        <w:rPr>
          <w:rFonts w:ascii="Arial" w:hAnsi="Arial" w:cs="Arial"/>
          <w:sz w:val="24"/>
        </w:rPr>
        <w:t>5.2</w:t>
      </w:r>
      <w:r w:rsidRPr="00455FEE">
        <w:rPr>
          <w:rFonts w:ascii="Arial" w:hAnsi="Arial" w:cs="Arial"/>
          <w:sz w:val="24"/>
        </w:rPr>
        <w:tab/>
        <w:t xml:space="preserve">For </w:t>
      </w:r>
      <w:r w:rsidR="00114B93">
        <w:rPr>
          <w:rFonts w:ascii="Arial" w:hAnsi="Arial" w:cs="Arial"/>
          <w:sz w:val="24"/>
        </w:rPr>
        <w:t>medium/</w:t>
      </w:r>
      <w:r w:rsidRPr="00455FEE">
        <w:rPr>
          <w:rFonts w:ascii="Arial" w:hAnsi="Arial" w:cs="Arial"/>
          <w:sz w:val="24"/>
        </w:rPr>
        <w:t>large scale event</w:t>
      </w:r>
      <w:r w:rsidR="00114B93">
        <w:rPr>
          <w:rFonts w:ascii="Arial" w:hAnsi="Arial" w:cs="Arial"/>
          <w:sz w:val="24"/>
        </w:rPr>
        <w:t>s</w:t>
      </w:r>
      <w:r w:rsidRPr="00455FEE">
        <w:rPr>
          <w:rFonts w:ascii="Arial" w:hAnsi="Arial" w:cs="Arial"/>
          <w:sz w:val="24"/>
        </w:rPr>
        <w:t xml:space="preserve"> or any event deemed necessary by the Council will have </w:t>
      </w:r>
      <w:r w:rsidR="00114B93">
        <w:rPr>
          <w:rFonts w:ascii="Arial" w:hAnsi="Arial" w:cs="Arial"/>
          <w:sz w:val="24"/>
        </w:rPr>
        <w:tab/>
      </w:r>
      <w:r w:rsidR="00114B93">
        <w:rPr>
          <w:rFonts w:ascii="Arial" w:hAnsi="Arial" w:cs="Arial"/>
          <w:sz w:val="24"/>
        </w:rPr>
        <w:tab/>
        <w:t xml:space="preserve">attendance </w:t>
      </w:r>
      <w:r w:rsidRPr="00455FEE">
        <w:rPr>
          <w:rFonts w:ascii="Arial" w:hAnsi="Arial" w:cs="Arial"/>
          <w:sz w:val="24"/>
        </w:rPr>
        <w:t xml:space="preserve">by Council officers. </w:t>
      </w:r>
      <w:r w:rsidR="00114B93">
        <w:rPr>
          <w:rFonts w:ascii="Arial" w:hAnsi="Arial" w:cs="Arial"/>
          <w:sz w:val="24"/>
        </w:rPr>
        <w:t>The Council O</w:t>
      </w:r>
      <w:r w:rsidRPr="00455FEE">
        <w:rPr>
          <w:rFonts w:ascii="Arial" w:hAnsi="Arial" w:cs="Arial"/>
          <w:sz w:val="24"/>
        </w:rPr>
        <w:t>fficer</w:t>
      </w:r>
      <w:r w:rsidR="00114B93">
        <w:rPr>
          <w:rFonts w:ascii="Arial" w:hAnsi="Arial" w:cs="Arial"/>
          <w:sz w:val="24"/>
        </w:rPr>
        <w:t>/s</w:t>
      </w:r>
      <w:r w:rsidRPr="00455FEE">
        <w:rPr>
          <w:rFonts w:ascii="Arial" w:hAnsi="Arial" w:cs="Arial"/>
          <w:sz w:val="24"/>
        </w:rPr>
        <w:t xml:space="preserve"> will be part of your Emergency Liaison </w:t>
      </w:r>
      <w:r w:rsidR="00114B93">
        <w:rPr>
          <w:rFonts w:ascii="Arial" w:hAnsi="Arial" w:cs="Arial"/>
          <w:sz w:val="24"/>
        </w:rPr>
        <w:tab/>
      </w:r>
      <w:r w:rsidR="00114B93">
        <w:rPr>
          <w:rFonts w:ascii="Arial" w:hAnsi="Arial" w:cs="Arial"/>
          <w:sz w:val="24"/>
        </w:rPr>
        <w:tab/>
        <w:t xml:space="preserve">Team (ELT) and </w:t>
      </w:r>
      <w:r w:rsidRPr="00455FEE">
        <w:rPr>
          <w:rFonts w:ascii="Arial" w:hAnsi="Arial" w:cs="Arial"/>
          <w:sz w:val="24"/>
        </w:rPr>
        <w:t>reserves the right to resume control of the site in an emergency if required.</w:t>
      </w:r>
      <w:r>
        <w:rPr>
          <w:rFonts w:ascii="Arial" w:hAnsi="Arial" w:cs="Arial"/>
          <w:sz w:val="24"/>
        </w:rPr>
        <w:t xml:space="preserve"> </w:t>
      </w:r>
    </w:p>
    <w:p w:rsidR="00610DC1" w:rsidRDefault="00610DC1" w:rsidP="005C2159">
      <w:pPr>
        <w:jc w:val="both"/>
        <w:rPr>
          <w:rFonts w:ascii="Arial" w:hAnsi="Arial" w:cs="Arial"/>
          <w:bCs/>
          <w:sz w:val="24"/>
          <w:szCs w:val="24"/>
        </w:rPr>
      </w:pPr>
      <w:r>
        <w:rPr>
          <w:rFonts w:ascii="Arial" w:hAnsi="Arial" w:cs="Arial"/>
          <w:sz w:val="24"/>
        </w:rPr>
        <w:lastRenderedPageBreak/>
        <w:tab/>
        <w:t>5.3</w:t>
      </w:r>
      <w:r>
        <w:rPr>
          <w:rFonts w:ascii="Arial" w:hAnsi="Arial" w:cs="Arial"/>
          <w:sz w:val="24"/>
        </w:rPr>
        <w:tab/>
        <w:t xml:space="preserve">All emergencies must be reported to the Careline </w:t>
      </w:r>
      <w:r w:rsidRPr="00610DC1">
        <w:rPr>
          <w:rFonts w:ascii="Arial" w:hAnsi="Arial" w:cs="Arial"/>
          <w:b/>
          <w:bCs/>
          <w:sz w:val="24"/>
          <w:szCs w:val="24"/>
        </w:rPr>
        <w:t>020 8594 8356</w:t>
      </w:r>
      <w:r>
        <w:rPr>
          <w:rFonts w:ascii="Arial" w:hAnsi="Arial" w:cs="Arial"/>
          <w:b/>
          <w:bCs/>
          <w:sz w:val="24"/>
          <w:szCs w:val="24"/>
        </w:rPr>
        <w:t xml:space="preserve"> </w:t>
      </w:r>
      <w:r w:rsidRPr="00610DC1">
        <w:rPr>
          <w:rFonts w:ascii="Arial" w:hAnsi="Arial" w:cs="Arial"/>
          <w:bCs/>
          <w:sz w:val="24"/>
          <w:szCs w:val="24"/>
        </w:rPr>
        <w:t>and the Events Team.</w:t>
      </w:r>
    </w:p>
    <w:p w:rsidR="00610DC1" w:rsidRDefault="00610DC1" w:rsidP="005C2159">
      <w:pPr>
        <w:jc w:val="both"/>
        <w:rPr>
          <w:rFonts w:ascii="Arial" w:hAnsi="Arial" w:cs="Arial"/>
          <w:sz w:val="24"/>
        </w:rPr>
      </w:pPr>
      <w:r>
        <w:rPr>
          <w:rFonts w:ascii="Arial" w:hAnsi="Arial" w:cs="Arial"/>
          <w:bCs/>
          <w:sz w:val="24"/>
          <w:szCs w:val="24"/>
        </w:rPr>
        <w:tab/>
        <w:t>5.4</w:t>
      </w:r>
      <w:r>
        <w:rPr>
          <w:rFonts w:ascii="Arial" w:hAnsi="Arial" w:cs="Arial"/>
          <w:bCs/>
          <w:sz w:val="24"/>
          <w:szCs w:val="24"/>
        </w:rPr>
        <w:tab/>
        <w:t>Your Event Management Plan</w:t>
      </w:r>
      <w:r w:rsidR="00114B93">
        <w:rPr>
          <w:rFonts w:ascii="Arial" w:hAnsi="Arial" w:cs="Arial"/>
          <w:bCs/>
          <w:sz w:val="24"/>
          <w:szCs w:val="24"/>
        </w:rPr>
        <w:t xml:space="preserve"> (EMP)</w:t>
      </w:r>
      <w:r>
        <w:rPr>
          <w:rFonts w:ascii="Arial" w:hAnsi="Arial" w:cs="Arial"/>
          <w:bCs/>
          <w:sz w:val="24"/>
          <w:szCs w:val="24"/>
        </w:rPr>
        <w:t xml:space="preserve"> should include your emergency procedures that must </w:t>
      </w:r>
      <w:r w:rsidR="00114B93">
        <w:rPr>
          <w:rFonts w:ascii="Arial" w:hAnsi="Arial" w:cs="Arial"/>
          <w:bCs/>
          <w:sz w:val="24"/>
          <w:szCs w:val="24"/>
        </w:rPr>
        <w:tab/>
      </w:r>
      <w:r w:rsidR="00114B93">
        <w:rPr>
          <w:rFonts w:ascii="Arial" w:hAnsi="Arial" w:cs="Arial"/>
          <w:bCs/>
          <w:sz w:val="24"/>
          <w:szCs w:val="24"/>
        </w:rPr>
        <w:tab/>
      </w:r>
      <w:r>
        <w:rPr>
          <w:rFonts w:ascii="Arial" w:hAnsi="Arial" w:cs="Arial"/>
          <w:bCs/>
          <w:sz w:val="24"/>
          <w:szCs w:val="24"/>
        </w:rPr>
        <w:t xml:space="preserve">be approved by the Events Team and Safety Advisory Group </w:t>
      </w:r>
      <w:r w:rsidR="00455FEE">
        <w:rPr>
          <w:rFonts w:ascii="Arial" w:hAnsi="Arial" w:cs="Arial"/>
          <w:bCs/>
          <w:sz w:val="24"/>
          <w:szCs w:val="24"/>
        </w:rPr>
        <w:t>at least 2</w:t>
      </w:r>
      <w:r>
        <w:rPr>
          <w:rFonts w:ascii="Arial" w:hAnsi="Arial" w:cs="Arial"/>
          <w:bCs/>
          <w:sz w:val="24"/>
          <w:szCs w:val="24"/>
        </w:rPr>
        <w:t xml:space="preserve"> months prior to the </w:t>
      </w:r>
      <w:r w:rsidR="00114B93">
        <w:rPr>
          <w:rFonts w:ascii="Arial" w:hAnsi="Arial" w:cs="Arial"/>
          <w:bCs/>
          <w:sz w:val="24"/>
          <w:szCs w:val="24"/>
        </w:rPr>
        <w:tab/>
      </w:r>
      <w:r w:rsidR="00114B93">
        <w:rPr>
          <w:rFonts w:ascii="Arial" w:hAnsi="Arial" w:cs="Arial"/>
          <w:bCs/>
          <w:sz w:val="24"/>
          <w:szCs w:val="24"/>
        </w:rPr>
        <w:tab/>
      </w:r>
      <w:r>
        <w:rPr>
          <w:rFonts w:ascii="Arial" w:hAnsi="Arial" w:cs="Arial"/>
          <w:bCs/>
          <w:sz w:val="24"/>
          <w:szCs w:val="24"/>
        </w:rPr>
        <w:t xml:space="preserve">event. </w:t>
      </w:r>
    </w:p>
    <w:p w:rsidR="00FC19DA" w:rsidRPr="00FC19DA" w:rsidRDefault="00662E4F" w:rsidP="00FC19DA">
      <w:pPr>
        <w:jc w:val="both"/>
        <w:rPr>
          <w:rFonts w:ascii="Arial" w:hAnsi="Arial" w:cs="Arial"/>
          <w:sz w:val="24"/>
        </w:rPr>
      </w:pPr>
      <w:r>
        <w:rPr>
          <w:rFonts w:ascii="Arial" w:hAnsi="Arial" w:cs="Arial"/>
          <w:b/>
          <w:sz w:val="24"/>
        </w:rPr>
        <w:t>6</w:t>
      </w:r>
      <w:r>
        <w:rPr>
          <w:rFonts w:ascii="Arial" w:hAnsi="Arial" w:cs="Arial"/>
          <w:b/>
          <w:sz w:val="24"/>
        </w:rPr>
        <w:tab/>
        <w:t>Use of the v</w:t>
      </w:r>
      <w:r w:rsidR="00FC19DA" w:rsidRPr="00FC19DA">
        <w:rPr>
          <w:rFonts w:ascii="Arial" w:hAnsi="Arial" w:cs="Arial"/>
          <w:b/>
          <w:sz w:val="24"/>
        </w:rPr>
        <w:t>enue</w:t>
      </w:r>
    </w:p>
    <w:p w:rsidR="00FC19DA" w:rsidRPr="00FC19DA" w:rsidRDefault="005C2159" w:rsidP="005C2159">
      <w:pPr>
        <w:ind w:left="1440" w:hanging="720"/>
        <w:jc w:val="both"/>
        <w:rPr>
          <w:rFonts w:ascii="Arial" w:hAnsi="Arial" w:cs="Arial"/>
          <w:sz w:val="24"/>
        </w:rPr>
      </w:pPr>
      <w:r>
        <w:rPr>
          <w:rFonts w:ascii="Arial" w:hAnsi="Arial" w:cs="Arial"/>
          <w:sz w:val="24"/>
        </w:rPr>
        <w:t>6.1</w:t>
      </w:r>
      <w:r>
        <w:rPr>
          <w:rFonts w:ascii="Arial" w:hAnsi="Arial" w:cs="Arial"/>
          <w:sz w:val="24"/>
        </w:rPr>
        <w:tab/>
        <w:t>The hirer shall keep the v</w:t>
      </w:r>
      <w:r w:rsidR="00FC19DA" w:rsidRPr="00FC19DA">
        <w:rPr>
          <w:rFonts w:ascii="Arial" w:hAnsi="Arial" w:cs="Arial"/>
          <w:sz w:val="24"/>
        </w:rPr>
        <w:t xml:space="preserve">enue clean and </w:t>
      </w:r>
      <w:r>
        <w:rPr>
          <w:rFonts w:ascii="Arial" w:hAnsi="Arial" w:cs="Arial"/>
          <w:sz w:val="24"/>
        </w:rPr>
        <w:t>tidy and shall ensure that the v</w:t>
      </w:r>
      <w:r w:rsidR="00FC19DA" w:rsidRPr="00FC19DA">
        <w:rPr>
          <w:rFonts w:ascii="Arial" w:hAnsi="Arial" w:cs="Arial"/>
          <w:sz w:val="24"/>
        </w:rPr>
        <w:t>enue is regularly litter</w:t>
      </w:r>
      <w:r>
        <w:rPr>
          <w:rFonts w:ascii="Arial" w:hAnsi="Arial" w:cs="Arial"/>
          <w:sz w:val="24"/>
        </w:rPr>
        <w:t xml:space="preserve"> picked during the event.  The h</w:t>
      </w:r>
      <w:r w:rsidR="00FC19DA" w:rsidRPr="00FC19DA">
        <w:rPr>
          <w:rFonts w:ascii="Arial" w:hAnsi="Arial" w:cs="Arial"/>
          <w:sz w:val="24"/>
        </w:rPr>
        <w:t>irer shall further ensure that the Council’s obligations under the Environmental Protection Act 1990 – Code of Practice on Li</w:t>
      </w:r>
      <w:r>
        <w:rPr>
          <w:rFonts w:ascii="Arial" w:hAnsi="Arial" w:cs="Arial"/>
          <w:sz w:val="24"/>
        </w:rPr>
        <w:t>tter and Refuse are discharged.</w:t>
      </w:r>
    </w:p>
    <w:p w:rsidR="00FC19DA" w:rsidRPr="00FC19DA" w:rsidRDefault="00FC19DA" w:rsidP="005C2159">
      <w:pPr>
        <w:ind w:left="1440" w:hanging="720"/>
        <w:jc w:val="both"/>
        <w:rPr>
          <w:rFonts w:ascii="Arial" w:hAnsi="Arial" w:cs="Arial"/>
          <w:sz w:val="24"/>
        </w:rPr>
      </w:pPr>
      <w:r w:rsidRPr="00FC19DA">
        <w:rPr>
          <w:rFonts w:ascii="Arial" w:hAnsi="Arial" w:cs="Arial"/>
          <w:sz w:val="24"/>
        </w:rPr>
        <w:t>6.2</w:t>
      </w:r>
      <w:r w:rsidRPr="00FC19DA">
        <w:rPr>
          <w:rFonts w:ascii="Arial" w:hAnsi="Arial" w:cs="Arial"/>
          <w:sz w:val="24"/>
        </w:rPr>
        <w:tab/>
        <w:t>All litt</w:t>
      </w:r>
      <w:r w:rsidR="005C2159">
        <w:rPr>
          <w:rFonts w:ascii="Arial" w:hAnsi="Arial" w:cs="Arial"/>
          <w:sz w:val="24"/>
        </w:rPr>
        <w:t>er and refuse generated by the e</w:t>
      </w:r>
      <w:r w:rsidRPr="00FC19DA">
        <w:rPr>
          <w:rFonts w:ascii="Arial" w:hAnsi="Arial" w:cs="Arial"/>
          <w:sz w:val="24"/>
        </w:rPr>
        <w:t>vent shall be remov</w:t>
      </w:r>
      <w:r w:rsidR="005C2159">
        <w:rPr>
          <w:rFonts w:ascii="Arial" w:hAnsi="Arial" w:cs="Arial"/>
          <w:sz w:val="24"/>
        </w:rPr>
        <w:t>ed from the venue by the hirer.</w:t>
      </w:r>
      <w:r w:rsidR="003B445B">
        <w:rPr>
          <w:rFonts w:ascii="Arial" w:hAnsi="Arial" w:cs="Arial"/>
          <w:sz w:val="24"/>
        </w:rPr>
        <w:t xml:space="preserve"> Otherwise the deposit may be lost, see clause 3.1.</w:t>
      </w:r>
    </w:p>
    <w:p w:rsidR="00FC19DA" w:rsidRDefault="005C2159" w:rsidP="003B445B">
      <w:pPr>
        <w:pStyle w:val="BodyTextIndent3"/>
        <w:ind w:left="1440" w:hanging="720"/>
        <w:rPr>
          <w:rFonts w:ascii="Arial" w:hAnsi="Arial" w:cs="Arial"/>
        </w:rPr>
      </w:pPr>
      <w:r>
        <w:rPr>
          <w:rFonts w:ascii="Arial" w:hAnsi="Arial" w:cs="Arial"/>
        </w:rPr>
        <w:t>6.3</w:t>
      </w:r>
      <w:r>
        <w:rPr>
          <w:rFonts w:ascii="Arial" w:hAnsi="Arial" w:cs="Arial"/>
        </w:rPr>
        <w:tab/>
        <w:t>The h</w:t>
      </w:r>
      <w:r w:rsidR="00FC19DA" w:rsidRPr="00FC19DA">
        <w:rPr>
          <w:rFonts w:ascii="Arial" w:hAnsi="Arial" w:cs="Arial"/>
        </w:rPr>
        <w:t>irer must</w:t>
      </w:r>
      <w:r w:rsidR="00913515">
        <w:rPr>
          <w:rFonts w:ascii="Arial" w:hAnsi="Arial" w:cs="Arial"/>
        </w:rPr>
        <w:t>,</w:t>
      </w:r>
      <w:r w:rsidR="00FC19DA" w:rsidRPr="00FC19DA">
        <w:rPr>
          <w:rFonts w:ascii="Arial" w:hAnsi="Arial" w:cs="Arial"/>
        </w:rPr>
        <w:t xml:space="preserve"> </w:t>
      </w:r>
      <w:proofErr w:type="gramStart"/>
      <w:r w:rsidR="00FC19DA" w:rsidRPr="00FC19DA">
        <w:rPr>
          <w:rFonts w:ascii="Arial" w:hAnsi="Arial" w:cs="Arial"/>
        </w:rPr>
        <w:t>at a</w:t>
      </w:r>
      <w:r>
        <w:rPr>
          <w:rFonts w:ascii="Arial" w:hAnsi="Arial" w:cs="Arial"/>
        </w:rPr>
        <w:t>ll times</w:t>
      </w:r>
      <w:proofErr w:type="gramEnd"/>
      <w:r w:rsidR="00913515">
        <w:rPr>
          <w:rFonts w:ascii="Arial" w:hAnsi="Arial" w:cs="Arial"/>
        </w:rPr>
        <w:t>,</w:t>
      </w:r>
      <w:r>
        <w:rPr>
          <w:rFonts w:ascii="Arial" w:hAnsi="Arial" w:cs="Arial"/>
        </w:rPr>
        <w:t xml:space="preserve"> take good care of the v</w:t>
      </w:r>
      <w:r w:rsidR="00FC19DA" w:rsidRPr="00FC19DA">
        <w:rPr>
          <w:rFonts w:ascii="Arial" w:hAnsi="Arial" w:cs="Arial"/>
        </w:rPr>
        <w:t>enue and will be res</w:t>
      </w:r>
      <w:r>
        <w:rPr>
          <w:rFonts w:ascii="Arial" w:hAnsi="Arial" w:cs="Arial"/>
        </w:rPr>
        <w:t>ponsible for any damage to the v</w:t>
      </w:r>
      <w:r w:rsidR="00FC19DA" w:rsidRPr="00FC19DA">
        <w:rPr>
          <w:rFonts w:ascii="Arial" w:hAnsi="Arial" w:cs="Arial"/>
        </w:rPr>
        <w:t>enue or any part of it or any equipment or other property of the Council whether f</w:t>
      </w:r>
      <w:r w:rsidR="003B445B">
        <w:rPr>
          <w:rFonts w:ascii="Arial" w:hAnsi="Arial" w:cs="Arial"/>
        </w:rPr>
        <w:t>orming part of the hire or not.</w:t>
      </w:r>
    </w:p>
    <w:p w:rsidR="003B445B" w:rsidRPr="00FC19DA" w:rsidRDefault="003B445B" w:rsidP="003B445B">
      <w:pPr>
        <w:pStyle w:val="BodyTextIndent3"/>
        <w:ind w:left="1440" w:hanging="720"/>
        <w:rPr>
          <w:rFonts w:ascii="Arial" w:hAnsi="Arial" w:cs="Arial"/>
        </w:rPr>
      </w:pPr>
    </w:p>
    <w:p w:rsidR="00FC19DA" w:rsidRPr="00FC19DA" w:rsidRDefault="005C2159" w:rsidP="003B445B">
      <w:pPr>
        <w:ind w:left="1440" w:hanging="720"/>
        <w:jc w:val="both"/>
        <w:rPr>
          <w:rFonts w:ascii="Arial" w:hAnsi="Arial" w:cs="Arial"/>
          <w:sz w:val="24"/>
        </w:rPr>
      </w:pPr>
      <w:r>
        <w:rPr>
          <w:rFonts w:ascii="Arial" w:hAnsi="Arial" w:cs="Arial"/>
          <w:sz w:val="24"/>
        </w:rPr>
        <w:t>6.4</w:t>
      </w:r>
      <w:r>
        <w:rPr>
          <w:rFonts w:ascii="Arial" w:hAnsi="Arial" w:cs="Arial"/>
          <w:sz w:val="24"/>
        </w:rPr>
        <w:tab/>
        <w:t>The property of the hirer and the h</w:t>
      </w:r>
      <w:r w:rsidR="00FC19DA" w:rsidRPr="00FC19DA">
        <w:rPr>
          <w:rFonts w:ascii="Arial" w:hAnsi="Arial" w:cs="Arial"/>
          <w:sz w:val="24"/>
        </w:rPr>
        <w:t xml:space="preserve">irer’s agents must be removed at the end of the period of hire or by a time and date to be agreed with the </w:t>
      </w:r>
      <w:r>
        <w:rPr>
          <w:rFonts w:ascii="Arial" w:hAnsi="Arial" w:cs="Arial"/>
          <w:sz w:val="24"/>
        </w:rPr>
        <w:t xml:space="preserve">Events Team. </w:t>
      </w:r>
      <w:r w:rsidR="00FC19DA" w:rsidRPr="00FC19DA">
        <w:rPr>
          <w:rFonts w:ascii="Arial" w:hAnsi="Arial" w:cs="Arial"/>
          <w:sz w:val="24"/>
        </w:rPr>
        <w:t>The Council accepts no responsibilit</w:t>
      </w:r>
      <w:r>
        <w:rPr>
          <w:rFonts w:ascii="Arial" w:hAnsi="Arial" w:cs="Arial"/>
          <w:sz w:val="24"/>
        </w:rPr>
        <w:t>y for any property left on the v</w:t>
      </w:r>
      <w:r w:rsidR="00FC19DA" w:rsidRPr="00FC19DA">
        <w:rPr>
          <w:rFonts w:ascii="Arial" w:hAnsi="Arial" w:cs="Arial"/>
          <w:sz w:val="24"/>
        </w:rPr>
        <w:t>enue before, du</w:t>
      </w:r>
      <w:r w:rsidR="003B445B">
        <w:rPr>
          <w:rFonts w:ascii="Arial" w:hAnsi="Arial" w:cs="Arial"/>
          <w:sz w:val="24"/>
        </w:rPr>
        <w:t xml:space="preserve">ring or after the hire period. </w:t>
      </w:r>
    </w:p>
    <w:p w:rsidR="00FC19DA" w:rsidRPr="00FC19DA" w:rsidRDefault="003B445B" w:rsidP="003B445B">
      <w:pPr>
        <w:ind w:left="1440" w:hanging="720"/>
        <w:jc w:val="both"/>
        <w:rPr>
          <w:rFonts w:ascii="Arial" w:hAnsi="Arial" w:cs="Arial"/>
          <w:sz w:val="24"/>
        </w:rPr>
      </w:pPr>
      <w:r>
        <w:rPr>
          <w:rFonts w:ascii="Arial" w:hAnsi="Arial" w:cs="Arial"/>
          <w:sz w:val="24"/>
        </w:rPr>
        <w:t>6.5</w:t>
      </w:r>
      <w:r>
        <w:rPr>
          <w:rFonts w:ascii="Arial" w:hAnsi="Arial" w:cs="Arial"/>
          <w:sz w:val="24"/>
        </w:rPr>
        <w:tab/>
        <w:t>If the h</w:t>
      </w:r>
      <w:r w:rsidR="00FC19DA" w:rsidRPr="00FC19DA">
        <w:rPr>
          <w:rFonts w:ascii="Arial" w:hAnsi="Arial" w:cs="Arial"/>
          <w:sz w:val="24"/>
        </w:rPr>
        <w:t>irer fails to perform any</w:t>
      </w:r>
      <w:r>
        <w:rPr>
          <w:rFonts w:ascii="Arial" w:hAnsi="Arial" w:cs="Arial"/>
          <w:sz w:val="24"/>
        </w:rPr>
        <w:t xml:space="preserve"> of its obligations set out in c</w:t>
      </w:r>
      <w:r w:rsidR="000044E1">
        <w:rPr>
          <w:rFonts w:ascii="Arial" w:hAnsi="Arial" w:cs="Arial"/>
          <w:sz w:val="24"/>
        </w:rPr>
        <w:t>lauses 6.1,</w:t>
      </w:r>
      <w:r w:rsidR="00FC19DA" w:rsidRPr="00FC19DA">
        <w:rPr>
          <w:rFonts w:ascii="Arial" w:hAnsi="Arial" w:cs="Arial"/>
          <w:sz w:val="24"/>
        </w:rPr>
        <w:t xml:space="preserve"> 6.2 and 6.3 above the Council reserves the right to perform any such obligations and any costs incurred by the Council in the performance of such obl</w:t>
      </w:r>
      <w:r>
        <w:rPr>
          <w:rFonts w:ascii="Arial" w:hAnsi="Arial" w:cs="Arial"/>
          <w:sz w:val="24"/>
        </w:rPr>
        <w:t>igations shall be borne by the hirer.</w:t>
      </w:r>
    </w:p>
    <w:p w:rsidR="00FC19DA" w:rsidRPr="00FC19DA" w:rsidRDefault="003B445B" w:rsidP="003B445B">
      <w:pPr>
        <w:ind w:left="1440" w:hanging="720"/>
        <w:jc w:val="both"/>
        <w:rPr>
          <w:rFonts w:ascii="Arial" w:hAnsi="Arial" w:cs="Arial"/>
          <w:sz w:val="24"/>
        </w:rPr>
      </w:pPr>
      <w:r>
        <w:rPr>
          <w:rFonts w:ascii="Arial" w:hAnsi="Arial" w:cs="Arial"/>
          <w:sz w:val="24"/>
        </w:rPr>
        <w:t>6.6</w:t>
      </w:r>
      <w:r>
        <w:rPr>
          <w:rFonts w:ascii="Arial" w:hAnsi="Arial" w:cs="Arial"/>
          <w:sz w:val="24"/>
        </w:rPr>
        <w:tab/>
        <w:t>The h</w:t>
      </w:r>
      <w:r w:rsidR="00FC19DA" w:rsidRPr="00FC19DA">
        <w:rPr>
          <w:rFonts w:ascii="Arial" w:hAnsi="Arial" w:cs="Arial"/>
          <w:sz w:val="24"/>
        </w:rPr>
        <w:t xml:space="preserve">irer is responsible for the administration, </w:t>
      </w:r>
      <w:proofErr w:type="spellStart"/>
      <w:r w:rsidR="00FC19DA" w:rsidRPr="00FC19DA">
        <w:rPr>
          <w:rFonts w:ascii="Arial" w:hAnsi="Arial" w:cs="Arial"/>
          <w:sz w:val="24"/>
        </w:rPr>
        <w:t>o</w:t>
      </w:r>
      <w:r>
        <w:rPr>
          <w:rFonts w:ascii="Arial" w:hAnsi="Arial" w:cs="Arial"/>
          <w:sz w:val="24"/>
        </w:rPr>
        <w:t>rganisation</w:t>
      </w:r>
      <w:proofErr w:type="spellEnd"/>
      <w:r>
        <w:rPr>
          <w:rFonts w:ascii="Arial" w:hAnsi="Arial" w:cs="Arial"/>
          <w:sz w:val="24"/>
        </w:rPr>
        <w:t xml:space="preserve"> and running of the e</w:t>
      </w:r>
      <w:r w:rsidR="00FC19DA" w:rsidRPr="00FC19DA">
        <w:rPr>
          <w:rFonts w:ascii="Arial" w:hAnsi="Arial" w:cs="Arial"/>
          <w:sz w:val="24"/>
        </w:rPr>
        <w:t>vent and for having sufficient and suitably qualified</w:t>
      </w:r>
      <w:r>
        <w:rPr>
          <w:rFonts w:ascii="Arial" w:hAnsi="Arial" w:cs="Arial"/>
          <w:sz w:val="24"/>
        </w:rPr>
        <w:t xml:space="preserve"> security stewards</w:t>
      </w:r>
      <w:r w:rsidR="000044E1">
        <w:rPr>
          <w:rFonts w:ascii="Arial" w:hAnsi="Arial" w:cs="Arial"/>
          <w:sz w:val="24"/>
        </w:rPr>
        <w:t>, first aiders</w:t>
      </w:r>
      <w:r>
        <w:rPr>
          <w:rFonts w:ascii="Arial" w:hAnsi="Arial" w:cs="Arial"/>
          <w:sz w:val="24"/>
        </w:rPr>
        <w:t xml:space="preserve"> and staff to fulfil these conditions. </w:t>
      </w:r>
      <w:r w:rsidR="00B239DA">
        <w:rPr>
          <w:rFonts w:ascii="Arial" w:hAnsi="Arial" w:cs="Arial"/>
          <w:sz w:val="24"/>
        </w:rPr>
        <w:t xml:space="preserve">Failure to provide adequate and appropriate cover </w:t>
      </w:r>
      <w:r w:rsidR="00B239DA" w:rsidRPr="00FC19DA">
        <w:rPr>
          <w:rFonts w:ascii="Arial" w:hAnsi="Arial" w:cs="Arial"/>
          <w:sz w:val="24"/>
        </w:rPr>
        <w:t>the Council reserves the right to</w:t>
      </w:r>
      <w:r w:rsidR="00B239DA">
        <w:rPr>
          <w:rFonts w:ascii="Arial" w:hAnsi="Arial" w:cs="Arial"/>
          <w:sz w:val="24"/>
        </w:rPr>
        <w:t xml:space="preserve"> cancel the event forthwith</w:t>
      </w:r>
      <w:r w:rsidR="000044E1">
        <w:rPr>
          <w:rFonts w:ascii="Arial" w:hAnsi="Arial" w:cs="Arial"/>
          <w:sz w:val="24"/>
        </w:rPr>
        <w:t>.</w:t>
      </w:r>
    </w:p>
    <w:p w:rsidR="00FC19DA" w:rsidRPr="00FC19DA" w:rsidRDefault="003B445B" w:rsidP="003B445B">
      <w:pPr>
        <w:ind w:left="1440" w:hanging="720"/>
        <w:jc w:val="both"/>
        <w:rPr>
          <w:rFonts w:ascii="Arial" w:hAnsi="Arial" w:cs="Arial"/>
          <w:sz w:val="24"/>
        </w:rPr>
      </w:pPr>
      <w:r>
        <w:rPr>
          <w:rFonts w:ascii="Arial" w:hAnsi="Arial" w:cs="Arial"/>
          <w:sz w:val="24"/>
        </w:rPr>
        <w:t>6.7</w:t>
      </w:r>
      <w:r>
        <w:rPr>
          <w:rFonts w:ascii="Arial" w:hAnsi="Arial" w:cs="Arial"/>
          <w:sz w:val="24"/>
        </w:rPr>
        <w:tab/>
        <w:t>The h</w:t>
      </w:r>
      <w:r w:rsidR="00FC19DA" w:rsidRPr="00FC19DA">
        <w:rPr>
          <w:rFonts w:ascii="Arial" w:hAnsi="Arial" w:cs="Arial"/>
          <w:sz w:val="24"/>
        </w:rPr>
        <w:t xml:space="preserve">irer is responsible for </w:t>
      </w:r>
      <w:r>
        <w:rPr>
          <w:rFonts w:ascii="Arial" w:hAnsi="Arial" w:cs="Arial"/>
          <w:sz w:val="24"/>
        </w:rPr>
        <w:t>the supervision and control of e</w:t>
      </w:r>
      <w:r w:rsidR="00FC19DA" w:rsidRPr="00FC19DA">
        <w:rPr>
          <w:rFonts w:ascii="Arial" w:hAnsi="Arial" w:cs="Arial"/>
          <w:sz w:val="24"/>
        </w:rPr>
        <w:t xml:space="preserve">vent participants, </w:t>
      </w:r>
      <w:r>
        <w:rPr>
          <w:rFonts w:ascii="Arial" w:hAnsi="Arial" w:cs="Arial"/>
          <w:sz w:val="24"/>
        </w:rPr>
        <w:t xml:space="preserve">staff and volunteers, </w:t>
      </w:r>
      <w:r w:rsidR="00FC19DA" w:rsidRPr="00FC19DA">
        <w:rPr>
          <w:rFonts w:ascii="Arial" w:hAnsi="Arial" w:cs="Arial"/>
          <w:sz w:val="24"/>
        </w:rPr>
        <w:t>of</w:t>
      </w:r>
      <w:r>
        <w:rPr>
          <w:rFonts w:ascii="Arial" w:hAnsi="Arial" w:cs="Arial"/>
          <w:sz w:val="24"/>
        </w:rPr>
        <w:t>ficials, visitors and contractors.</w:t>
      </w:r>
    </w:p>
    <w:p w:rsidR="00FC19DA" w:rsidRPr="00FC19DA" w:rsidRDefault="003B445B" w:rsidP="003B445B">
      <w:pPr>
        <w:ind w:left="1440" w:hanging="720"/>
        <w:jc w:val="both"/>
        <w:rPr>
          <w:rFonts w:ascii="Arial" w:hAnsi="Arial" w:cs="Arial"/>
          <w:sz w:val="24"/>
        </w:rPr>
      </w:pPr>
      <w:r>
        <w:rPr>
          <w:rFonts w:ascii="Arial" w:hAnsi="Arial" w:cs="Arial"/>
          <w:sz w:val="24"/>
        </w:rPr>
        <w:t>6.8</w:t>
      </w:r>
      <w:r>
        <w:rPr>
          <w:rFonts w:ascii="Arial" w:hAnsi="Arial" w:cs="Arial"/>
          <w:sz w:val="24"/>
        </w:rPr>
        <w:tab/>
        <w:t>The h</w:t>
      </w:r>
      <w:r w:rsidR="00FC19DA" w:rsidRPr="00FC19DA">
        <w:rPr>
          <w:rFonts w:ascii="Arial" w:hAnsi="Arial" w:cs="Arial"/>
          <w:sz w:val="24"/>
        </w:rPr>
        <w:t>irer shall not be permitted to remove or obsc</w:t>
      </w:r>
      <w:r>
        <w:rPr>
          <w:rFonts w:ascii="Arial" w:hAnsi="Arial" w:cs="Arial"/>
          <w:sz w:val="24"/>
        </w:rPr>
        <w:t>ure Council notices or marketing materials displayed on the v</w:t>
      </w:r>
      <w:r w:rsidR="00FC19DA" w:rsidRPr="00FC19DA">
        <w:rPr>
          <w:rFonts w:ascii="Arial" w:hAnsi="Arial" w:cs="Arial"/>
          <w:sz w:val="24"/>
        </w:rPr>
        <w:t xml:space="preserve">enue without the prior </w:t>
      </w:r>
      <w:r>
        <w:rPr>
          <w:rFonts w:ascii="Arial" w:hAnsi="Arial" w:cs="Arial"/>
          <w:sz w:val="24"/>
        </w:rPr>
        <w:t>written consent of the Council.</w:t>
      </w:r>
    </w:p>
    <w:p w:rsidR="00FC19DA" w:rsidRPr="00FC19DA" w:rsidRDefault="00FC19DA" w:rsidP="003B445B">
      <w:pPr>
        <w:ind w:left="1440" w:hanging="720"/>
        <w:jc w:val="both"/>
        <w:rPr>
          <w:rFonts w:ascii="Arial" w:hAnsi="Arial" w:cs="Arial"/>
          <w:sz w:val="24"/>
        </w:rPr>
      </w:pPr>
      <w:r w:rsidRPr="00FC19DA">
        <w:rPr>
          <w:rFonts w:ascii="Arial" w:hAnsi="Arial" w:cs="Arial"/>
          <w:sz w:val="24"/>
        </w:rPr>
        <w:t>6.9</w:t>
      </w:r>
      <w:r w:rsidRPr="00FC19DA">
        <w:rPr>
          <w:rFonts w:ascii="Arial" w:hAnsi="Arial" w:cs="Arial"/>
          <w:sz w:val="24"/>
        </w:rPr>
        <w:tab/>
        <w:t xml:space="preserve">Where it has been necessary to make a </w:t>
      </w:r>
      <w:r w:rsidR="003B445B">
        <w:rPr>
          <w:rFonts w:ascii="Arial" w:hAnsi="Arial" w:cs="Arial"/>
          <w:sz w:val="24"/>
        </w:rPr>
        <w:t>temporary traffic management order (</w:t>
      </w:r>
      <w:r w:rsidRPr="00FC19DA">
        <w:rPr>
          <w:rFonts w:ascii="Arial" w:hAnsi="Arial" w:cs="Arial"/>
          <w:sz w:val="24"/>
        </w:rPr>
        <w:t>road closure</w:t>
      </w:r>
      <w:r w:rsidR="003B445B">
        <w:rPr>
          <w:rFonts w:ascii="Arial" w:hAnsi="Arial" w:cs="Arial"/>
          <w:sz w:val="24"/>
        </w:rPr>
        <w:t xml:space="preserve"> </w:t>
      </w:r>
      <w:r w:rsidR="00E347FD">
        <w:rPr>
          <w:rFonts w:ascii="Arial" w:hAnsi="Arial" w:cs="Arial"/>
          <w:sz w:val="24"/>
        </w:rPr>
        <w:t>etc.</w:t>
      </w:r>
      <w:r w:rsidR="003B445B">
        <w:rPr>
          <w:rFonts w:ascii="Arial" w:hAnsi="Arial" w:cs="Arial"/>
          <w:sz w:val="24"/>
        </w:rPr>
        <w:t>) the h</w:t>
      </w:r>
      <w:r w:rsidRPr="00FC19DA">
        <w:rPr>
          <w:rFonts w:ascii="Arial" w:hAnsi="Arial" w:cs="Arial"/>
          <w:sz w:val="24"/>
        </w:rPr>
        <w:t>irer shall ensure that the road closure equipment provided by the Council is not moved and shall maintain the integrity of the closure.</w:t>
      </w:r>
      <w:r w:rsidR="003B445B">
        <w:rPr>
          <w:rFonts w:ascii="Arial" w:hAnsi="Arial" w:cs="Arial"/>
          <w:sz w:val="24"/>
        </w:rPr>
        <w:t xml:space="preserve">  Costs associated with any traffic management would be </w:t>
      </w:r>
      <w:r w:rsidR="00610DC1">
        <w:rPr>
          <w:rFonts w:ascii="Arial" w:hAnsi="Arial" w:cs="Arial"/>
          <w:sz w:val="24"/>
        </w:rPr>
        <w:t>the responsibility of the hirer.</w:t>
      </w:r>
    </w:p>
    <w:p w:rsidR="00FC19DA" w:rsidRPr="00FC19DA" w:rsidRDefault="00F15DF9" w:rsidP="003B445B">
      <w:pPr>
        <w:ind w:left="1440" w:hanging="720"/>
        <w:jc w:val="both"/>
        <w:rPr>
          <w:rFonts w:ascii="Arial" w:hAnsi="Arial" w:cs="Arial"/>
          <w:sz w:val="24"/>
        </w:rPr>
      </w:pPr>
      <w:r>
        <w:rPr>
          <w:rFonts w:ascii="Arial" w:hAnsi="Arial" w:cs="Arial"/>
          <w:sz w:val="24"/>
        </w:rPr>
        <w:t>6.10</w:t>
      </w:r>
      <w:r>
        <w:rPr>
          <w:rFonts w:ascii="Arial" w:hAnsi="Arial" w:cs="Arial"/>
          <w:sz w:val="24"/>
        </w:rPr>
        <w:tab/>
        <w:t>The h</w:t>
      </w:r>
      <w:r w:rsidR="00FC19DA" w:rsidRPr="00FC19DA">
        <w:rPr>
          <w:rFonts w:ascii="Arial" w:hAnsi="Arial" w:cs="Arial"/>
          <w:sz w:val="24"/>
        </w:rPr>
        <w:t>irer shall not interfere with or attach anything to any item of stree</w:t>
      </w:r>
      <w:r w:rsidR="003B445B">
        <w:rPr>
          <w:rFonts w:ascii="Arial" w:hAnsi="Arial" w:cs="Arial"/>
          <w:sz w:val="24"/>
        </w:rPr>
        <w:t>t furniture or parks furniture without prior consent.</w:t>
      </w:r>
    </w:p>
    <w:p w:rsidR="00F15DF9" w:rsidRPr="00FC19DA" w:rsidRDefault="003B445B" w:rsidP="00F15DF9">
      <w:pPr>
        <w:ind w:left="1440" w:hanging="720"/>
        <w:jc w:val="both"/>
        <w:rPr>
          <w:rFonts w:ascii="Arial" w:hAnsi="Arial" w:cs="Arial"/>
          <w:sz w:val="24"/>
        </w:rPr>
      </w:pPr>
      <w:r>
        <w:rPr>
          <w:rFonts w:ascii="Arial" w:hAnsi="Arial" w:cs="Arial"/>
          <w:sz w:val="24"/>
        </w:rPr>
        <w:t>6.11</w:t>
      </w:r>
      <w:r>
        <w:rPr>
          <w:rFonts w:ascii="Arial" w:hAnsi="Arial" w:cs="Arial"/>
          <w:sz w:val="24"/>
        </w:rPr>
        <w:tab/>
        <w:t>The h</w:t>
      </w:r>
      <w:r w:rsidR="00FC19DA" w:rsidRPr="00FC19DA">
        <w:rPr>
          <w:rFonts w:ascii="Arial" w:hAnsi="Arial" w:cs="Arial"/>
          <w:sz w:val="24"/>
        </w:rPr>
        <w:t>irer shall not excavate or drill pinning holes into</w:t>
      </w:r>
      <w:r>
        <w:rPr>
          <w:rFonts w:ascii="Arial" w:hAnsi="Arial" w:cs="Arial"/>
          <w:sz w:val="24"/>
        </w:rPr>
        <w:t xml:space="preserve"> the v</w:t>
      </w:r>
      <w:r w:rsidR="00FC19DA" w:rsidRPr="00FC19DA">
        <w:rPr>
          <w:rFonts w:ascii="Arial" w:hAnsi="Arial" w:cs="Arial"/>
          <w:sz w:val="24"/>
        </w:rPr>
        <w:t xml:space="preserve">enue except with the prior </w:t>
      </w:r>
      <w:r>
        <w:rPr>
          <w:rFonts w:ascii="Arial" w:hAnsi="Arial" w:cs="Arial"/>
          <w:sz w:val="24"/>
        </w:rPr>
        <w:t>written consent of the Council.</w:t>
      </w:r>
    </w:p>
    <w:p w:rsidR="00FC19DA" w:rsidRPr="00FC19DA" w:rsidRDefault="003B445B" w:rsidP="003B445B">
      <w:pPr>
        <w:ind w:left="1440" w:hanging="720"/>
        <w:jc w:val="both"/>
        <w:rPr>
          <w:rFonts w:ascii="Arial" w:hAnsi="Arial" w:cs="Arial"/>
          <w:sz w:val="24"/>
        </w:rPr>
      </w:pPr>
      <w:r>
        <w:rPr>
          <w:rFonts w:ascii="Arial" w:hAnsi="Arial" w:cs="Arial"/>
          <w:sz w:val="24"/>
        </w:rPr>
        <w:t>6.12</w:t>
      </w:r>
      <w:r>
        <w:rPr>
          <w:rFonts w:ascii="Arial" w:hAnsi="Arial" w:cs="Arial"/>
          <w:sz w:val="24"/>
        </w:rPr>
        <w:tab/>
        <w:t>The h</w:t>
      </w:r>
      <w:r w:rsidR="00FC19DA" w:rsidRPr="00FC19DA">
        <w:rPr>
          <w:rFonts w:ascii="Arial" w:hAnsi="Arial" w:cs="Arial"/>
          <w:sz w:val="24"/>
        </w:rPr>
        <w:t>irer shall ensure that any unwante</w:t>
      </w:r>
      <w:r>
        <w:rPr>
          <w:rFonts w:ascii="Arial" w:hAnsi="Arial" w:cs="Arial"/>
          <w:sz w:val="24"/>
        </w:rPr>
        <w:t>d liquids are removed from the v</w:t>
      </w:r>
      <w:r w:rsidR="00FC19DA" w:rsidRPr="00FC19DA">
        <w:rPr>
          <w:rFonts w:ascii="Arial" w:hAnsi="Arial" w:cs="Arial"/>
          <w:sz w:val="24"/>
        </w:rPr>
        <w:t>enue and not disposed of in</w:t>
      </w:r>
      <w:r>
        <w:rPr>
          <w:rFonts w:ascii="Arial" w:hAnsi="Arial" w:cs="Arial"/>
          <w:sz w:val="24"/>
        </w:rPr>
        <w:t>to the sewage system or on the v</w:t>
      </w:r>
      <w:r w:rsidR="00FC19DA" w:rsidRPr="00FC19DA">
        <w:rPr>
          <w:rFonts w:ascii="Arial" w:hAnsi="Arial" w:cs="Arial"/>
          <w:sz w:val="24"/>
        </w:rPr>
        <w:t xml:space="preserve">enue. Where chemicals are used by the hirer or sub contracted staff, it is the hirers responsibility to ensure a clearly displayed COSHH </w:t>
      </w:r>
      <w:r w:rsidR="00455FEE">
        <w:rPr>
          <w:rFonts w:ascii="Arial" w:hAnsi="Arial" w:cs="Arial"/>
          <w:sz w:val="24"/>
        </w:rPr>
        <w:t>record</w:t>
      </w:r>
      <w:r w:rsidR="00FC19DA" w:rsidRPr="00FC19DA">
        <w:rPr>
          <w:rFonts w:ascii="Arial" w:hAnsi="Arial" w:cs="Arial"/>
          <w:sz w:val="24"/>
        </w:rPr>
        <w:t xml:space="preserve"> is available for inspection by the Cou</w:t>
      </w:r>
      <w:r>
        <w:rPr>
          <w:rFonts w:ascii="Arial" w:hAnsi="Arial" w:cs="Arial"/>
          <w:sz w:val="24"/>
        </w:rPr>
        <w:t>ncil or duly nominated officer.</w:t>
      </w:r>
    </w:p>
    <w:p w:rsidR="00FC19DA" w:rsidRPr="00FC19DA" w:rsidRDefault="003B445B" w:rsidP="003B445B">
      <w:pPr>
        <w:ind w:left="1440" w:hanging="720"/>
        <w:jc w:val="both"/>
        <w:rPr>
          <w:rFonts w:ascii="Arial" w:hAnsi="Arial" w:cs="Arial"/>
          <w:sz w:val="24"/>
        </w:rPr>
      </w:pPr>
      <w:r>
        <w:rPr>
          <w:rFonts w:ascii="Arial" w:hAnsi="Arial" w:cs="Arial"/>
          <w:sz w:val="24"/>
        </w:rPr>
        <w:lastRenderedPageBreak/>
        <w:t>6.13</w:t>
      </w:r>
      <w:r>
        <w:rPr>
          <w:rFonts w:ascii="Arial" w:hAnsi="Arial" w:cs="Arial"/>
          <w:sz w:val="24"/>
        </w:rPr>
        <w:tab/>
      </w:r>
      <w:r w:rsidRPr="00FC72BA">
        <w:rPr>
          <w:rFonts w:ascii="Arial" w:hAnsi="Arial" w:cs="Arial"/>
          <w:sz w:val="24"/>
        </w:rPr>
        <w:t>The h</w:t>
      </w:r>
      <w:r w:rsidR="00FC19DA" w:rsidRPr="00FC72BA">
        <w:rPr>
          <w:rFonts w:ascii="Arial" w:hAnsi="Arial" w:cs="Arial"/>
          <w:sz w:val="24"/>
        </w:rPr>
        <w:t>irer shall ensure that no vehicles are parked or driven across any public footpath loc</w:t>
      </w:r>
      <w:r w:rsidRPr="00FC72BA">
        <w:rPr>
          <w:rFonts w:ascii="Arial" w:hAnsi="Arial" w:cs="Arial"/>
          <w:sz w:val="24"/>
        </w:rPr>
        <w:t>ated within the venue</w:t>
      </w:r>
      <w:r w:rsidR="00FC72BA" w:rsidRPr="00FC72BA">
        <w:rPr>
          <w:rFonts w:ascii="Arial" w:hAnsi="Arial" w:cs="Arial"/>
          <w:sz w:val="24"/>
        </w:rPr>
        <w:t>. Designated car park areas must</w:t>
      </w:r>
      <w:r w:rsidRPr="00FC72BA">
        <w:rPr>
          <w:rFonts w:ascii="Arial" w:hAnsi="Arial" w:cs="Arial"/>
          <w:sz w:val="24"/>
        </w:rPr>
        <w:t xml:space="preserve"> be agreed with the Events Team.</w:t>
      </w:r>
    </w:p>
    <w:p w:rsidR="00FC19DA" w:rsidRPr="00FC19DA" w:rsidRDefault="003B445B" w:rsidP="00B239DA">
      <w:pPr>
        <w:ind w:left="1440" w:hanging="720"/>
        <w:jc w:val="both"/>
        <w:rPr>
          <w:rFonts w:ascii="Arial" w:hAnsi="Arial" w:cs="Arial"/>
          <w:sz w:val="24"/>
        </w:rPr>
      </w:pPr>
      <w:r>
        <w:rPr>
          <w:rFonts w:ascii="Arial" w:hAnsi="Arial" w:cs="Arial"/>
          <w:sz w:val="24"/>
        </w:rPr>
        <w:t>6.14</w:t>
      </w:r>
      <w:r>
        <w:rPr>
          <w:rFonts w:ascii="Arial" w:hAnsi="Arial" w:cs="Arial"/>
          <w:sz w:val="24"/>
        </w:rPr>
        <w:tab/>
        <w:t>The h</w:t>
      </w:r>
      <w:r w:rsidR="00FC19DA" w:rsidRPr="00FC19DA">
        <w:rPr>
          <w:rFonts w:ascii="Arial" w:hAnsi="Arial" w:cs="Arial"/>
          <w:sz w:val="24"/>
        </w:rPr>
        <w:t>irer shall ensure that pedestrians are allowed unrestricted access along any publ</w:t>
      </w:r>
      <w:r>
        <w:rPr>
          <w:rFonts w:ascii="Arial" w:hAnsi="Arial" w:cs="Arial"/>
          <w:sz w:val="24"/>
        </w:rPr>
        <w:t>ic footpath located within the v</w:t>
      </w:r>
      <w:r w:rsidR="00FC19DA" w:rsidRPr="00FC19DA">
        <w:rPr>
          <w:rFonts w:ascii="Arial" w:hAnsi="Arial" w:cs="Arial"/>
          <w:sz w:val="24"/>
        </w:rPr>
        <w:t>enue unless prior written co</w:t>
      </w:r>
      <w:r w:rsidR="00B239DA">
        <w:rPr>
          <w:rFonts w:ascii="Arial" w:hAnsi="Arial" w:cs="Arial"/>
          <w:sz w:val="24"/>
        </w:rPr>
        <w:t xml:space="preserve">nsent is given by the Council. </w:t>
      </w:r>
    </w:p>
    <w:p w:rsidR="00FC19DA" w:rsidRPr="00FC19DA" w:rsidRDefault="000044E1" w:rsidP="003B445B">
      <w:pPr>
        <w:ind w:left="1440" w:hanging="720"/>
        <w:jc w:val="both"/>
        <w:rPr>
          <w:rFonts w:ascii="Arial" w:hAnsi="Arial" w:cs="Arial"/>
          <w:sz w:val="24"/>
        </w:rPr>
      </w:pPr>
      <w:r>
        <w:rPr>
          <w:rFonts w:ascii="Arial" w:hAnsi="Arial" w:cs="Arial"/>
          <w:sz w:val="24"/>
        </w:rPr>
        <w:t>6.15</w:t>
      </w:r>
      <w:r>
        <w:rPr>
          <w:rFonts w:ascii="Arial" w:hAnsi="Arial" w:cs="Arial"/>
          <w:sz w:val="24"/>
        </w:rPr>
        <w:tab/>
        <w:t>The h</w:t>
      </w:r>
      <w:r w:rsidR="00FC19DA" w:rsidRPr="00FC19DA">
        <w:rPr>
          <w:rFonts w:ascii="Arial" w:hAnsi="Arial" w:cs="Arial"/>
          <w:sz w:val="24"/>
        </w:rPr>
        <w:t>irer shall not interfere with or make any alteration to th</w:t>
      </w:r>
      <w:r w:rsidR="003B445B">
        <w:rPr>
          <w:rFonts w:ascii="Arial" w:hAnsi="Arial" w:cs="Arial"/>
          <w:sz w:val="24"/>
        </w:rPr>
        <w:t>e layout or arrangement of the v</w:t>
      </w:r>
      <w:r w:rsidR="00FC19DA" w:rsidRPr="00FC19DA">
        <w:rPr>
          <w:rFonts w:ascii="Arial" w:hAnsi="Arial" w:cs="Arial"/>
          <w:sz w:val="24"/>
        </w:rPr>
        <w:t xml:space="preserve">enue without the prior </w:t>
      </w:r>
      <w:r w:rsidR="003B445B">
        <w:rPr>
          <w:rFonts w:ascii="Arial" w:hAnsi="Arial" w:cs="Arial"/>
          <w:sz w:val="24"/>
        </w:rPr>
        <w:t>written consent of the Council.</w:t>
      </w:r>
    </w:p>
    <w:p w:rsidR="00FC19DA" w:rsidRPr="00FC19DA" w:rsidRDefault="00FC19DA" w:rsidP="003B445B">
      <w:pPr>
        <w:ind w:left="1440" w:hanging="720"/>
        <w:jc w:val="both"/>
        <w:rPr>
          <w:rFonts w:ascii="Arial" w:hAnsi="Arial" w:cs="Arial"/>
          <w:sz w:val="24"/>
        </w:rPr>
      </w:pPr>
      <w:r w:rsidRPr="00FC19DA">
        <w:rPr>
          <w:rFonts w:ascii="Arial" w:hAnsi="Arial" w:cs="Arial"/>
          <w:sz w:val="24"/>
        </w:rPr>
        <w:t>6.16</w:t>
      </w:r>
      <w:r w:rsidRPr="00FC19DA">
        <w:rPr>
          <w:rFonts w:ascii="Arial" w:hAnsi="Arial" w:cs="Arial"/>
          <w:sz w:val="24"/>
        </w:rPr>
        <w:tab/>
        <w:t>Where t</w:t>
      </w:r>
      <w:r w:rsidR="003B445B">
        <w:rPr>
          <w:rFonts w:ascii="Arial" w:hAnsi="Arial" w:cs="Arial"/>
          <w:sz w:val="24"/>
        </w:rPr>
        <w:t>he Council has agreed that the v</w:t>
      </w:r>
      <w:r w:rsidRPr="00FC19DA">
        <w:rPr>
          <w:rFonts w:ascii="Arial" w:hAnsi="Arial" w:cs="Arial"/>
          <w:sz w:val="24"/>
        </w:rPr>
        <w:t>enue shall b</w:t>
      </w:r>
      <w:r w:rsidR="003B445B">
        <w:rPr>
          <w:rFonts w:ascii="Arial" w:hAnsi="Arial" w:cs="Arial"/>
          <w:sz w:val="24"/>
        </w:rPr>
        <w:t>e used for a fun fair then the h</w:t>
      </w:r>
      <w:r w:rsidRPr="00FC19DA">
        <w:rPr>
          <w:rFonts w:ascii="Arial" w:hAnsi="Arial" w:cs="Arial"/>
          <w:sz w:val="24"/>
        </w:rPr>
        <w:t xml:space="preserve">irer shall </w:t>
      </w:r>
      <w:r w:rsidR="003B445B">
        <w:rPr>
          <w:rFonts w:ascii="Arial" w:hAnsi="Arial" w:cs="Arial"/>
          <w:sz w:val="24"/>
        </w:rPr>
        <w:t>supply full details of all side</w:t>
      </w:r>
      <w:r w:rsidRPr="00FC19DA">
        <w:rPr>
          <w:rFonts w:ascii="Arial" w:hAnsi="Arial" w:cs="Arial"/>
          <w:sz w:val="24"/>
        </w:rPr>
        <w:t xml:space="preserve">shows and rides prior to the due date and shall comply with and ensure that the operators of the rides comply with the guidance given in the publication </w:t>
      </w:r>
      <w:hyperlink r:id="rId70" w:history="1">
        <w:r w:rsidRPr="00027235">
          <w:rPr>
            <w:rStyle w:val="Hyperlink"/>
            <w:rFonts w:ascii="Arial" w:hAnsi="Arial" w:cs="Arial"/>
            <w:sz w:val="24"/>
          </w:rPr>
          <w:t>Fairgrounds and Amusement Parks – Guidance on Safe Practice</w:t>
        </w:r>
      </w:hyperlink>
      <w:r w:rsidRPr="00FC19DA">
        <w:rPr>
          <w:rFonts w:ascii="Arial" w:hAnsi="Arial" w:cs="Arial"/>
          <w:sz w:val="24"/>
        </w:rPr>
        <w:t xml:space="preserve"> published by the Health and Safety Executive</w:t>
      </w:r>
      <w:r w:rsidR="000044E1">
        <w:rPr>
          <w:rFonts w:ascii="Arial" w:hAnsi="Arial" w:cs="Arial"/>
          <w:sz w:val="24"/>
        </w:rPr>
        <w:t xml:space="preserve"> (HSE)</w:t>
      </w:r>
      <w:r w:rsidRPr="00FC19DA">
        <w:rPr>
          <w:rFonts w:ascii="Arial" w:hAnsi="Arial" w:cs="Arial"/>
          <w:sz w:val="24"/>
        </w:rPr>
        <w:t>, and all other statutory requirements.</w:t>
      </w:r>
      <w:r w:rsidR="003B445B">
        <w:rPr>
          <w:rFonts w:ascii="Arial" w:hAnsi="Arial" w:cs="Arial"/>
          <w:sz w:val="24"/>
        </w:rPr>
        <w:t xml:space="preserve"> Copies of health and safety and insurance documentation may be sought for each ride operator.</w:t>
      </w:r>
    </w:p>
    <w:p w:rsidR="00FC19DA" w:rsidRPr="00FC19DA" w:rsidRDefault="003B445B" w:rsidP="003B445B">
      <w:pPr>
        <w:ind w:left="1440" w:hanging="720"/>
        <w:jc w:val="both"/>
        <w:rPr>
          <w:rFonts w:ascii="Arial" w:hAnsi="Arial" w:cs="Arial"/>
          <w:sz w:val="24"/>
        </w:rPr>
      </w:pPr>
      <w:r>
        <w:rPr>
          <w:rFonts w:ascii="Arial" w:hAnsi="Arial" w:cs="Arial"/>
          <w:sz w:val="24"/>
        </w:rPr>
        <w:t>6.17</w:t>
      </w:r>
      <w:r>
        <w:rPr>
          <w:rFonts w:ascii="Arial" w:hAnsi="Arial" w:cs="Arial"/>
          <w:sz w:val="24"/>
        </w:rPr>
        <w:tab/>
        <w:t>The h</w:t>
      </w:r>
      <w:r w:rsidR="00FC19DA" w:rsidRPr="00FC19DA">
        <w:rPr>
          <w:rFonts w:ascii="Arial" w:hAnsi="Arial" w:cs="Arial"/>
          <w:sz w:val="24"/>
        </w:rPr>
        <w:t>irer shall ensure that no noise nuisance shall be caused to occupiers</w:t>
      </w:r>
      <w:r>
        <w:rPr>
          <w:rFonts w:ascii="Arial" w:hAnsi="Arial" w:cs="Arial"/>
          <w:sz w:val="24"/>
        </w:rPr>
        <w:t xml:space="preserve"> of properties surrounding the v</w:t>
      </w:r>
      <w:r w:rsidR="00FC19DA" w:rsidRPr="00FC19DA">
        <w:rPr>
          <w:rFonts w:ascii="Arial" w:hAnsi="Arial" w:cs="Arial"/>
          <w:sz w:val="24"/>
        </w:rPr>
        <w:t>enue or users of the imm</w:t>
      </w:r>
      <w:r>
        <w:rPr>
          <w:rFonts w:ascii="Arial" w:hAnsi="Arial" w:cs="Arial"/>
          <w:sz w:val="24"/>
        </w:rPr>
        <w:t>ediate surrounding area of the v</w:t>
      </w:r>
      <w:r w:rsidR="00FC19DA" w:rsidRPr="00FC19DA">
        <w:rPr>
          <w:rFonts w:ascii="Arial" w:hAnsi="Arial" w:cs="Arial"/>
          <w:sz w:val="24"/>
        </w:rPr>
        <w:t>enue. If amplified music is to be played a noise limiting device should be installed and consultation made with the Council</w:t>
      </w:r>
      <w:r w:rsidR="00052274">
        <w:rPr>
          <w:rFonts w:ascii="Arial" w:hAnsi="Arial" w:cs="Arial"/>
          <w:sz w:val="24"/>
        </w:rPr>
        <w:t>’</w:t>
      </w:r>
      <w:r w:rsidR="00FC19DA" w:rsidRPr="00FC19DA">
        <w:rPr>
          <w:rFonts w:ascii="Arial" w:hAnsi="Arial" w:cs="Arial"/>
          <w:sz w:val="24"/>
        </w:rPr>
        <w:t>s Noise Nuisance Team who will advise on further preventative measures to pre-empt any problems.</w:t>
      </w:r>
      <w:r>
        <w:rPr>
          <w:rFonts w:ascii="Arial" w:hAnsi="Arial" w:cs="Arial"/>
          <w:sz w:val="24"/>
        </w:rPr>
        <w:t xml:space="preserve">  This may be</w:t>
      </w:r>
      <w:r w:rsidR="00052274">
        <w:rPr>
          <w:rFonts w:ascii="Arial" w:hAnsi="Arial" w:cs="Arial"/>
          <w:sz w:val="24"/>
        </w:rPr>
        <w:t xml:space="preserve"> included in your Premise Licenc</w:t>
      </w:r>
      <w:r>
        <w:rPr>
          <w:rFonts w:ascii="Arial" w:hAnsi="Arial" w:cs="Arial"/>
          <w:sz w:val="24"/>
        </w:rPr>
        <w:t>e conditions in some cases.</w:t>
      </w:r>
    </w:p>
    <w:p w:rsidR="00FC19DA" w:rsidRPr="00FC19DA" w:rsidRDefault="00FC19DA" w:rsidP="003B445B">
      <w:pPr>
        <w:ind w:left="1440" w:hanging="720"/>
        <w:jc w:val="both"/>
        <w:rPr>
          <w:rFonts w:ascii="Arial" w:hAnsi="Arial" w:cs="Arial"/>
          <w:sz w:val="24"/>
        </w:rPr>
      </w:pPr>
      <w:r w:rsidRPr="00FC19DA">
        <w:rPr>
          <w:rFonts w:ascii="Arial" w:hAnsi="Arial" w:cs="Arial"/>
          <w:sz w:val="24"/>
        </w:rPr>
        <w:t>6.18</w:t>
      </w:r>
      <w:r w:rsidRPr="00FC19DA">
        <w:rPr>
          <w:rFonts w:ascii="Arial" w:hAnsi="Arial" w:cs="Arial"/>
          <w:sz w:val="24"/>
        </w:rPr>
        <w:tab/>
        <w:t>The event must cease at the specified hours as agreed with the</w:t>
      </w:r>
      <w:r w:rsidR="003B445B">
        <w:rPr>
          <w:rFonts w:ascii="Arial" w:hAnsi="Arial" w:cs="Arial"/>
          <w:sz w:val="24"/>
        </w:rPr>
        <w:t xml:space="preserve"> Events Team</w:t>
      </w:r>
      <w:r w:rsidRPr="00FC19DA">
        <w:rPr>
          <w:rFonts w:ascii="Arial" w:hAnsi="Arial" w:cs="Arial"/>
          <w:sz w:val="24"/>
        </w:rPr>
        <w:t xml:space="preserve">. The site </w:t>
      </w:r>
      <w:r w:rsidR="003B445B">
        <w:rPr>
          <w:rFonts w:ascii="Arial" w:hAnsi="Arial" w:cs="Arial"/>
          <w:sz w:val="24"/>
        </w:rPr>
        <w:t xml:space="preserve">build and </w:t>
      </w:r>
      <w:r w:rsidRPr="00FC19DA">
        <w:rPr>
          <w:rFonts w:ascii="Arial" w:hAnsi="Arial" w:cs="Arial"/>
          <w:sz w:val="24"/>
        </w:rPr>
        <w:t xml:space="preserve">clearance time must be completed at a </w:t>
      </w:r>
      <w:r w:rsidR="003B445B">
        <w:rPr>
          <w:rFonts w:ascii="Arial" w:hAnsi="Arial" w:cs="Arial"/>
          <w:sz w:val="24"/>
        </w:rPr>
        <w:t xml:space="preserve">time specified by the Council. </w:t>
      </w:r>
    </w:p>
    <w:p w:rsidR="00FC19DA" w:rsidRPr="00FC19DA" w:rsidRDefault="00FC19DA" w:rsidP="003B445B">
      <w:pPr>
        <w:ind w:left="1440" w:hanging="720"/>
        <w:jc w:val="both"/>
        <w:rPr>
          <w:rFonts w:ascii="Arial" w:hAnsi="Arial" w:cs="Arial"/>
          <w:sz w:val="24"/>
        </w:rPr>
      </w:pPr>
      <w:r w:rsidRPr="00FC19DA">
        <w:rPr>
          <w:rFonts w:ascii="Arial" w:hAnsi="Arial" w:cs="Arial"/>
          <w:sz w:val="24"/>
        </w:rPr>
        <w:t>6.19</w:t>
      </w:r>
      <w:r w:rsidRPr="00FC19DA">
        <w:rPr>
          <w:rFonts w:ascii="Arial" w:hAnsi="Arial" w:cs="Arial"/>
          <w:sz w:val="24"/>
        </w:rPr>
        <w:tab/>
        <w:t>The Council re</w:t>
      </w:r>
      <w:r w:rsidR="003B445B">
        <w:rPr>
          <w:rFonts w:ascii="Arial" w:hAnsi="Arial" w:cs="Arial"/>
          <w:sz w:val="24"/>
        </w:rPr>
        <w:t>serve the right to require the h</w:t>
      </w:r>
      <w:r w:rsidRPr="00FC19DA">
        <w:rPr>
          <w:rFonts w:ascii="Arial" w:hAnsi="Arial" w:cs="Arial"/>
          <w:sz w:val="24"/>
        </w:rPr>
        <w:t>irer to provide at his</w:t>
      </w:r>
      <w:r w:rsidR="00052274">
        <w:rPr>
          <w:rFonts w:ascii="Arial" w:hAnsi="Arial" w:cs="Arial"/>
          <w:sz w:val="24"/>
        </w:rPr>
        <w:t>/her</w:t>
      </w:r>
      <w:r w:rsidRPr="00FC19DA">
        <w:rPr>
          <w:rFonts w:ascii="Arial" w:hAnsi="Arial" w:cs="Arial"/>
          <w:sz w:val="24"/>
        </w:rPr>
        <w:t xml:space="preserve"> own expense t</w:t>
      </w:r>
      <w:r w:rsidR="003B445B">
        <w:rPr>
          <w:rFonts w:ascii="Arial" w:hAnsi="Arial" w:cs="Arial"/>
          <w:sz w:val="24"/>
        </w:rPr>
        <w:t xml:space="preserve">emporary sanitary accommodation </w:t>
      </w:r>
      <w:r w:rsidR="000044E1">
        <w:rPr>
          <w:rFonts w:ascii="Arial" w:hAnsi="Arial" w:cs="Arial"/>
          <w:sz w:val="24"/>
        </w:rPr>
        <w:t xml:space="preserve">including those for disabled persons and baby changing facilities </w:t>
      </w:r>
      <w:r w:rsidR="003B445B">
        <w:rPr>
          <w:rFonts w:ascii="Arial" w:hAnsi="Arial" w:cs="Arial"/>
          <w:sz w:val="24"/>
        </w:rPr>
        <w:t>for the event, build and breakdown.</w:t>
      </w:r>
      <w:r w:rsidR="00B239DA">
        <w:rPr>
          <w:rFonts w:ascii="Arial" w:hAnsi="Arial" w:cs="Arial"/>
          <w:sz w:val="24"/>
        </w:rPr>
        <w:t xml:space="preserve"> The number of toilets should be appropriate for the scale and nature of the event, failure to provide adequate provision </w:t>
      </w:r>
      <w:r w:rsidR="00B239DA" w:rsidRPr="00FC19DA">
        <w:rPr>
          <w:rFonts w:ascii="Arial" w:hAnsi="Arial" w:cs="Arial"/>
          <w:sz w:val="24"/>
        </w:rPr>
        <w:t>the Council reserves the right to</w:t>
      </w:r>
      <w:r w:rsidR="00B239DA">
        <w:rPr>
          <w:rFonts w:ascii="Arial" w:hAnsi="Arial" w:cs="Arial"/>
          <w:sz w:val="24"/>
        </w:rPr>
        <w:t xml:space="preserve"> cancel the event forthwith.</w:t>
      </w:r>
    </w:p>
    <w:p w:rsidR="00FC19DA" w:rsidRPr="00FC19DA" w:rsidRDefault="003B445B" w:rsidP="003B445B">
      <w:pPr>
        <w:ind w:left="1440" w:hanging="720"/>
        <w:jc w:val="both"/>
        <w:rPr>
          <w:rFonts w:ascii="Arial" w:hAnsi="Arial" w:cs="Arial"/>
          <w:sz w:val="24"/>
        </w:rPr>
      </w:pPr>
      <w:r>
        <w:rPr>
          <w:rFonts w:ascii="Arial" w:hAnsi="Arial" w:cs="Arial"/>
          <w:sz w:val="24"/>
        </w:rPr>
        <w:t>6.20</w:t>
      </w:r>
      <w:r>
        <w:rPr>
          <w:rFonts w:ascii="Arial" w:hAnsi="Arial" w:cs="Arial"/>
          <w:sz w:val="24"/>
        </w:rPr>
        <w:tab/>
        <w:t>The h</w:t>
      </w:r>
      <w:r w:rsidR="00FC19DA" w:rsidRPr="00FC19DA">
        <w:rPr>
          <w:rFonts w:ascii="Arial" w:hAnsi="Arial" w:cs="Arial"/>
          <w:sz w:val="24"/>
        </w:rPr>
        <w:t xml:space="preserve">irer must ensure that all </w:t>
      </w:r>
      <w:proofErr w:type="gramStart"/>
      <w:r w:rsidR="00FC19DA" w:rsidRPr="00FC19DA">
        <w:rPr>
          <w:rFonts w:ascii="Arial" w:hAnsi="Arial" w:cs="Arial"/>
          <w:sz w:val="24"/>
        </w:rPr>
        <w:t>general public</w:t>
      </w:r>
      <w:proofErr w:type="gramEnd"/>
      <w:r w:rsidR="00FC19DA" w:rsidRPr="00FC19DA">
        <w:rPr>
          <w:rFonts w:ascii="Arial" w:hAnsi="Arial" w:cs="Arial"/>
          <w:sz w:val="24"/>
        </w:rPr>
        <w:t xml:space="preserve"> users of the area have unrestricted access to the permanent public toilet</w:t>
      </w:r>
      <w:r>
        <w:rPr>
          <w:rFonts w:ascii="Arial" w:hAnsi="Arial" w:cs="Arial"/>
          <w:sz w:val="24"/>
        </w:rPr>
        <w:t xml:space="preserve"> facilities located within the venue.</w:t>
      </w:r>
    </w:p>
    <w:p w:rsidR="00FC19DA" w:rsidRPr="00FC19DA" w:rsidRDefault="00FC19DA" w:rsidP="003B445B">
      <w:pPr>
        <w:ind w:left="1440" w:hanging="720"/>
        <w:jc w:val="both"/>
        <w:rPr>
          <w:rFonts w:ascii="Arial" w:hAnsi="Arial" w:cs="Arial"/>
          <w:sz w:val="24"/>
        </w:rPr>
      </w:pPr>
      <w:r w:rsidRPr="00FC19DA">
        <w:rPr>
          <w:rFonts w:ascii="Arial" w:hAnsi="Arial" w:cs="Arial"/>
          <w:sz w:val="24"/>
        </w:rPr>
        <w:t>6.21</w:t>
      </w:r>
      <w:r w:rsidRPr="00FC19DA">
        <w:rPr>
          <w:rFonts w:ascii="Arial" w:hAnsi="Arial" w:cs="Arial"/>
          <w:sz w:val="24"/>
        </w:rPr>
        <w:tab/>
        <w:t xml:space="preserve">The sale or consumption of alcoholic drinks is strictly prohibited unless written consent is granted from the Council. A suitable </w:t>
      </w:r>
      <w:r w:rsidR="00C065E0">
        <w:rPr>
          <w:rFonts w:ascii="Arial" w:hAnsi="Arial" w:cs="Arial"/>
          <w:sz w:val="24"/>
        </w:rPr>
        <w:t>licenc</w:t>
      </w:r>
      <w:r w:rsidR="003B445B" w:rsidRPr="00FC19DA">
        <w:rPr>
          <w:rFonts w:ascii="Arial" w:hAnsi="Arial" w:cs="Arial"/>
          <w:sz w:val="24"/>
        </w:rPr>
        <w:t>e</w:t>
      </w:r>
      <w:r w:rsidRPr="00FC19DA">
        <w:rPr>
          <w:rFonts w:ascii="Arial" w:hAnsi="Arial" w:cs="Arial"/>
          <w:sz w:val="24"/>
        </w:rPr>
        <w:t xml:space="preserve"> must be in place along </w:t>
      </w:r>
      <w:r w:rsidR="00455FEE">
        <w:rPr>
          <w:rFonts w:ascii="Arial" w:hAnsi="Arial" w:cs="Arial"/>
          <w:sz w:val="24"/>
        </w:rPr>
        <w:t xml:space="preserve">with the </w:t>
      </w:r>
      <w:r w:rsidR="003B445B" w:rsidRPr="00455FEE">
        <w:rPr>
          <w:rFonts w:ascii="Arial" w:hAnsi="Arial" w:cs="Arial"/>
          <w:sz w:val="24"/>
        </w:rPr>
        <w:t>Designated Premise Supervisor</w:t>
      </w:r>
      <w:r w:rsidR="000044E1">
        <w:rPr>
          <w:rFonts w:ascii="Arial" w:hAnsi="Arial" w:cs="Arial"/>
          <w:sz w:val="24"/>
        </w:rPr>
        <w:t xml:space="preserve"> (DPS)</w:t>
      </w:r>
      <w:r w:rsidR="00455FEE" w:rsidRPr="00455FEE">
        <w:rPr>
          <w:rFonts w:ascii="Arial" w:hAnsi="Arial" w:cs="Arial"/>
          <w:sz w:val="24"/>
        </w:rPr>
        <w:t xml:space="preserve"> or an </w:t>
      </w:r>
      <w:proofErr w:type="spellStart"/>
      <w:r w:rsidR="00455FEE" w:rsidRPr="00455FEE">
        <w:rPr>
          <w:rFonts w:ascii="Arial" w:hAnsi="Arial" w:cs="Arial"/>
          <w:sz w:val="24"/>
        </w:rPr>
        <w:t>authorised</w:t>
      </w:r>
      <w:proofErr w:type="spellEnd"/>
      <w:r w:rsidR="00455FEE" w:rsidRPr="00455FEE">
        <w:rPr>
          <w:rFonts w:ascii="Arial" w:hAnsi="Arial" w:cs="Arial"/>
          <w:sz w:val="24"/>
        </w:rPr>
        <w:t xml:space="preserve"> personal licence</w:t>
      </w:r>
      <w:r w:rsidR="003B445B" w:rsidRPr="00455FEE">
        <w:rPr>
          <w:rFonts w:ascii="Arial" w:hAnsi="Arial" w:cs="Arial"/>
          <w:sz w:val="24"/>
        </w:rPr>
        <w:t xml:space="preserve"> </w:t>
      </w:r>
      <w:r w:rsidR="00455FEE" w:rsidRPr="00455FEE">
        <w:rPr>
          <w:rFonts w:ascii="Arial" w:hAnsi="Arial" w:cs="Arial"/>
          <w:sz w:val="24"/>
        </w:rPr>
        <w:t xml:space="preserve">holder </w:t>
      </w:r>
      <w:r w:rsidRPr="00455FEE">
        <w:rPr>
          <w:rFonts w:ascii="Arial" w:hAnsi="Arial" w:cs="Arial"/>
          <w:sz w:val="24"/>
        </w:rPr>
        <w:t>on site</w:t>
      </w:r>
      <w:r w:rsidR="003B445B" w:rsidRPr="00455FEE">
        <w:rPr>
          <w:rFonts w:ascii="Arial" w:hAnsi="Arial" w:cs="Arial"/>
          <w:sz w:val="24"/>
        </w:rPr>
        <w:t xml:space="preserve"> for the duration of the event.</w:t>
      </w:r>
      <w:r w:rsidR="000044E1">
        <w:rPr>
          <w:rFonts w:ascii="Arial" w:hAnsi="Arial" w:cs="Arial"/>
          <w:sz w:val="24"/>
        </w:rPr>
        <w:t xml:space="preserve"> DPS forms must be completed to transfer these responsibilities to your DPS.    </w:t>
      </w:r>
    </w:p>
    <w:p w:rsidR="00FC19DA" w:rsidRPr="00FC19DA" w:rsidRDefault="003B445B" w:rsidP="00D63DCA">
      <w:pPr>
        <w:ind w:left="1440" w:hanging="720"/>
        <w:jc w:val="both"/>
        <w:rPr>
          <w:rFonts w:ascii="Arial" w:hAnsi="Arial" w:cs="Arial"/>
          <w:sz w:val="24"/>
        </w:rPr>
      </w:pPr>
      <w:r>
        <w:rPr>
          <w:rFonts w:ascii="Arial" w:hAnsi="Arial" w:cs="Arial"/>
          <w:sz w:val="24"/>
        </w:rPr>
        <w:t>6.22</w:t>
      </w:r>
      <w:r>
        <w:rPr>
          <w:rFonts w:ascii="Arial" w:hAnsi="Arial" w:cs="Arial"/>
          <w:sz w:val="24"/>
        </w:rPr>
        <w:tab/>
        <w:t xml:space="preserve">The hirer will not </w:t>
      </w:r>
      <w:r w:rsidR="00D63DCA">
        <w:rPr>
          <w:rFonts w:ascii="Arial" w:hAnsi="Arial" w:cs="Arial"/>
          <w:sz w:val="24"/>
        </w:rPr>
        <w:t xml:space="preserve">be </w:t>
      </w:r>
      <w:r>
        <w:rPr>
          <w:rFonts w:ascii="Arial" w:hAnsi="Arial" w:cs="Arial"/>
          <w:sz w:val="24"/>
        </w:rPr>
        <w:t>allow</w:t>
      </w:r>
      <w:r w:rsidR="00D63DCA">
        <w:rPr>
          <w:rFonts w:ascii="Arial" w:hAnsi="Arial" w:cs="Arial"/>
          <w:sz w:val="24"/>
        </w:rPr>
        <w:t>ed</w:t>
      </w:r>
      <w:r>
        <w:rPr>
          <w:rFonts w:ascii="Arial" w:hAnsi="Arial" w:cs="Arial"/>
          <w:sz w:val="24"/>
        </w:rPr>
        <w:t xml:space="preserve"> </w:t>
      </w:r>
      <w:r w:rsidR="00FC19DA" w:rsidRPr="00FC19DA">
        <w:rPr>
          <w:rFonts w:ascii="Arial" w:hAnsi="Arial" w:cs="Arial"/>
          <w:sz w:val="24"/>
        </w:rPr>
        <w:t xml:space="preserve">any exhibition, performance or entertainment in which </w:t>
      </w:r>
      <w:proofErr w:type="gramStart"/>
      <w:r w:rsidR="00FC19DA" w:rsidRPr="00FC19DA">
        <w:rPr>
          <w:rFonts w:ascii="Arial" w:hAnsi="Arial" w:cs="Arial"/>
          <w:sz w:val="24"/>
        </w:rPr>
        <w:t>animals</w:t>
      </w:r>
      <w:proofErr w:type="gramEnd"/>
      <w:r w:rsidR="00FC19DA" w:rsidRPr="00FC19DA">
        <w:rPr>
          <w:rFonts w:ascii="Arial" w:hAnsi="Arial" w:cs="Arial"/>
          <w:sz w:val="24"/>
        </w:rPr>
        <w:t xml:space="preserve"> </w:t>
      </w:r>
      <w:r w:rsidR="000044E1">
        <w:rPr>
          <w:rFonts w:ascii="Arial" w:hAnsi="Arial" w:cs="Arial"/>
          <w:sz w:val="24"/>
        </w:rPr>
        <w:t xml:space="preserve">feature </w:t>
      </w:r>
      <w:r w:rsidR="00D63DCA">
        <w:rPr>
          <w:rFonts w:ascii="Arial" w:hAnsi="Arial" w:cs="Arial"/>
          <w:sz w:val="24"/>
        </w:rPr>
        <w:t>without prior consent.</w:t>
      </w:r>
    </w:p>
    <w:p w:rsidR="00FC19DA" w:rsidRPr="00FC19DA" w:rsidRDefault="00D63DCA" w:rsidP="00D63DCA">
      <w:pPr>
        <w:ind w:left="1440" w:hanging="720"/>
        <w:jc w:val="both"/>
        <w:rPr>
          <w:rFonts w:ascii="Arial" w:hAnsi="Arial" w:cs="Arial"/>
          <w:sz w:val="24"/>
        </w:rPr>
      </w:pPr>
      <w:r>
        <w:rPr>
          <w:rFonts w:ascii="Arial" w:hAnsi="Arial" w:cs="Arial"/>
          <w:sz w:val="24"/>
        </w:rPr>
        <w:t>6.23</w:t>
      </w:r>
      <w:r>
        <w:rPr>
          <w:rFonts w:ascii="Arial" w:hAnsi="Arial" w:cs="Arial"/>
          <w:sz w:val="24"/>
        </w:rPr>
        <w:tab/>
        <w:t>The h</w:t>
      </w:r>
      <w:r w:rsidR="00FC19DA" w:rsidRPr="00FC19DA">
        <w:rPr>
          <w:rFonts w:ascii="Arial" w:hAnsi="Arial" w:cs="Arial"/>
          <w:sz w:val="24"/>
        </w:rPr>
        <w:t xml:space="preserve">irer will not permit the operation or release of any </w:t>
      </w:r>
      <w:r w:rsidR="00C065E0" w:rsidRPr="00FC19DA">
        <w:rPr>
          <w:rFonts w:ascii="Arial" w:hAnsi="Arial" w:cs="Arial"/>
          <w:sz w:val="24"/>
        </w:rPr>
        <w:t>high-flying</w:t>
      </w:r>
      <w:r w:rsidR="00FC19DA" w:rsidRPr="00FC19DA">
        <w:rPr>
          <w:rFonts w:ascii="Arial" w:hAnsi="Arial" w:cs="Arial"/>
          <w:sz w:val="24"/>
        </w:rPr>
        <w:t xml:space="preserve"> object without the prior written consent of the Council and the Civil Aviation Authority</w:t>
      </w:r>
      <w:r>
        <w:rPr>
          <w:rFonts w:ascii="Arial" w:hAnsi="Arial" w:cs="Arial"/>
          <w:sz w:val="24"/>
        </w:rPr>
        <w:t>.</w:t>
      </w:r>
    </w:p>
    <w:p w:rsidR="00FC19DA" w:rsidRPr="00FC19DA" w:rsidRDefault="00FC19DA" w:rsidP="00D63DCA">
      <w:pPr>
        <w:ind w:firstLine="720"/>
        <w:jc w:val="both"/>
        <w:rPr>
          <w:rFonts w:ascii="Arial" w:hAnsi="Arial" w:cs="Arial"/>
          <w:sz w:val="24"/>
        </w:rPr>
      </w:pPr>
      <w:r w:rsidRPr="00FC19DA">
        <w:rPr>
          <w:rFonts w:ascii="Arial" w:hAnsi="Arial" w:cs="Arial"/>
          <w:sz w:val="24"/>
        </w:rPr>
        <w:t>6.24</w:t>
      </w:r>
      <w:r w:rsidRPr="00FC19DA">
        <w:rPr>
          <w:rFonts w:ascii="Arial" w:hAnsi="Arial" w:cs="Arial"/>
          <w:sz w:val="24"/>
        </w:rPr>
        <w:tab/>
        <w:t>I</w:t>
      </w:r>
      <w:r w:rsidR="00D63DCA">
        <w:rPr>
          <w:rFonts w:ascii="Arial" w:hAnsi="Arial" w:cs="Arial"/>
          <w:sz w:val="24"/>
        </w:rPr>
        <w:t>t is the responsibility of the h</w:t>
      </w:r>
      <w:r w:rsidRPr="00FC19DA">
        <w:rPr>
          <w:rFonts w:ascii="Arial" w:hAnsi="Arial" w:cs="Arial"/>
          <w:sz w:val="24"/>
        </w:rPr>
        <w:t>irer to liaise w</w:t>
      </w:r>
      <w:r w:rsidR="00D63DCA">
        <w:rPr>
          <w:rFonts w:ascii="Arial" w:hAnsi="Arial" w:cs="Arial"/>
          <w:sz w:val="24"/>
        </w:rPr>
        <w:t xml:space="preserve">ith the Council, the </w:t>
      </w:r>
      <w:r w:rsidRPr="00FC19DA">
        <w:rPr>
          <w:rFonts w:ascii="Arial" w:hAnsi="Arial" w:cs="Arial"/>
          <w:sz w:val="24"/>
        </w:rPr>
        <w:t xml:space="preserve">Police and other emergency </w:t>
      </w:r>
      <w:r w:rsidR="00D63DCA">
        <w:rPr>
          <w:rFonts w:ascii="Arial" w:hAnsi="Arial" w:cs="Arial"/>
          <w:sz w:val="24"/>
        </w:rPr>
        <w:tab/>
      </w:r>
      <w:r w:rsidR="00D63DCA">
        <w:rPr>
          <w:rFonts w:ascii="Arial" w:hAnsi="Arial" w:cs="Arial"/>
          <w:sz w:val="24"/>
        </w:rPr>
        <w:tab/>
      </w:r>
      <w:r w:rsidRPr="00FC19DA">
        <w:rPr>
          <w:rFonts w:ascii="Arial" w:hAnsi="Arial" w:cs="Arial"/>
          <w:sz w:val="24"/>
        </w:rPr>
        <w:t>ser</w:t>
      </w:r>
      <w:r w:rsidR="00D63DCA">
        <w:rPr>
          <w:rFonts w:ascii="Arial" w:hAnsi="Arial" w:cs="Arial"/>
          <w:sz w:val="24"/>
        </w:rPr>
        <w:t>vices regarding the impact the e</w:t>
      </w:r>
      <w:r w:rsidRPr="00FC19DA">
        <w:rPr>
          <w:rFonts w:ascii="Arial" w:hAnsi="Arial" w:cs="Arial"/>
          <w:sz w:val="24"/>
        </w:rPr>
        <w:t>vent may have on traffic arran</w:t>
      </w:r>
      <w:r w:rsidR="00D63DCA">
        <w:rPr>
          <w:rFonts w:ascii="Arial" w:hAnsi="Arial" w:cs="Arial"/>
          <w:sz w:val="24"/>
        </w:rPr>
        <w:t xml:space="preserve">gements </w:t>
      </w:r>
      <w:proofErr w:type="gramStart"/>
      <w:r w:rsidR="00D63DCA">
        <w:rPr>
          <w:rFonts w:ascii="Arial" w:hAnsi="Arial" w:cs="Arial"/>
          <w:sz w:val="24"/>
        </w:rPr>
        <w:t>in the vicinity of</w:t>
      </w:r>
      <w:proofErr w:type="gramEnd"/>
      <w:r w:rsidR="00D63DCA">
        <w:rPr>
          <w:rFonts w:ascii="Arial" w:hAnsi="Arial" w:cs="Arial"/>
          <w:sz w:val="24"/>
        </w:rPr>
        <w:t xml:space="preserve"> </w:t>
      </w:r>
      <w:r w:rsidR="00D63DCA">
        <w:rPr>
          <w:rFonts w:ascii="Arial" w:hAnsi="Arial" w:cs="Arial"/>
          <w:sz w:val="24"/>
        </w:rPr>
        <w:tab/>
      </w:r>
      <w:r w:rsidR="00D63DCA">
        <w:rPr>
          <w:rFonts w:ascii="Arial" w:hAnsi="Arial" w:cs="Arial"/>
          <w:sz w:val="24"/>
        </w:rPr>
        <w:tab/>
        <w:t>the venue.  The h</w:t>
      </w:r>
      <w:r w:rsidRPr="00FC19DA">
        <w:rPr>
          <w:rFonts w:ascii="Arial" w:hAnsi="Arial" w:cs="Arial"/>
          <w:sz w:val="24"/>
        </w:rPr>
        <w:t xml:space="preserve">irer agrees to comply with any requirements of the </w:t>
      </w:r>
      <w:r w:rsidR="00D63DCA">
        <w:rPr>
          <w:rFonts w:ascii="Arial" w:hAnsi="Arial" w:cs="Arial"/>
          <w:sz w:val="24"/>
        </w:rPr>
        <w:t xml:space="preserve">Council </w:t>
      </w:r>
      <w:r w:rsidRPr="00FC19DA">
        <w:rPr>
          <w:rFonts w:ascii="Arial" w:hAnsi="Arial" w:cs="Arial"/>
          <w:sz w:val="24"/>
        </w:rPr>
        <w:t xml:space="preserve">and the Police </w:t>
      </w:r>
      <w:r w:rsidR="00D63DCA">
        <w:rPr>
          <w:rFonts w:ascii="Arial" w:hAnsi="Arial" w:cs="Arial"/>
          <w:sz w:val="24"/>
        </w:rPr>
        <w:tab/>
      </w:r>
      <w:r w:rsidR="00D63DCA">
        <w:rPr>
          <w:rFonts w:ascii="Arial" w:hAnsi="Arial" w:cs="Arial"/>
          <w:sz w:val="24"/>
        </w:rPr>
        <w:tab/>
      </w:r>
      <w:r w:rsidRPr="00FC19DA">
        <w:rPr>
          <w:rFonts w:ascii="Arial" w:hAnsi="Arial" w:cs="Arial"/>
          <w:sz w:val="24"/>
        </w:rPr>
        <w:t xml:space="preserve">regarding </w:t>
      </w:r>
      <w:r w:rsidR="00D63DCA">
        <w:rPr>
          <w:rFonts w:ascii="Arial" w:hAnsi="Arial" w:cs="Arial"/>
          <w:sz w:val="24"/>
        </w:rPr>
        <w:t>traffic management.</w:t>
      </w:r>
    </w:p>
    <w:p w:rsidR="00FC19DA" w:rsidRPr="00FC19DA" w:rsidRDefault="00FC19DA" w:rsidP="00D63DCA">
      <w:pPr>
        <w:ind w:left="1440" w:hanging="720"/>
        <w:jc w:val="both"/>
        <w:rPr>
          <w:rFonts w:ascii="Arial" w:hAnsi="Arial" w:cs="Arial"/>
          <w:sz w:val="24"/>
        </w:rPr>
      </w:pPr>
      <w:r w:rsidRPr="00FC19DA">
        <w:rPr>
          <w:rFonts w:ascii="Arial" w:hAnsi="Arial" w:cs="Arial"/>
          <w:sz w:val="24"/>
        </w:rPr>
        <w:t>6.25</w:t>
      </w:r>
      <w:r w:rsidRPr="00FC19DA">
        <w:rPr>
          <w:rFonts w:ascii="Arial" w:hAnsi="Arial" w:cs="Arial"/>
          <w:sz w:val="24"/>
        </w:rPr>
        <w:tab/>
        <w:t>T</w:t>
      </w:r>
      <w:r w:rsidR="00B239DA">
        <w:rPr>
          <w:rFonts w:ascii="Arial" w:hAnsi="Arial" w:cs="Arial"/>
          <w:sz w:val="24"/>
        </w:rPr>
        <w:t>he h</w:t>
      </w:r>
      <w:r w:rsidR="00D63DCA">
        <w:rPr>
          <w:rFonts w:ascii="Arial" w:hAnsi="Arial" w:cs="Arial"/>
          <w:sz w:val="24"/>
        </w:rPr>
        <w:t>irer agrees that where the v</w:t>
      </w:r>
      <w:r w:rsidRPr="00FC19DA">
        <w:rPr>
          <w:rFonts w:ascii="Arial" w:hAnsi="Arial" w:cs="Arial"/>
          <w:sz w:val="24"/>
        </w:rPr>
        <w:t>enue i</w:t>
      </w:r>
      <w:r w:rsidR="000044E1">
        <w:rPr>
          <w:rFonts w:ascii="Arial" w:hAnsi="Arial" w:cs="Arial"/>
          <w:sz w:val="24"/>
        </w:rPr>
        <w:t>s to be used in the dark then they</w:t>
      </w:r>
      <w:r w:rsidRPr="00FC19DA">
        <w:rPr>
          <w:rFonts w:ascii="Arial" w:hAnsi="Arial" w:cs="Arial"/>
          <w:sz w:val="24"/>
        </w:rPr>
        <w:t xml:space="preserve"> will provide appropriate lighting to cover all areas to which the publi</w:t>
      </w:r>
      <w:r w:rsidR="00D63DCA">
        <w:rPr>
          <w:rFonts w:ascii="Arial" w:hAnsi="Arial" w:cs="Arial"/>
          <w:sz w:val="24"/>
        </w:rPr>
        <w:t>c are admitted or have access.</w:t>
      </w:r>
    </w:p>
    <w:p w:rsidR="00FC19DA" w:rsidRPr="00FC19DA" w:rsidRDefault="00D63DCA" w:rsidP="00D63DCA">
      <w:pPr>
        <w:ind w:left="1440" w:hanging="720"/>
        <w:jc w:val="both"/>
        <w:rPr>
          <w:rFonts w:ascii="Arial" w:hAnsi="Arial" w:cs="Arial"/>
          <w:sz w:val="24"/>
        </w:rPr>
      </w:pPr>
      <w:r>
        <w:rPr>
          <w:rFonts w:ascii="Arial" w:hAnsi="Arial" w:cs="Arial"/>
          <w:sz w:val="24"/>
        </w:rPr>
        <w:lastRenderedPageBreak/>
        <w:t>6.26</w:t>
      </w:r>
      <w:r>
        <w:rPr>
          <w:rFonts w:ascii="Arial" w:hAnsi="Arial" w:cs="Arial"/>
          <w:sz w:val="24"/>
        </w:rPr>
        <w:tab/>
        <w:t>The hirer shall not bring into the v</w:t>
      </w:r>
      <w:r w:rsidR="00FC19DA" w:rsidRPr="00FC19DA">
        <w:rPr>
          <w:rFonts w:ascii="Arial" w:hAnsi="Arial" w:cs="Arial"/>
          <w:sz w:val="24"/>
        </w:rPr>
        <w:t>enue any article of an inflammable or explosive character or that produces an offensive smell, or CFC or any oil, electrical, gas or other apparatus without the written approval of th</w:t>
      </w:r>
      <w:r>
        <w:rPr>
          <w:rFonts w:ascii="Arial" w:hAnsi="Arial" w:cs="Arial"/>
          <w:sz w:val="24"/>
        </w:rPr>
        <w:t>e Council.</w:t>
      </w:r>
    </w:p>
    <w:p w:rsidR="00FC19DA" w:rsidRPr="00FC19DA" w:rsidRDefault="00D63DCA" w:rsidP="00B239DA">
      <w:pPr>
        <w:ind w:left="1440" w:hanging="720"/>
        <w:jc w:val="both"/>
        <w:rPr>
          <w:rFonts w:ascii="Arial" w:hAnsi="Arial" w:cs="Arial"/>
          <w:sz w:val="24"/>
        </w:rPr>
      </w:pPr>
      <w:r>
        <w:rPr>
          <w:rFonts w:ascii="Arial" w:hAnsi="Arial" w:cs="Arial"/>
          <w:sz w:val="24"/>
        </w:rPr>
        <w:t>6.27</w:t>
      </w:r>
      <w:r>
        <w:rPr>
          <w:rFonts w:ascii="Arial" w:hAnsi="Arial" w:cs="Arial"/>
          <w:sz w:val="24"/>
        </w:rPr>
        <w:tab/>
        <w:t>The h</w:t>
      </w:r>
      <w:r w:rsidR="00FC19DA" w:rsidRPr="00FC19DA">
        <w:rPr>
          <w:rFonts w:ascii="Arial" w:hAnsi="Arial" w:cs="Arial"/>
          <w:sz w:val="24"/>
        </w:rPr>
        <w:t>irer shall obtain approval from the Council for the u</w:t>
      </w:r>
      <w:r>
        <w:rPr>
          <w:rFonts w:ascii="Arial" w:hAnsi="Arial" w:cs="Arial"/>
          <w:sz w:val="24"/>
        </w:rPr>
        <w:t xml:space="preserve">se of diesel </w:t>
      </w:r>
      <w:r w:rsidR="00D0729F">
        <w:rPr>
          <w:rFonts w:ascii="Arial" w:hAnsi="Arial" w:cs="Arial"/>
          <w:sz w:val="24"/>
        </w:rPr>
        <w:t>plant (</w:t>
      </w:r>
      <w:r>
        <w:rPr>
          <w:rFonts w:ascii="Arial" w:hAnsi="Arial" w:cs="Arial"/>
          <w:sz w:val="24"/>
        </w:rPr>
        <w:t>generators</w:t>
      </w:r>
      <w:r w:rsidR="00D0729F">
        <w:rPr>
          <w:rFonts w:ascii="Arial" w:hAnsi="Arial" w:cs="Arial"/>
          <w:sz w:val="24"/>
        </w:rPr>
        <w:t>/lighting towers)</w:t>
      </w:r>
      <w:r>
        <w:rPr>
          <w:rFonts w:ascii="Arial" w:hAnsi="Arial" w:cs="Arial"/>
          <w:sz w:val="24"/>
        </w:rPr>
        <w:t xml:space="preserve"> at the e</w:t>
      </w:r>
      <w:r w:rsidR="00FC19DA" w:rsidRPr="00FC19DA">
        <w:rPr>
          <w:rFonts w:ascii="Arial" w:hAnsi="Arial" w:cs="Arial"/>
          <w:sz w:val="24"/>
        </w:rPr>
        <w:t>vent.  If such</w:t>
      </w:r>
      <w:r>
        <w:rPr>
          <w:rFonts w:ascii="Arial" w:hAnsi="Arial" w:cs="Arial"/>
          <w:sz w:val="24"/>
        </w:rPr>
        <w:t xml:space="preserve"> approval shall be granted the h</w:t>
      </w:r>
      <w:r w:rsidR="00FC19DA" w:rsidRPr="00FC19DA">
        <w:rPr>
          <w:rFonts w:ascii="Arial" w:hAnsi="Arial" w:cs="Arial"/>
          <w:sz w:val="24"/>
        </w:rPr>
        <w:t>irer must ensure that any generators permitted at the event are operated in a safe manner</w:t>
      </w:r>
      <w:r>
        <w:rPr>
          <w:rFonts w:ascii="Arial" w:hAnsi="Arial" w:cs="Arial"/>
          <w:sz w:val="24"/>
        </w:rPr>
        <w:t xml:space="preserve"> by a competent person</w:t>
      </w:r>
      <w:r w:rsidR="00FC19DA" w:rsidRPr="00FC19DA">
        <w:rPr>
          <w:rFonts w:ascii="Arial" w:hAnsi="Arial" w:cs="Arial"/>
          <w:sz w:val="24"/>
        </w:rPr>
        <w:t xml:space="preserve"> and are segregated from the public or are </w:t>
      </w:r>
      <w:r>
        <w:rPr>
          <w:rFonts w:ascii="Arial" w:hAnsi="Arial" w:cs="Arial"/>
          <w:sz w:val="24"/>
        </w:rPr>
        <w:t xml:space="preserve">protected by suitable fencing or </w:t>
      </w:r>
      <w:r w:rsidR="00FC19DA" w:rsidRPr="00FC19DA">
        <w:rPr>
          <w:rFonts w:ascii="Arial" w:hAnsi="Arial" w:cs="Arial"/>
          <w:sz w:val="24"/>
        </w:rPr>
        <w:t xml:space="preserve">barrier, </w:t>
      </w:r>
      <w:proofErr w:type="gramStart"/>
      <w:r w:rsidR="00FC19DA" w:rsidRPr="00FC19DA">
        <w:rPr>
          <w:rFonts w:ascii="Arial" w:hAnsi="Arial" w:cs="Arial"/>
          <w:sz w:val="24"/>
        </w:rPr>
        <w:t>so as to</w:t>
      </w:r>
      <w:proofErr w:type="gramEnd"/>
      <w:r w:rsidR="00FC19DA" w:rsidRPr="00FC19DA">
        <w:rPr>
          <w:rFonts w:ascii="Arial" w:hAnsi="Arial" w:cs="Arial"/>
          <w:sz w:val="24"/>
        </w:rPr>
        <w:t xml:space="preserve"> prevent access by members </w:t>
      </w:r>
      <w:r w:rsidR="00FC19DA" w:rsidRPr="00232711">
        <w:rPr>
          <w:rFonts w:ascii="Arial" w:hAnsi="Arial" w:cs="Arial"/>
          <w:sz w:val="24"/>
        </w:rPr>
        <w:t>of the public. Additional fuel supplies are not permitted in any public areas and should therefore be stored off the main site in a lockable area.</w:t>
      </w:r>
      <w:r w:rsidR="00D0729F">
        <w:rPr>
          <w:rFonts w:ascii="Arial" w:hAnsi="Arial" w:cs="Arial"/>
          <w:sz w:val="24"/>
        </w:rPr>
        <w:t xml:space="preserve"> Petrol generators and lighting towers are not permitted. </w:t>
      </w:r>
    </w:p>
    <w:p w:rsidR="00FC19DA" w:rsidRPr="00FC19DA" w:rsidRDefault="00FC19DA" w:rsidP="00D63DCA">
      <w:pPr>
        <w:ind w:left="1440" w:hanging="720"/>
        <w:jc w:val="both"/>
        <w:rPr>
          <w:rFonts w:ascii="Arial" w:hAnsi="Arial" w:cs="Arial"/>
          <w:sz w:val="24"/>
        </w:rPr>
      </w:pPr>
      <w:r w:rsidRPr="00FC19DA">
        <w:rPr>
          <w:rFonts w:ascii="Arial" w:hAnsi="Arial" w:cs="Arial"/>
          <w:sz w:val="24"/>
        </w:rPr>
        <w:t>6.2</w:t>
      </w:r>
      <w:r w:rsidR="00D63DCA">
        <w:rPr>
          <w:rFonts w:ascii="Arial" w:hAnsi="Arial" w:cs="Arial"/>
          <w:sz w:val="24"/>
        </w:rPr>
        <w:t>8</w:t>
      </w:r>
      <w:r w:rsidR="00D63DCA">
        <w:rPr>
          <w:rFonts w:ascii="Arial" w:hAnsi="Arial" w:cs="Arial"/>
          <w:sz w:val="24"/>
        </w:rPr>
        <w:tab/>
        <w:t>The h</w:t>
      </w:r>
      <w:r w:rsidRPr="00FC19DA">
        <w:rPr>
          <w:rFonts w:ascii="Arial" w:hAnsi="Arial" w:cs="Arial"/>
          <w:sz w:val="24"/>
        </w:rPr>
        <w:t>irer shall not bring, place or erect any sign furniture, fitting or structure nor place or fix any additional or decorative ligh</w:t>
      </w:r>
      <w:r w:rsidR="00D63DCA">
        <w:rPr>
          <w:rFonts w:ascii="Arial" w:hAnsi="Arial" w:cs="Arial"/>
          <w:sz w:val="24"/>
        </w:rPr>
        <w:t>ting in or on any parts of the v</w:t>
      </w:r>
      <w:r w:rsidRPr="00FC19DA">
        <w:rPr>
          <w:rFonts w:ascii="Arial" w:hAnsi="Arial" w:cs="Arial"/>
          <w:sz w:val="24"/>
        </w:rPr>
        <w:t>enue without the prior written consent of the Council.</w:t>
      </w:r>
      <w:r w:rsidR="00D63DCA">
        <w:rPr>
          <w:rFonts w:ascii="Arial" w:hAnsi="Arial" w:cs="Arial"/>
          <w:sz w:val="24"/>
        </w:rPr>
        <w:t xml:space="preserve">  </w:t>
      </w:r>
    </w:p>
    <w:p w:rsidR="00FC19DA" w:rsidRPr="00FC19DA" w:rsidRDefault="00D63DCA" w:rsidP="00D63DCA">
      <w:pPr>
        <w:ind w:left="1440" w:hanging="720"/>
        <w:jc w:val="both"/>
        <w:rPr>
          <w:rFonts w:ascii="Arial" w:hAnsi="Arial" w:cs="Arial"/>
          <w:sz w:val="24"/>
        </w:rPr>
      </w:pPr>
      <w:r>
        <w:rPr>
          <w:rFonts w:ascii="Arial" w:hAnsi="Arial" w:cs="Arial"/>
          <w:sz w:val="24"/>
        </w:rPr>
        <w:t>6.29</w:t>
      </w:r>
      <w:r>
        <w:rPr>
          <w:rFonts w:ascii="Arial" w:hAnsi="Arial" w:cs="Arial"/>
          <w:sz w:val="24"/>
        </w:rPr>
        <w:tab/>
        <w:t xml:space="preserve">The use of any </w:t>
      </w:r>
      <w:proofErr w:type="gramStart"/>
      <w:r>
        <w:rPr>
          <w:rFonts w:ascii="Arial" w:hAnsi="Arial" w:cs="Arial"/>
          <w:sz w:val="24"/>
        </w:rPr>
        <w:t xml:space="preserve">public </w:t>
      </w:r>
      <w:r w:rsidR="00FC19DA" w:rsidRPr="00FC19DA">
        <w:rPr>
          <w:rFonts w:ascii="Arial" w:hAnsi="Arial" w:cs="Arial"/>
          <w:sz w:val="24"/>
        </w:rPr>
        <w:t>addr</w:t>
      </w:r>
      <w:r>
        <w:rPr>
          <w:rFonts w:ascii="Arial" w:hAnsi="Arial" w:cs="Arial"/>
          <w:sz w:val="24"/>
        </w:rPr>
        <w:t>ess</w:t>
      </w:r>
      <w:proofErr w:type="gramEnd"/>
      <w:r>
        <w:rPr>
          <w:rFonts w:ascii="Arial" w:hAnsi="Arial" w:cs="Arial"/>
          <w:sz w:val="24"/>
        </w:rPr>
        <w:t xml:space="preserve"> system at the e</w:t>
      </w:r>
      <w:r w:rsidR="00FC19DA" w:rsidRPr="00FC19DA">
        <w:rPr>
          <w:rFonts w:ascii="Arial" w:hAnsi="Arial" w:cs="Arial"/>
          <w:sz w:val="24"/>
        </w:rPr>
        <w:t xml:space="preserve">vent must be first agreed in writing by the Council and must be operated so as not to cause a noise nuisance in breach of clause 6.17.  Any necessary </w:t>
      </w:r>
      <w:r w:rsidRPr="00FC19DA">
        <w:rPr>
          <w:rFonts w:ascii="Arial" w:hAnsi="Arial" w:cs="Arial"/>
          <w:sz w:val="24"/>
        </w:rPr>
        <w:t>licenses</w:t>
      </w:r>
      <w:r>
        <w:rPr>
          <w:rFonts w:ascii="Arial" w:hAnsi="Arial" w:cs="Arial"/>
          <w:sz w:val="24"/>
        </w:rPr>
        <w:t xml:space="preserve"> must be obtained by the hirer.</w:t>
      </w:r>
    </w:p>
    <w:p w:rsidR="00FC19DA" w:rsidRPr="00FC19DA" w:rsidRDefault="00D63DCA" w:rsidP="00D63DCA">
      <w:pPr>
        <w:ind w:left="1440" w:hanging="720"/>
        <w:jc w:val="both"/>
        <w:rPr>
          <w:rFonts w:ascii="Arial" w:hAnsi="Arial" w:cs="Arial"/>
          <w:sz w:val="24"/>
        </w:rPr>
      </w:pPr>
      <w:r>
        <w:rPr>
          <w:rFonts w:ascii="Arial" w:hAnsi="Arial" w:cs="Arial"/>
          <w:sz w:val="24"/>
        </w:rPr>
        <w:t>6.30</w:t>
      </w:r>
      <w:r>
        <w:rPr>
          <w:rFonts w:ascii="Arial" w:hAnsi="Arial" w:cs="Arial"/>
          <w:sz w:val="24"/>
        </w:rPr>
        <w:tab/>
        <w:t>The h</w:t>
      </w:r>
      <w:r w:rsidR="00FC19DA" w:rsidRPr="00FC19DA">
        <w:rPr>
          <w:rFonts w:ascii="Arial" w:hAnsi="Arial" w:cs="Arial"/>
          <w:sz w:val="24"/>
        </w:rPr>
        <w:t>irer shall repay to the Council on demand the cost, as certified by the</w:t>
      </w:r>
      <w:r w:rsidR="00B239DA">
        <w:rPr>
          <w:rFonts w:ascii="Arial" w:hAnsi="Arial" w:cs="Arial"/>
          <w:sz w:val="24"/>
        </w:rPr>
        <w:t xml:space="preserve"> Commissioning Director or Events Team, </w:t>
      </w:r>
      <w:r w:rsidR="00FC19DA" w:rsidRPr="00FC19DA">
        <w:rPr>
          <w:rFonts w:ascii="Arial" w:hAnsi="Arial" w:cs="Arial"/>
          <w:sz w:val="24"/>
        </w:rPr>
        <w:t xml:space="preserve">reinstating, repairing or replacing or cleansing </w:t>
      </w:r>
      <w:r>
        <w:rPr>
          <w:rFonts w:ascii="Arial" w:hAnsi="Arial" w:cs="Arial"/>
          <w:sz w:val="24"/>
        </w:rPr>
        <w:t>any part of or property in the v</w:t>
      </w:r>
      <w:r w:rsidR="00FC19DA" w:rsidRPr="00FC19DA">
        <w:rPr>
          <w:rFonts w:ascii="Arial" w:hAnsi="Arial" w:cs="Arial"/>
          <w:sz w:val="24"/>
        </w:rPr>
        <w:t xml:space="preserve">enue if damaged, destroyed, stolen or removed prior to, during or </w:t>
      </w:r>
      <w:r w:rsidR="00B239DA" w:rsidRPr="00FC19DA">
        <w:rPr>
          <w:rFonts w:ascii="Arial" w:hAnsi="Arial" w:cs="Arial"/>
          <w:sz w:val="24"/>
        </w:rPr>
        <w:t>after</w:t>
      </w:r>
      <w:r w:rsidR="00FC19DA" w:rsidRPr="00FC19DA">
        <w:rPr>
          <w:rFonts w:ascii="Arial" w:hAnsi="Arial" w:cs="Arial"/>
          <w:sz w:val="24"/>
        </w:rPr>
        <w:t xml:space="preserve"> the period of hire if related to or </w:t>
      </w:r>
      <w:r w:rsidR="00B239DA" w:rsidRPr="00FC19DA">
        <w:rPr>
          <w:rFonts w:ascii="Arial" w:hAnsi="Arial" w:cs="Arial"/>
          <w:sz w:val="24"/>
        </w:rPr>
        <w:t>because of</w:t>
      </w:r>
      <w:r w:rsidR="00FC19DA" w:rsidRPr="00FC19DA">
        <w:rPr>
          <w:rFonts w:ascii="Arial" w:hAnsi="Arial" w:cs="Arial"/>
          <w:sz w:val="24"/>
        </w:rPr>
        <w:t xml:space="preserve"> the hiring.  The Council’s valuatio</w:t>
      </w:r>
      <w:r>
        <w:rPr>
          <w:rFonts w:ascii="Arial" w:hAnsi="Arial" w:cs="Arial"/>
          <w:sz w:val="24"/>
        </w:rPr>
        <w:t xml:space="preserve">n of any damage/loss is final. </w:t>
      </w:r>
    </w:p>
    <w:p w:rsidR="00FC19DA" w:rsidRPr="00FC19DA" w:rsidRDefault="00FC19DA" w:rsidP="00D63DCA">
      <w:pPr>
        <w:ind w:left="1440" w:hanging="720"/>
        <w:jc w:val="both"/>
        <w:rPr>
          <w:rFonts w:ascii="Arial" w:hAnsi="Arial" w:cs="Arial"/>
          <w:sz w:val="24"/>
        </w:rPr>
      </w:pPr>
      <w:r w:rsidRPr="00FC19DA">
        <w:rPr>
          <w:rFonts w:ascii="Arial" w:hAnsi="Arial" w:cs="Arial"/>
          <w:sz w:val="24"/>
        </w:rPr>
        <w:t>6.31</w:t>
      </w:r>
      <w:r w:rsidRPr="00FC19DA">
        <w:rPr>
          <w:rFonts w:ascii="Arial" w:hAnsi="Arial" w:cs="Arial"/>
          <w:sz w:val="24"/>
        </w:rPr>
        <w:tab/>
        <w:t>The hirer must at their own expense define the agreed event site and form a suitable perimete</w:t>
      </w:r>
      <w:r w:rsidR="00D63DCA">
        <w:rPr>
          <w:rFonts w:ascii="Arial" w:hAnsi="Arial" w:cs="Arial"/>
          <w:sz w:val="24"/>
        </w:rPr>
        <w:t>r to enable a controlled entry.</w:t>
      </w:r>
    </w:p>
    <w:p w:rsidR="00FC19DA" w:rsidRDefault="00FC19DA" w:rsidP="00FC19DA">
      <w:pPr>
        <w:ind w:left="1440" w:hanging="720"/>
        <w:jc w:val="both"/>
        <w:rPr>
          <w:rFonts w:ascii="Arial" w:hAnsi="Arial" w:cs="Arial"/>
          <w:sz w:val="24"/>
        </w:rPr>
      </w:pPr>
      <w:r w:rsidRPr="00FC19DA">
        <w:rPr>
          <w:rFonts w:ascii="Arial" w:hAnsi="Arial" w:cs="Arial"/>
          <w:sz w:val="24"/>
        </w:rPr>
        <w:t>6.32</w:t>
      </w:r>
      <w:r w:rsidRPr="00FC19DA">
        <w:rPr>
          <w:rFonts w:ascii="Arial" w:hAnsi="Arial" w:cs="Arial"/>
          <w:sz w:val="24"/>
        </w:rPr>
        <w:tab/>
        <w:t xml:space="preserve">Site specific restrictions apply to the use of </w:t>
      </w:r>
      <w:r w:rsidRPr="00FC19DA">
        <w:rPr>
          <w:rFonts w:ascii="Arial" w:hAnsi="Arial" w:cs="Arial"/>
          <w:sz w:val="24"/>
          <w:u w:val="single"/>
        </w:rPr>
        <w:t xml:space="preserve">Barking Abbey Green and </w:t>
      </w:r>
      <w:r w:rsidR="00D63DCA">
        <w:rPr>
          <w:rFonts w:ascii="Arial" w:hAnsi="Arial" w:cs="Arial"/>
          <w:sz w:val="24"/>
          <w:u w:val="single"/>
        </w:rPr>
        <w:t xml:space="preserve">Abbey </w:t>
      </w:r>
      <w:r w:rsidRPr="00FC19DA">
        <w:rPr>
          <w:rFonts w:ascii="Arial" w:hAnsi="Arial" w:cs="Arial"/>
          <w:sz w:val="24"/>
          <w:u w:val="single"/>
        </w:rPr>
        <w:t>Ruins</w:t>
      </w:r>
      <w:r w:rsidRPr="00FC19DA">
        <w:rPr>
          <w:rFonts w:ascii="Arial" w:hAnsi="Arial" w:cs="Arial"/>
          <w:sz w:val="24"/>
        </w:rPr>
        <w:t>. Any marquees or temporary structures must be weighted down. It is prohibited to drive any stakes or fixings into the ground.</w:t>
      </w:r>
    </w:p>
    <w:p w:rsidR="00FC19DA" w:rsidRDefault="00D63DCA" w:rsidP="00B239DA">
      <w:pPr>
        <w:ind w:left="1440" w:hanging="720"/>
        <w:jc w:val="both"/>
        <w:rPr>
          <w:rFonts w:ascii="Arial" w:hAnsi="Arial" w:cs="Arial"/>
          <w:sz w:val="24"/>
        </w:rPr>
      </w:pPr>
      <w:r>
        <w:rPr>
          <w:rFonts w:ascii="Arial" w:hAnsi="Arial" w:cs="Arial"/>
          <w:sz w:val="24"/>
        </w:rPr>
        <w:t>6.33</w:t>
      </w:r>
      <w:r>
        <w:rPr>
          <w:rFonts w:ascii="Arial" w:hAnsi="Arial" w:cs="Arial"/>
          <w:sz w:val="24"/>
        </w:rPr>
        <w:tab/>
        <w:t xml:space="preserve">The hirer must provide adequate and appropriate first aid provision for the build, event and breakdown period.  </w:t>
      </w:r>
      <w:r w:rsidR="00B239DA">
        <w:rPr>
          <w:rFonts w:ascii="Arial" w:hAnsi="Arial" w:cs="Arial"/>
          <w:sz w:val="24"/>
        </w:rPr>
        <w:t xml:space="preserve">The cover must be appropriate for the scale and nature of the event. Failure to provide adequate and appropriate cover </w:t>
      </w:r>
      <w:r w:rsidR="00B239DA" w:rsidRPr="00FC19DA">
        <w:rPr>
          <w:rFonts w:ascii="Arial" w:hAnsi="Arial" w:cs="Arial"/>
          <w:sz w:val="24"/>
        </w:rPr>
        <w:t>the Council reserves the right to</w:t>
      </w:r>
      <w:r w:rsidR="00B239DA">
        <w:rPr>
          <w:rFonts w:ascii="Arial" w:hAnsi="Arial" w:cs="Arial"/>
          <w:sz w:val="24"/>
        </w:rPr>
        <w:t xml:space="preserve"> cancel the event forthwith. </w:t>
      </w:r>
    </w:p>
    <w:p w:rsidR="00F15DF9" w:rsidRDefault="00F15DF9" w:rsidP="00B239DA">
      <w:pPr>
        <w:ind w:left="1440" w:hanging="720"/>
        <w:jc w:val="both"/>
        <w:rPr>
          <w:rFonts w:ascii="Arial" w:hAnsi="Arial" w:cs="Arial"/>
          <w:sz w:val="24"/>
        </w:rPr>
      </w:pPr>
      <w:r>
        <w:rPr>
          <w:rFonts w:ascii="Arial" w:hAnsi="Arial" w:cs="Arial"/>
          <w:sz w:val="24"/>
        </w:rPr>
        <w:t>6.34</w:t>
      </w:r>
      <w:r>
        <w:rPr>
          <w:rFonts w:ascii="Arial" w:hAnsi="Arial" w:cs="Arial"/>
          <w:sz w:val="24"/>
        </w:rPr>
        <w:tab/>
        <w:t>T</w:t>
      </w:r>
      <w:r w:rsidR="009E02A4">
        <w:rPr>
          <w:rFonts w:ascii="Arial" w:hAnsi="Arial" w:cs="Arial"/>
          <w:sz w:val="24"/>
        </w:rPr>
        <w:t>he hirer must ensure there is no glass on the site used by the bar, catere</w:t>
      </w:r>
      <w:r w:rsidR="00E347FD">
        <w:rPr>
          <w:rFonts w:ascii="Arial" w:hAnsi="Arial" w:cs="Arial"/>
          <w:sz w:val="24"/>
        </w:rPr>
        <w:t>r</w:t>
      </w:r>
      <w:r w:rsidR="009E02A4">
        <w:rPr>
          <w:rFonts w:ascii="Arial" w:hAnsi="Arial" w:cs="Arial"/>
          <w:sz w:val="24"/>
        </w:rPr>
        <w:t>s, etc.</w:t>
      </w:r>
    </w:p>
    <w:p w:rsidR="00D0729F" w:rsidRPr="00FC19DA" w:rsidRDefault="00D0729F" w:rsidP="00B239DA">
      <w:pPr>
        <w:ind w:left="1440" w:hanging="720"/>
        <w:jc w:val="both"/>
        <w:rPr>
          <w:rFonts w:ascii="Arial" w:hAnsi="Arial" w:cs="Arial"/>
          <w:sz w:val="24"/>
        </w:rPr>
      </w:pPr>
      <w:r>
        <w:rPr>
          <w:rFonts w:ascii="Arial" w:hAnsi="Arial" w:cs="Arial"/>
          <w:sz w:val="24"/>
        </w:rPr>
        <w:t>6.35</w:t>
      </w:r>
      <w:r>
        <w:rPr>
          <w:rFonts w:ascii="Arial" w:hAnsi="Arial" w:cs="Arial"/>
          <w:sz w:val="24"/>
        </w:rPr>
        <w:tab/>
        <w:t xml:space="preserve">The hirer must gain approval from the Council to use fireworks, pyrotechnics or laser lighting shows. Firework only display events are not permitted as there is already an annual event in the borough.   </w:t>
      </w:r>
    </w:p>
    <w:p w:rsidR="00FC19DA" w:rsidRPr="00FC19DA" w:rsidRDefault="00662E4F" w:rsidP="00FC19DA">
      <w:pPr>
        <w:jc w:val="both"/>
        <w:rPr>
          <w:rFonts w:ascii="Arial" w:hAnsi="Arial" w:cs="Arial"/>
          <w:sz w:val="24"/>
        </w:rPr>
      </w:pPr>
      <w:r>
        <w:rPr>
          <w:rFonts w:ascii="Arial" w:hAnsi="Arial" w:cs="Arial"/>
          <w:b/>
          <w:sz w:val="24"/>
        </w:rPr>
        <w:t>7</w:t>
      </w:r>
      <w:r>
        <w:rPr>
          <w:rFonts w:ascii="Arial" w:hAnsi="Arial" w:cs="Arial"/>
          <w:b/>
          <w:sz w:val="24"/>
        </w:rPr>
        <w:tab/>
        <w:t>Right of e</w:t>
      </w:r>
      <w:r w:rsidR="00FC19DA" w:rsidRPr="00FC19DA">
        <w:rPr>
          <w:rFonts w:ascii="Arial" w:hAnsi="Arial" w:cs="Arial"/>
          <w:b/>
          <w:sz w:val="24"/>
        </w:rPr>
        <w:t>ntry</w:t>
      </w:r>
    </w:p>
    <w:p w:rsidR="00FC19DA" w:rsidRPr="00FC19DA" w:rsidRDefault="00FC19DA" w:rsidP="00D63DCA">
      <w:pPr>
        <w:ind w:left="1440" w:hanging="720"/>
        <w:jc w:val="both"/>
        <w:rPr>
          <w:rFonts w:ascii="Arial" w:hAnsi="Arial" w:cs="Arial"/>
          <w:sz w:val="24"/>
        </w:rPr>
      </w:pPr>
      <w:r w:rsidRPr="00FC19DA">
        <w:rPr>
          <w:rFonts w:ascii="Arial" w:hAnsi="Arial" w:cs="Arial"/>
          <w:sz w:val="24"/>
        </w:rPr>
        <w:t>7.1</w:t>
      </w:r>
      <w:r w:rsidRPr="00FC19DA">
        <w:rPr>
          <w:rFonts w:ascii="Arial" w:hAnsi="Arial" w:cs="Arial"/>
          <w:sz w:val="24"/>
        </w:rPr>
        <w:tab/>
      </w:r>
      <w:proofErr w:type="spellStart"/>
      <w:r w:rsidR="00027235" w:rsidRPr="00FC19DA">
        <w:rPr>
          <w:rFonts w:ascii="Arial" w:hAnsi="Arial" w:cs="Arial"/>
          <w:sz w:val="24"/>
        </w:rPr>
        <w:t>Autho</w:t>
      </w:r>
      <w:r w:rsidR="00027235">
        <w:rPr>
          <w:rFonts w:ascii="Arial" w:hAnsi="Arial" w:cs="Arial"/>
          <w:sz w:val="24"/>
        </w:rPr>
        <w:t>ris</w:t>
      </w:r>
      <w:r w:rsidR="00027235" w:rsidRPr="00FC19DA">
        <w:rPr>
          <w:rFonts w:ascii="Arial" w:hAnsi="Arial" w:cs="Arial"/>
          <w:sz w:val="24"/>
        </w:rPr>
        <w:t>ed</w:t>
      </w:r>
      <w:proofErr w:type="spellEnd"/>
      <w:r w:rsidRPr="00FC19DA">
        <w:rPr>
          <w:rFonts w:ascii="Arial" w:hAnsi="Arial" w:cs="Arial"/>
          <w:sz w:val="24"/>
        </w:rPr>
        <w:t xml:space="preserve"> Council officers or Members shall be</w:t>
      </w:r>
      <w:r w:rsidR="00D63DCA">
        <w:rPr>
          <w:rFonts w:ascii="Arial" w:hAnsi="Arial" w:cs="Arial"/>
          <w:sz w:val="24"/>
        </w:rPr>
        <w:t xml:space="preserve"> permitted entry to the v</w:t>
      </w:r>
      <w:r w:rsidRPr="00FC19DA">
        <w:rPr>
          <w:rFonts w:ascii="Arial" w:hAnsi="Arial" w:cs="Arial"/>
          <w:sz w:val="24"/>
        </w:rPr>
        <w:t xml:space="preserve">enue </w:t>
      </w:r>
      <w:proofErr w:type="gramStart"/>
      <w:r w:rsidRPr="00FC19DA">
        <w:rPr>
          <w:rFonts w:ascii="Arial" w:hAnsi="Arial" w:cs="Arial"/>
          <w:sz w:val="24"/>
        </w:rPr>
        <w:t>at all t</w:t>
      </w:r>
      <w:r w:rsidR="00D63DCA">
        <w:rPr>
          <w:rFonts w:ascii="Arial" w:hAnsi="Arial" w:cs="Arial"/>
          <w:sz w:val="24"/>
        </w:rPr>
        <w:t>imes</w:t>
      </w:r>
      <w:proofErr w:type="gramEnd"/>
      <w:r w:rsidR="00D63DCA">
        <w:rPr>
          <w:rFonts w:ascii="Arial" w:hAnsi="Arial" w:cs="Arial"/>
          <w:sz w:val="24"/>
        </w:rPr>
        <w:t xml:space="preserve"> during the period of hire.</w:t>
      </w:r>
    </w:p>
    <w:p w:rsidR="00FC19DA" w:rsidRPr="00FC19DA" w:rsidRDefault="00FC19DA" w:rsidP="00D63DCA">
      <w:pPr>
        <w:ind w:left="1440" w:hanging="720"/>
        <w:jc w:val="both"/>
        <w:rPr>
          <w:rFonts w:ascii="Arial" w:hAnsi="Arial" w:cs="Arial"/>
          <w:sz w:val="24"/>
        </w:rPr>
      </w:pPr>
      <w:r w:rsidRPr="00FC19DA">
        <w:rPr>
          <w:rFonts w:ascii="Arial" w:hAnsi="Arial" w:cs="Arial"/>
          <w:sz w:val="24"/>
        </w:rPr>
        <w:t>7.2</w:t>
      </w:r>
      <w:r w:rsidRPr="00FC19DA">
        <w:rPr>
          <w:rFonts w:ascii="Arial" w:hAnsi="Arial" w:cs="Arial"/>
          <w:sz w:val="24"/>
        </w:rPr>
        <w:tab/>
        <w:t>The Council reserves the right to refuse admission t</w:t>
      </w:r>
      <w:r w:rsidR="00D63DCA">
        <w:rPr>
          <w:rFonts w:ascii="Arial" w:hAnsi="Arial" w:cs="Arial"/>
          <w:sz w:val="24"/>
        </w:rPr>
        <w:t>o or evict any person from the venue.</w:t>
      </w:r>
    </w:p>
    <w:p w:rsidR="00FC19DA" w:rsidRPr="00FC19DA" w:rsidRDefault="00FC19DA" w:rsidP="00D63DCA">
      <w:pPr>
        <w:ind w:left="1440" w:hanging="720"/>
        <w:jc w:val="both"/>
        <w:rPr>
          <w:rFonts w:ascii="Arial" w:hAnsi="Arial" w:cs="Arial"/>
          <w:sz w:val="24"/>
        </w:rPr>
      </w:pPr>
      <w:r w:rsidRPr="00FC19DA">
        <w:rPr>
          <w:rFonts w:ascii="Arial" w:hAnsi="Arial" w:cs="Arial"/>
          <w:sz w:val="24"/>
        </w:rPr>
        <w:t>7.3</w:t>
      </w:r>
      <w:r w:rsidRPr="00FC19DA">
        <w:rPr>
          <w:rFonts w:ascii="Arial" w:hAnsi="Arial" w:cs="Arial"/>
          <w:sz w:val="24"/>
        </w:rPr>
        <w:tab/>
        <w:t>The Council reserves the right to fix a maximum limit for the number of persons attend</w:t>
      </w:r>
      <w:r w:rsidR="00D63DCA">
        <w:rPr>
          <w:rFonts w:ascii="Arial" w:hAnsi="Arial" w:cs="Arial"/>
          <w:sz w:val="24"/>
        </w:rPr>
        <w:t xml:space="preserve">ing the event. </w:t>
      </w:r>
    </w:p>
    <w:p w:rsidR="00FC19DA" w:rsidRDefault="00D63DCA" w:rsidP="00D63DCA">
      <w:pPr>
        <w:ind w:left="1440" w:hanging="720"/>
        <w:jc w:val="both"/>
        <w:rPr>
          <w:rFonts w:ascii="Arial" w:hAnsi="Arial" w:cs="Arial"/>
          <w:sz w:val="24"/>
        </w:rPr>
      </w:pPr>
      <w:r>
        <w:rPr>
          <w:rFonts w:ascii="Arial" w:hAnsi="Arial" w:cs="Arial"/>
          <w:sz w:val="24"/>
        </w:rPr>
        <w:t>7.4</w:t>
      </w:r>
      <w:r w:rsidR="00FC19DA" w:rsidRPr="00FC19DA">
        <w:rPr>
          <w:rFonts w:ascii="Arial" w:hAnsi="Arial" w:cs="Arial"/>
          <w:sz w:val="24"/>
        </w:rPr>
        <w:t xml:space="preserve"> </w:t>
      </w:r>
      <w:r w:rsidR="00FC19DA" w:rsidRPr="00FC19DA">
        <w:rPr>
          <w:rFonts w:ascii="Arial" w:hAnsi="Arial" w:cs="Arial"/>
          <w:sz w:val="24"/>
        </w:rPr>
        <w:tab/>
        <w:t>Hirers must erect temporary signage at the perimeter of the event site in</w:t>
      </w:r>
      <w:r>
        <w:rPr>
          <w:rFonts w:ascii="Arial" w:hAnsi="Arial" w:cs="Arial"/>
          <w:sz w:val="24"/>
        </w:rPr>
        <w:t xml:space="preserve">cluding their entry conditions which must be discussed and agreed with the Events Team, including no drugs, </w:t>
      </w:r>
      <w:r>
        <w:rPr>
          <w:rFonts w:ascii="Arial" w:hAnsi="Arial" w:cs="Arial"/>
          <w:sz w:val="24"/>
        </w:rPr>
        <w:lastRenderedPageBreak/>
        <w:t xml:space="preserve">legal highs, </w:t>
      </w:r>
      <w:r w:rsidR="00E347FD" w:rsidRPr="00232711">
        <w:rPr>
          <w:rFonts w:ascii="Arial" w:hAnsi="Arial" w:cs="Arial"/>
          <w:sz w:val="24"/>
        </w:rPr>
        <w:t>alcohol,</w:t>
      </w:r>
      <w:r w:rsidR="00E347FD">
        <w:rPr>
          <w:rFonts w:ascii="Arial" w:hAnsi="Arial" w:cs="Arial"/>
          <w:sz w:val="24"/>
        </w:rPr>
        <w:t xml:space="preserve"> weapons</w:t>
      </w:r>
      <w:r>
        <w:rPr>
          <w:rFonts w:ascii="Arial" w:hAnsi="Arial" w:cs="Arial"/>
          <w:sz w:val="24"/>
        </w:rPr>
        <w:t xml:space="preserve"> and no uncontrolled dogs (off lead) allowed on site. If vehicles are allowed on site during the build or in the case of the emergenc</w:t>
      </w:r>
      <w:r w:rsidR="00CD015E">
        <w:rPr>
          <w:rFonts w:ascii="Arial" w:hAnsi="Arial" w:cs="Arial"/>
          <w:sz w:val="24"/>
        </w:rPr>
        <w:t>y a 5mph maximum speed limit must</w:t>
      </w:r>
      <w:r>
        <w:rPr>
          <w:rFonts w:ascii="Arial" w:hAnsi="Arial" w:cs="Arial"/>
          <w:sz w:val="24"/>
        </w:rPr>
        <w:t xml:space="preserve"> be enforced and this should be included on temporary signage.</w:t>
      </w:r>
    </w:p>
    <w:p w:rsidR="00B239DA" w:rsidRPr="00FC19DA" w:rsidRDefault="00D0729F" w:rsidP="00D0729F">
      <w:pPr>
        <w:ind w:left="1440" w:hanging="720"/>
        <w:jc w:val="both"/>
        <w:rPr>
          <w:rFonts w:ascii="Arial" w:hAnsi="Arial" w:cs="Arial"/>
          <w:sz w:val="24"/>
        </w:rPr>
      </w:pPr>
      <w:r>
        <w:rPr>
          <w:rFonts w:ascii="Arial" w:hAnsi="Arial" w:cs="Arial"/>
          <w:sz w:val="24"/>
        </w:rPr>
        <w:t>7.5</w:t>
      </w:r>
      <w:r>
        <w:rPr>
          <w:rFonts w:ascii="Arial" w:hAnsi="Arial" w:cs="Arial"/>
          <w:sz w:val="24"/>
        </w:rPr>
        <w:tab/>
        <w:t xml:space="preserve">Hirers must erect </w:t>
      </w:r>
      <w:r w:rsidRPr="00FC19DA">
        <w:rPr>
          <w:rFonts w:ascii="Arial" w:hAnsi="Arial" w:cs="Arial"/>
          <w:sz w:val="24"/>
        </w:rPr>
        <w:t xml:space="preserve">signage at the perimeter of the </w:t>
      </w:r>
      <w:r>
        <w:rPr>
          <w:rFonts w:ascii="Arial" w:hAnsi="Arial" w:cs="Arial"/>
          <w:sz w:val="24"/>
        </w:rPr>
        <w:t xml:space="preserve">park entrance points and gates to give notice to park users regarding the event specifying any changes to opening times, areas, car parking area or other arrangements that may affect them. </w:t>
      </w:r>
    </w:p>
    <w:p w:rsidR="00FC19DA" w:rsidRPr="00FC19DA" w:rsidRDefault="00FC19DA" w:rsidP="00FC19DA">
      <w:pPr>
        <w:jc w:val="both"/>
        <w:rPr>
          <w:rFonts w:ascii="Arial" w:hAnsi="Arial" w:cs="Arial"/>
          <w:sz w:val="24"/>
        </w:rPr>
      </w:pPr>
      <w:r w:rsidRPr="00FC19DA">
        <w:rPr>
          <w:rFonts w:ascii="Arial" w:hAnsi="Arial" w:cs="Arial"/>
          <w:b/>
          <w:sz w:val="24"/>
        </w:rPr>
        <w:t>8</w:t>
      </w:r>
      <w:r w:rsidRPr="00FC19DA">
        <w:rPr>
          <w:rFonts w:ascii="Arial" w:hAnsi="Arial" w:cs="Arial"/>
          <w:b/>
          <w:sz w:val="24"/>
        </w:rPr>
        <w:tab/>
        <w:t>Assignment</w:t>
      </w:r>
    </w:p>
    <w:p w:rsidR="00FC19DA" w:rsidRPr="00FC19DA" w:rsidRDefault="002E3324" w:rsidP="002E3324">
      <w:pPr>
        <w:jc w:val="both"/>
        <w:rPr>
          <w:rFonts w:ascii="Arial" w:hAnsi="Arial" w:cs="Arial"/>
          <w:sz w:val="24"/>
        </w:rPr>
      </w:pPr>
      <w:r>
        <w:rPr>
          <w:rFonts w:ascii="Arial" w:hAnsi="Arial" w:cs="Arial"/>
          <w:sz w:val="24"/>
        </w:rPr>
        <w:tab/>
      </w:r>
      <w:r w:rsidR="00D0729F">
        <w:rPr>
          <w:rFonts w:ascii="Arial" w:hAnsi="Arial" w:cs="Arial"/>
          <w:sz w:val="24"/>
        </w:rPr>
        <w:t>8.1</w:t>
      </w:r>
      <w:r w:rsidR="00995C93">
        <w:rPr>
          <w:rFonts w:ascii="Arial" w:hAnsi="Arial" w:cs="Arial"/>
          <w:sz w:val="24"/>
        </w:rPr>
        <w:tab/>
      </w:r>
      <w:r w:rsidR="00FC19DA" w:rsidRPr="00FC19DA">
        <w:rPr>
          <w:rFonts w:ascii="Arial" w:hAnsi="Arial" w:cs="Arial"/>
          <w:sz w:val="24"/>
        </w:rPr>
        <w:t xml:space="preserve">The booking </w:t>
      </w:r>
      <w:r>
        <w:rPr>
          <w:rFonts w:ascii="Arial" w:hAnsi="Arial" w:cs="Arial"/>
          <w:sz w:val="24"/>
        </w:rPr>
        <w:t>shall be personal to the hirer and the right to use the v</w:t>
      </w:r>
      <w:r w:rsidR="00FC19DA" w:rsidRPr="00FC19DA">
        <w:rPr>
          <w:rFonts w:ascii="Arial" w:hAnsi="Arial" w:cs="Arial"/>
          <w:sz w:val="24"/>
        </w:rPr>
        <w:t xml:space="preserve">enue shall not be sublet, </w:t>
      </w:r>
      <w:r>
        <w:rPr>
          <w:rFonts w:ascii="Arial" w:hAnsi="Arial" w:cs="Arial"/>
          <w:sz w:val="24"/>
        </w:rPr>
        <w:tab/>
      </w:r>
      <w:r>
        <w:rPr>
          <w:rFonts w:ascii="Arial" w:hAnsi="Arial" w:cs="Arial"/>
          <w:sz w:val="24"/>
        </w:rPr>
        <w:tab/>
      </w:r>
      <w:r w:rsidR="00FC19DA" w:rsidRPr="00FC19DA">
        <w:rPr>
          <w:rFonts w:ascii="Arial" w:hAnsi="Arial" w:cs="Arial"/>
          <w:sz w:val="24"/>
        </w:rPr>
        <w:t>assigned or otherwise tr</w:t>
      </w:r>
      <w:r w:rsidR="00D0729F">
        <w:rPr>
          <w:rFonts w:ascii="Arial" w:hAnsi="Arial" w:cs="Arial"/>
          <w:sz w:val="24"/>
        </w:rPr>
        <w:t>ansferred; the h</w:t>
      </w:r>
      <w:r w:rsidR="00D63DCA">
        <w:rPr>
          <w:rFonts w:ascii="Arial" w:hAnsi="Arial" w:cs="Arial"/>
          <w:sz w:val="24"/>
        </w:rPr>
        <w:t xml:space="preserve">irer shall not </w:t>
      </w:r>
      <w:r w:rsidR="00FC19DA" w:rsidRPr="00FC19DA">
        <w:rPr>
          <w:rFonts w:ascii="Arial" w:hAnsi="Arial" w:cs="Arial"/>
          <w:sz w:val="24"/>
        </w:rPr>
        <w:t>assign the benefi</w:t>
      </w:r>
      <w:r>
        <w:rPr>
          <w:rFonts w:ascii="Arial" w:hAnsi="Arial" w:cs="Arial"/>
          <w:sz w:val="24"/>
        </w:rPr>
        <w:t xml:space="preserve">t or burden of any </w:t>
      </w:r>
      <w:r>
        <w:rPr>
          <w:rFonts w:ascii="Arial" w:hAnsi="Arial" w:cs="Arial"/>
          <w:sz w:val="24"/>
        </w:rPr>
        <w:tab/>
      </w:r>
      <w:r>
        <w:rPr>
          <w:rFonts w:ascii="Arial" w:hAnsi="Arial" w:cs="Arial"/>
          <w:sz w:val="24"/>
        </w:rPr>
        <w:tab/>
        <w:t>part of the a</w:t>
      </w:r>
      <w:r w:rsidR="00FC19DA" w:rsidRPr="00FC19DA">
        <w:rPr>
          <w:rFonts w:ascii="Arial" w:hAnsi="Arial" w:cs="Arial"/>
          <w:sz w:val="24"/>
        </w:rPr>
        <w:t xml:space="preserve">greement, or sublet or subcontract any part of the facility without the prior </w:t>
      </w:r>
      <w:r>
        <w:rPr>
          <w:rFonts w:ascii="Arial" w:hAnsi="Arial" w:cs="Arial"/>
          <w:sz w:val="24"/>
        </w:rPr>
        <w:t xml:space="preserve">written </w:t>
      </w:r>
      <w:r>
        <w:rPr>
          <w:rFonts w:ascii="Arial" w:hAnsi="Arial" w:cs="Arial"/>
          <w:sz w:val="24"/>
        </w:rPr>
        <w:tab/>
      </w:r>
      <w:r>
        <w:rPr>
          <w:rFonts w:ascii="Arial" w:hAnsi="Arial" w:cs="Arial"/>
          <w:sz w:val="24"/>
        </w:rPr>
        <w:tab/>
        <w:t>consent of the Council.</w:t>
      </w:r>
    </w:p>
    <w:p w:rsidR="00FC19DA" w:rsidRPr="00FC19DA" w:rsidRDefault="00FC19DA" w:rsidP="00FC19DA">
      <w:pPr>
        <w:jc w:val="both"/>
        <w:rPr>
          <w:rFonts w:ascii="Arial" w:hAnsi="Arial" w:cs="Arial"/>
          <w:sz w:val="24"/>
        </w:rPr>
      </w:pPr>
      <w:r w:rsidRPr="00FC19DA">
        <w:rPr>
          <w:rFonts w:ascii="Arial" w:hAnsi="Arial" w:cs="Arial"/>
          <w:b/>
          <w:sz w:val="24"/>
        </w:rPr>
        <w:t>9</w:t>
      </w:r>
      <w:r w:rsidRPr="00FC19DA">
        <w:rPr>
          <w:rFonts w:ascii="Arial" w:hAnsi="Arial" w:cs="Arial"/>
          <w:b/>
          <w:sz w:val="24"/>
        </w:rPr>
        <w:tab/>
        <w:t>Prohibition</w:t>
      </w:r>
    </w:p>
    <w:p w:rsidR="00FC19DA" w:rsidRPr="00FC19DA" w:rsidRDefault="00995C93" w:rsidP="00FC19DA">
      <w:pPr>
        <w:jc w:val="both"/>
        <w:rPr>
          <w:rFonts w:ascii="Arial" w:hAnsi="Arial" w:cs="Arial"/>
          <w:sz w:val="24"/>
        </w:rPr>
      </w:pPr>
      <w:r>
        <w:rPr>
          <w:rFonts w:ascii="Arial" w:hAnsi="Arial" w:cs="Arial"/>
          <w:sz w:val="24"/>
        </w:rPr>
        <w:tab/>
      </w:r>
      <w:r w:rsidR="00D0729F">
        <w:rPr>
          <w:rFonts w:ascii="Arial" w:hAnsi="Arial" w:cs="Arial"/>
          <w:sz w:val="24"/>
        </w:rPr>
        <w:t>9.1</w:t>
      </w:r>
      <w:r>
        <w:rPr>
          <w:rFonts w:ascii="Arial" w:hAnsi="Arial" w:cs="Arial"/>
          <w:sz w:val="24"/>
        </w:rPr>
        <w:tab/>
        <w:t>The h</w:t>
      </w:r>
      <w:r w:rsidR="00FC19DA" w:rsidRPr="00FC19DA">
        <w:rPr>
          <w:rFonts w:ascii="Arial" w:hAnsi="Arial" w:cs="Arial"/>
          <w:sz w:val="24"/>
        </w:rPr>
        <w:t xml:space="preserve">irer shall not stage </w:t>
      </w:r>
      <w:r w:rsidR="00FC19DA" w:rsidRPr="00232711">
        <w:rPr>
          <w:rFonts w:ascii="Arial" w:hAnsi="Arial" w:cs="Arial"/>
          <w:sz w:val="24"/>
        </w:rPr>
        <w:t xml:space="preserve">or engage in any activities that might be deemed to be ancillary to </w:t>
      </w:r>
      <w:r w:rsidRPr="00232711">
        <w:rPr>
          <w:rFonts w:ascii="Arial" w:hAnsi="Arial" w:cs="Arial"/>
          <w:sz w:val="24"/>
        </w:rPr>
        <w:tab/>
      </w:r>
      <w:r w:rsidRPr="00232711">
        <w:rPr>
          <w:rFonts w:ascii="Arial" w:hAnsi="Arial" w:cs="Arial"/>
          <w:sz w:val="24"/>
        </w:rPr>
        <w:tab/>
      </w:r>
      <w:r w:rsidR="00FC19DA" w:rsidRPr="00232711">
        <w:rPr>
          <w:rFonts w:ascii="Arial" w:hAnsi="Arial" w:cs="Arial"/>
          <w:sz w:val="24"/>
        </w:rPr>
        <w:t xml:space="preserve">the main purpose of the booking, e.g. catering, stalls, raffles and any other fund </w:t>
      </w:r>
      <w:r w:rsidRPr="00232711">
        <w:rPr>
          <w:rFonts w:ascii="Arial" w:hAnsi="Arial" w:cs="Arial"/>
          <w:sz w:val="24"/>
        </w:rPr>
        <w:tab/>
      </w:r>
      <w:r w:rsidRPr="00232711">
        <w:rPr>
          <w:rFonts w:ascii="Arial" w:hAnsi="Arial" w:cs="Arial"/>
          <w:sz w:val="24"/>
        </w:rPr>
        <w:tab/>
      </w:r>
      <w:r w:rsidRPr="00232711">
        <w:rPr>
          <w:rFonts w:ascii="Arial" w:hAnsi="Arial" w:cs="Arial"/>
          <w:sz w:val="24"/>
        </w:rPr>
        <w:tab/>
      </w:r>
      <w:r w:rsidRPr="00232711">
        <w:rPr>
          <w:rFonts w:ascii="Arial" w:hAnsi="Arial" w:cs="Arial"/>
          <w:sz w:val="24"/>
        </w:rPr>
        <w:tab/>
      </w:r>
      <w:r w:rsidR="00FC19DA" w:rsidRPr="00232711">
        <w:rPr>
          <w:rFonts w:ascii="Arial" w:hAnsi="Arial" w:cs="Arial"/>
          <w:sz w:val="24"/>
        </w:rPr>
        <w:t>raising/income earning activities without the prior written consent of the Council.</w:t>
      </w:r>
      <w:r w:rsidR="00B239DA">
        <w:rPr>
          <w:rFonts w:ascii="Arial" w:hAnsi="Arial" w:cs="Arial"/>
          <w:sz w:val="24"/>
        </w:rPr>
        <w:t xml:space="preserve"> </w:t>
      </w:r>
    </w:p>
    <w:p w:rsidR="00FC19DA" w:rsidRPr="00FC19DA" w:rsidRDefault="00662E4F" w:rsidP="00FC19DA">
      <w:pPr>
        <w:jc w:val="both"/>
        <w:rPr>
          <w:rFonts w:ascii="Arial" w:hAnsi="Arial" w:cs="Arial"/>
          <w:sz w:val="24"/>
        </w:rPr>
      </w:pPr>
      <w:r>
        <w:rPr>
          <w:rFonts w:ascii="Arial" w:hAnsi="Arial" w:cs="Arial"/>
          <w:b/>
          <w:sz w:val="24"/>
        </w:rPr>
        <w:t>10</w:t>
      </w:r>
      <w:r>
        <w:rPr>
          <w:rFonts w:ascii="Arial" w:hAnsi="Arial" w:cs="Arial"/>
          <w:b/>
          <w:sz w:val="24"/>
        </w:rPr>
        <w:tab/>
        <w:t>Broadcasting and t</w:t>
      </w:r>
      <w:r w:rsidR="00FC19DA" w:rsidRPr="00FC19DA">
        <w:rPr>
          <w:rFonts w:ascii="Arial" w:hAnsi="Arial" w:cs="Arial"/>
          <w:b/>
          <w:sz w:val="24"/>
        </w:rPr>
        <w:t>elevision</w:t>
      </w:r>
    </w:p>
    <w:p w:rsidR="00FC19DA" w:rsidRPr="00FC19DA" w:rsidRDefault="00D0729F" w:rsidP="00D0729F">
      <w:pPr>
        <w:jc w:val="both"/>
        <w:rPr>
          <w:rFonts w:ascii="Arial" w:hAnsi="Arial" w:cs="Arial"/>
          <w:sz w:val="24"/>
        </w:rPr>
      </w:pPr>
      <w:r>
        <w:rPr>
          <w:rFonts w:ascii="Arial" w:hAnsi="Arial" w:cs="Arial"/>
          <w:sz w:val="24"/>
        </w:rPr>
        <w:tab/>
        <w:t>10.1</w:t>
      </w:r>
      <w:r>
        <w:rPr>
          <w:rFonts w:ascii="Arial" w:hAnsi="Arial" w:cs="Arial"/>
          <w:sz w:val="24"/>
        </w:rPr>
        <w:tab/>
      </w:r>
      <w:r w:rsidR="00B239DA">
        <w:rPr>
          <w:rFonts w:ascii="Arial" w:hAnsi="Arial" w:cs="Arial"/>
          <w:sz w:val="24"/>
        </w:rPr>
        <w:t>The h</w:t>
      </w:r>
      <w:r w:rsidR="00FC19DA" w:rsidRPr="00FC19DA">
        <w:rPr>
          <w:rFonts w:ascii="Arial" w:hAnsi="Arial" w:cs="Arial"/>
          <w:sz w:val="24"/>
        </w:rPr>
        <w:t xml:space="preserve">irer may not carry out or allow or permit to be carried out any photography, filming, </w:t>
      </w:r>
      <w:r>
        <w:rPr>
          <w:rFonts w:ascii="Arial" w:hAnsi="Arial" w:cs="Arial"/>
          <w:sz w:val="24"/>
        </w:rPr>
        <w:tab/>
      </w:r>
      <w:r>
        <w:rPr>
          <w:rFonts w:ascii="Arial" w:hAnsi="Arial" w:cs="Arial"/>
          <w:sz w:val="24"/>
        </w:rPr>
        <w:tab/>
      </w:r>
      <w:r w:rsidR="00FC19DA" w:rsidRPr="00FC19DA">
        <w:rPr>
          <w:rFonts w:ascii="Arial" w:hAnsi="Arial" w:cs="Arial"/>
          <w:sz w:val="24"/>
        </w:rPr>
        <w:t>video recording, taping, television or radio broadcasts or any othe</w:t>
      </w:r>
      <w:r w:rsidR="00B239DA">
        <w:rPr>
          <w:rFonts w:ascii="Arial" w:hAnsi="Arial" w:cs="Arial"/>
          <w:sz w:val="24"/>
        </w:rPr>
        <w:t xml:space="preserve">r recording of any kind of </w:t>
      </w:r>
      <w:r>
        <w:rPr>
          <w:rFonts w:ascii="Arial" w:hAnsi="Arial" w:cs="Arial"/>
          <w:sz w:val="24"/>
        </w:rPr>
        <w:tab/>
      </w:r>
      <w:r>
        <w:rPr>
          <w:rFonts w:ascii="Arial" w:hAnsi="Arial" w:cs="Arial"/>
          <w:sz w:val="24"/>
        </w:rPr>
        <w:tab/>
      </w:r>
      <w:r w:rsidR="00B239DA">
        <w:rPr>
          <w:rFonts w:ascii="Arial" w:hAnsi="Arial" w:cs="Arial"/>
          <w:sz w:val="24"/>
        </w:rPr>
        <w:t>the e</w:t>
      </w:r>
      <w:r w:rsidR="00FC19DA" w:rsidRPr="00FC19DA">
        <w:rPr>
          <w:rFonts w:ascii="Arial" w:hAnsi="Arial" w:cs="Arial"/>
          <w:sz w:val="24"/>
        </w:rPr>
        <w:t xml:space="preserve">vent during the period of hire without the prior written consent of the Council.  If such </w:t>
      </w:r>
      <w:r>
        <w:rPr>
          <w:rFonts w:ascii="Arial" w:hAnsi="Arial" w:cs="Arial"/>
          <w:sz w:val="24"/>
        </w:rPr>
        <w:tab/>
      </w:r>
      <w:r>
        <w:rPr>
          <w:rFonts w:ascii="Arial" w:hAnsi="Arial" w:cs="Arial"/>
          <w:sz w:val="24"/>
        </w:rPr>
        <w:tab/>
      </w:r>
      <w:r w:rsidR="00FC19DA" w:rsidRPr="00FC19DA">
        <w:rPr>
          <w:rFonts w:ascii="Arial" w:hAnsi="Arial" w:cs="Arial"/>
          <w:sz w:val="24"/>
        </w:rPr>
        <w:t xml:space="preserve">consent is given, the Council reserves the right to be a party to any negotiations and the </w:t>
      </w:r>
      <w:r>
        <w:rPr>
          <w:rFonts w:ascii="Arial" w:hAnsi="Arial" w:cs="Arial"/>
          <w:sz w:val="24"/>
        </w:rPr>
        <w:tab/>
      </w:r>
      <w:r>
        <w:rPr>
          <w:rFonts w:ascii="Arial" w:hAnsi="Arial" w:cs="Arial"/>
          <w:sz w:val="24"/>
        </w:rPr>
        <w:tab/>
      </w:r>
      <w:r w:rsidR="00FC19DA" w:rsidRPr="00FC19DA">
        <w:rPr>
          <w:rFonts w:ascii="Arial" w:hAnsi="Arial" w:cs="Arial"/>
          <w:sz w:val="24"/>
        </w:rPr>
        <w:t>terms and conditions of any agreements reached and to share any income and</w:t>
      </w:r>
      <w:r w:rsidR="00995C93">
        <w:rPr>
          <w:rFonts w:ascii="Arial" w:hAnsi="Arial" w:cs="Arial"/>
          <w:sz w:val="24"/>
        </w:rPr>
        <w:t xml:space="preserve"> publicity </w:t>
      </w:r>
      <w:r>
        <w:rPr>
          <w:rFonts w:ascii="Arial" w:hAnsi="Arial" w:cs="Arial"/>
          <w:sz w:val="24"/>
        </w:rPr>
        <w:tab/>
      </w:r>
      <w:r>
        <w:rPr>
          <w:rFonts w:ascii="Arial" w:hAnsi="Arial" w:cs="Arial"/>
          <w:sz w:val="24"/>
        </w:rPr>
        <w:tab/>
      </w:r>
      <w:r w:rsidR="00995C93">
        <w:rPr>
          <w:rFonts w:ascii="Arial" w:hAnsi="Arial" w:cs="Arial"/>
          <w:sz w:val="24"/>
        </w:rPr>
        <w:t xml:space="preserve">derived thereafter. </w:t>
      </w:r>
    </w:p>
    <w:p w:rsidR="00FC19DA" w:rsidRPr="00FC19DA" w:rsidRDefault="00FC19DA" w:rsidP="00FC19DA">
      <w:pPr>
        <w:jc w:val="both"/>
        <w:rPr>
          <w:rFonts w:ascii="Arial" w:hAnsi="Arial" w:cs="Arial"/>
          <w:sz w:val="24"/>
        </w:rPr>
      </w:pPr>
      <w:r w:rsidRPr="00FC19DA">
        <w:rPr>
          <w:rFonts w:ascii="Arial" w:hAnsi="Arial" w:cs="Arial"/>
          <w:b/>
          <w:sz w:val="24"/>
        </w:rPr>
        <w:t>11</w:t>
      </w:r>
      <w:r w:rsidRPr="00FC19DA">
        <w:rPr>
          <w:rFonts w:ascii="Arial" w:hAnsi="Arial" w:cs="Arial"/>
          <w:b/>
          <w:sz w:val="24"/>
        </w:rPr>
        <w:tab/>
        <w:t>Advertisements</w:t>
      </w:r>
    </w:p>
    <w:p w:rsidR="00FC19DA" w:rsidRPr="00FC19DA" w:rsidRDefault="00FC19DA" w:rsidP="00995C93">
      <w:pPr>
        <w:ind w:left="1440" w:hanging="720"/>
        <w:jc w:val="both"/>
        <w:rPr>
          <w:rFonts w:ascii="Arial" w:hAnsi="Arial" w:cs="Arial"/>
          <w:sz w:val="24"/>
        </w:rPr>
      </w:pPr>
      <w:r w:rsidRPr="00FC19DA">
        <w:rPr>
          <w:rFonts w:ascii="Arial" w:hAnsi="Arial" w:cs="Arial"/>
          <w:sz w:val="24"/>
        </w:rPr>
        <w:t>11.1</w:t>
      </w:r>
      <w:r w:rsidRPr="00FC19DA">
        <w:rPr>
          <w:rFonts w:ascii="Arial" w:hAnsi="Arial" w:cs="Arial"/>
          <w:sz w:val="24"/>
        </w:rPr>
        <w:tab/>
      </w:r>
      <w:r w:rsidRPr="00232711">
        <w:rPr>
          <w:rFonts w:ascii="Arial" w:hAnsi="Arial" w:cs="Arial"/>
          <w:sz w:val="24"/>
        </w:rPr>
        <w:t xml:space="preserve">No advertising material may be issued nor tickets sold </w:t>
      </w:r>
      <w:r w:rsidR="00E347FD" w:rsidRPr="00232711">
        <w:rPr>
          <w:rFonts w:ascii="Arial" w:hAnsi="Arial" w:cs="Arial"/>
          <w:sz w:val="24"/>
        </w:rPr>
        <w:t>until</w:t>
      </w:r>
      <w:r w:rsidRPr="00232711">
        <w:rPr>
          <w:rFonts w:ascii="Arial" w:hAnsi="Arial" w:cs="Arial"/>
          <w:sz w:val="24"/>
        </w:rPr>
        <w:t xml:space="preserve"> a binding agreement to hire has been mad</w:t>
      </w:r>
      <w:r w:rsidR="00995C93" w:rsidRPr="00232711">
        <w:rPr>
          <w:rFonts w:ascii="Arial" w:hAnsi="Arial" w:cs="Arial"/>
          <w:sz w:val="24"/>
        </w:rPr>
        <w:t>e</w:t>
      </w:r>
      <w:r w:rsidR="00232711" w:rsidRPr="00232711">
        <w:rPr>
          <w:rFonts w:ascii="Arial" w:hAnsi="Arial" w:cs="Arial"/>
          <w:sz w:val="24"/>
        </w:rPr>
        <w:t>.</w:t>
      </w:r>
      <w:r w:rsidR="00995C93" w:rsidRPr="00232711">
        <w:rPr>
          <w:rFonts w:ascii="Arial" w:hAnsi="Arial" w:cs="Arial"/>
          <w:sz w:val="24"/>
        </w:rPr>
        <w:t xml:space="preserve"> </w:t>
      </w:r>
    </w:p>
    <w:p w:rsidR="00FC19DA" w:rsidRDefault="00995C93" w:rsidP="00995C93">
      <w:pPr>
        <w:ind w:left="1440" w:hanging="720"/>
        <w:jc w:val="both"/>
        <w:rPr>
          <w:rFonts w:ascii="Arial" w:hAnsi="Arial" w:cs="Arial"/>
          <w:sz w:val="24"/>
        </w:rPr>
      </w:pPr>
      <w:r>
        <w:rPr>
          <w:rFonts w:ascii="Arial" w:hAnsi="Arial" w:cs="Arial"/>
          <w:sz w:val="24"/>
        </w:rPr>
        <w:t>11.2</w:t>
      </w:r>
      <w:r>
        <w:rPr>
          <w:rFonts w:ascii="Arial" w:hAnsi="Arial" w:cs="Arial"/>
          <w:sz w:val="24"/>
        </w:rPr>
        <w:tab/>
        <w:t xml:space="preserve">Any contravention of the </w:t>
      </w:r>
      <w:r w:rsidR="00FC19DA" w:rsidRPr="00FC19DA">
        <w:rPr>
          <w:rFonts w:ascii="Arial" w:hAnsi="Arial" w:cs="Arial"/>
          <w:sz w:val="24"/>
        </w:rPr>
        <w:t>Town and Country Planning (Control of Advertisements) Regulations 1992 or any amendments or variation thereto may be deemed a reason for the cancellation of a hiring or series of hiring.  If there shall be any contravention of these requirements, however, wherever and by whomever caused,</w:t>
      </w:r>
      <w:r>
        <w:rPr>
          <w:rFonts w:ascii="Arial" w:hAnsi="Arial" w:cs="Arial"/>
          <w:sz w:val="24"/>
        </w:rPr>
        <w:t xml:space="preserve"> permitted or made by then the h</w:t>
      </w:r>
      <w:r w:rsidR="00FC19DA" w:rsidRPr="00FC19DA">
        <w:rPr>
          <w:rFonts w:ascii="Arial" w:hAnsi="Arial" w:cs="Arial"/>
          <w:sz w:val="24"/>
        </w:rPr>
        <w:t xml:space="preserve">irer shall reimburse or refund to the Council the cost of removing any such </w:t>
      </w:r>
      <w:proofErr w:type="spellStart"/>
      <w:r w:rsidR="00FC19DA" w:rsidRPr="00FC19DA">
        <w:rPr>
          <w:rFonts w:ascii="Arial" w:hAnsi="Arial" w:cs="Arial"/>
          <w:sz w:val="24"/>
        </w:rPr>
        <w:t>unauthorised</w:t>
      </w:r>
      <w:proofErr w:type="spellEnd"/>
      <w:r w:rsidR="00FC19DA" w:rsidRPr="00FC19DA">
        <w:rPr>
          <w:rFonts w:ascii="Arial" w:hAnsi="Arial" w:cs="Arial"/>
          <w:sz w:val="24"/>
        </w:rPr>
        <w:t xml:space="preserve"> or illicit advertise</w:t>
      </w:r>
      <w:r>
        <w:rPr>
          <w:rFonts w:ascii="Arial" w:hAnsi="Arial" w:cs="Arial"/>
          <w:sz w:val="24"/>
        </w:rPr>
        <w:t xml:space="preserve">ments or advertising material. </w:t>
      </w:r>
    </w:p>
    <w:p w:rsidR="00FC19DA" w:rsidRPr="00FC19DA" w:rsidRDefault="002123C2" w:rsidP="00FC19DA">
      <w:pPr>
        <w:jc w:val="both"/>
        <w:rPr>
          <w:rFonts w:ascii="Arial" w:hAnsi="Arial" w:cs="Arial"/>
          <w:sz w:val="24"/>
        </w:rPr>
      </w:pPr>
      <w:r>
        <w:rPr>
          <w:rFonts w:ascii="Arial" w:hAnsi="Arial" w:cs="Arial"/>
          <w:b/>
          <w:sz w:val="24"/>
        </w:rPr>
        <w:t>12</w:t>
      </w:r>
      <w:r>
        <w:rPr>
          <w:rFonts w:ascii="Arial" w:hAnsi="Arial" w:cs="Arial"/>
          <w:b/>
          <w:sz w:val="24"/>
        </w:rPr>
        <w:tab/>
        <w:t>Fly p</w:t>
      </w:r>
      <w:r w:rsidR="00FC19DA" w:rsidRPr="00FC19DA">
        <w:rPr>
          <w:rFonts w:ascii="Arial" w:hAnsi="Arial" w:cs="Arial"/>
          <w:b/>
          <w:sz w:val="24"/>
        </w:rPr>
        <w:t>osting</w:t>
      </w:r>
    </w:p>
    <w:p w:rsidR="00FC19DA" w:rsidRPr="00FC19DA" w:rsidRDefault="00FC19DA" w:rsidP="00995C93">
      <w:pPr>
        <w:ind w:left="1440" w:hanging="720"/>
        <w:jc w:val="both"/>
        <w:rPr>
          <w:rFonts w:ascii="Arial" w:hAnsi="Arial" w:cs="Arial"/>
          <w:sz w:val="24"/>
        </w:rPr>
      </w:pPr>
      <w:r w:rsidRPr="00FC19DA">
        <w:rPr>
          <w:rFonts w:ascii="Arial" w:hAnsi="Arial" w:cs="Arial"/>
          <w:sz w:val="24"/>
        </w:rPr>
        <w:t>12.1</w:t>
      </w:r>
      <w:r w:rsidRPr="00FC19DA">
        <w:rPr>
          <w:rFonts w:ascii="Arial" w:hAnsi="Arial" w:cs="Arial"/>
          <w:sz w:val="24"/>
        </w:rPr>
        <w:tab/>
        <w:t>No advertising material is t</w:t>
      </w:r>
      <w:r w:rsidR="00995C93">
        <w:rPr>
          <w:rFonts w:ascii="Arial" w:hAnsi="Arial" w:cs="Arial"/>
          <w:sz w:val="24"/>
        </w:rPr>
        <w:t>o be displayed anywhere on the v</w:t>
      </w:r>
      <w:r w:rsidRPr="00FC19DA">
        <w:rPr>
          <w:rFonts w:ascii="Arial" w:hAnsi="Arial" w:cs="Arial"/>
          <w:sz w:val="24"/>
        </w:rPr>
        <w:t>enue or elsewhere</w:t>
      </w:r>
      <w:r w:rsidR="00D0729F">
        <w:rPr>
          <w:rFonts w:ascii="Arial" w:hAnsi="Arial" w:cs="Arial"/>
          <w:sz w:val="24"/>
        </w:rPr>
        <w:t xml:space="preserve"> in the borough</w:t>
      </w:r>
      <w:r w:rsidRPr="00FC19DA">
        <w:rPr>
          <w:rFonts w:ascii="Arial" w:hAnsi="Arial" w:cs="Arial"/>
          <w:sz w:val="24"/>
        </w:rPr>
        <w:t xml:space="preserve"> unless it conforms to the permitted displays </w:t>
      </w:r>
      <w:proofErr w:type="spellStart"/>
      <w:r w:rsidRPr="00FC19DA">
        <w:rPr>
          <w:rFonts w:ascii="Arial" w:hAnsi="Arial" w:cs="Arial"/>
          <w:sz w:val="24"/>
        </w:rPr>
        <w:t>authorised</w:t>
      </w:r>
      <w:proofErr w:type="spellEnd"/>
      <w:r w:rsidRPr="00FC19DA">
        <w:rPr>
          <w:rFonts w:ascii="Arial" w:hAnsi="Arial" w:cs="Arial"/>
          <w:sz w:val="24"/>
        </w:rPr>
        <w:t xml:space="preserve"> by the Town and Country Planning (Control of A</w:t>
      </w:r>
      <w:r w:rsidR="00995C93">
        <w:rPr>
          <w:rFonts w:ascii="Arial" w:hAnsi="Arial" w:cs="Arial"/>
          <w:sz w:val="24"/>
        </w:rPr>
        <w:t>dvertisement) Regulations 1992</w:t>
      </w:r>
      <w:r w:rsidR="00D0729F">
        <w:rPr>
          <w:rFonts w:ascii="Arial" w:hAnsi="Arial" w:cs="Arial"/>
          <w:sz w:val="24"/>
        </w:rPr>
        <w:t xml:space="preserve"> and approved by the Council</w:t>
      </w:r>
      <w:r w:rsidR="00995C93">
        <w:rPr>
          <w:rFonts w:ascii="Arial" w:hAnsi="Arial" w:cs="Arial"/>
          <w:sz w:val="24"/>
        </w:rPr>
        <w:t>.</w:t>
      </w:r>
    </w:p>
    <w:p w:rsidR="00FC19DA" w:rsidRDefault="00995C93" w:rsidP="00995C93">
      <w:pPr>
        <w:ind w:left="1440" w:hanging="720"/>
        <w:jc w:val="both"/>
        <w:rPr>
          <w:rFonts w:ascii="Arial" w:hAnsi="Arial" w:cs="Arial"/>
          <w:sz w:val="24"/>
        </w:rPr>
      </w:pPr>
      <w:r>
        <w:rPr>
          <w:rFonts w:ascii="Arial" w:hAnsi="Arial" w:cs="Arial"/>
          <w:sz w:val="24"/>
        </w:rPr>
        <w:t>12.2</w:t>
      </w:r>
      <w:r>
        <w:rPr>
          <w:rFonts w:ascii="Arial" w:hAnsi="Arial" w:cs="Arial"/>
          <w:sz w:val="24"/>
        </w:rPr>
        <w:tab/>
        <w:t>The</w:t>
      </w:r>
      <w:r w:rsidR="00FC19DA" w:rsidRPr="00FC19DA">
        <w:rPr>
          <w:rFonts w:ascii="Arial" w:hAnsi="Arial" w:cs="Arial"/>
          <w:sz w:val="24"/>
        </w:rPr>
        <w:t xml:space="preserve"> deposit may </w:t>
      </w:r>
      <w:r w:rsidR="00E347FD">
        <w:rPr>
          <w:rFonts w:ascii="Arial" w:hAnsi="Arial" w:cs="Arial"/>
          <w:sz w:val="24"/>
        </w:rPr>
        <w:t xml:space="preserve">be </w:t>
      </w:r>
      <w:r>
        <w:rPr>
          <w:rFonts w:ascii="Arial" w:hAnsi="Arial" w:cs="Arial"/>
          <w:sz w:val="24"/>
        </w:rPr>
        <w:t xml:space="preserve">used </w:t>
      </w:r>
      <w:r w:rsidRPr="00FC19DA">
        <w:rPr>
          <w:rFonts w:ascii="Arial" w:hAnsi="Arial" w:cs="Arial"/>
          <w:sz w:val="24"/>
        </w:rPr>
        <w:t xml:space="preserve">in whole or in part </w:t>
      </w:r>
      <w:r>
        <w:rPr>
          <w:rFonts w:ascii="Arial" w:hAnsi="Arial" w:cs="Arial"/>
          <w:sz w:val="24"/>
        </w:rPr>
        <w:t xml:space="preserve">if </w:t>
      </w:r>
      <w:r w:rsidR="00FC19DA" w:rsidRPr="00FC19DA">
        <w:rPr>
          <w:rFonts w:ascii="Arial" w:hAnsi="Arial" w:cs="Arial"/>
          <w:sz w:val="24"/>
        </w:rPr>
        <w:t>fly posting</w:t>
      </w:r>
      <w:r>
        <w:rPr>
          <w:rFonts w:ascii="Arial" w:hAnsi="Arial" w:cs="Arial"/>
          <w:sz w:val="24"/>
        </w:rPr>
        <w:t xml:space="preserve"> occurs.</w:t>
      </w:r>
      <w:r w:rsidR="00FC19DA" w:rsidRPr="00FC19DA">
        <w:rPr>
          <w:rFonts w:ascii="Arial" w:hAnsi="Arial" w:cs="Arial"/>
          <w:sz w:val="24"/>
        </w:rPr>
        <w:t xml:space="preserve"> </w:t>
      </w:r>
    </w:p>
    <w:p w:rsidR="00D0729F" w:rsidRPr="00FC19DA" w:rsidRDefault="00D0729F" w:rsidP="00995C93">
      <w:pPr>
        <w:ind w:left="1440" w:hanging="720"/>
        <w:jc w:val="both"/>
        <w:rPr>
          <w:rFonts w:ascii="Arial" w:hAnsi="Arial" w:cs="Arial"/>
          <w:sz w:val="24"/>
        </w:rPr>
      </w:pPr>
      <w:r>
        <w:rPr>
          <w:rFonts w:ascii="Arial" w:hAnsi="Arial" w:cs="Arial"/>
          <w:sz w:val="24"/>
        </w:rPr>
        <w:t>12.3</w:t>
      </w:r>
      <w:r>
        <w:rPr>
          <w:rFonts w:ascii="Arial" w:hAnsi="Arial" w:cs="Arial"/>
          <w:sz w:val="24"/>
        </w:rPr>
        <w:tab/>
      </w:r>
      <w:r w:rsidR="00662E4F">
        <w:rPr>
          <w:rFonts w:ascii="Arial" w:hAnsi="Arial" w:cs="Arial"/>
          <w:sz w:val="24"/>
        </w:rPr>
        <w:t>Street railing b</w:t>
      </w:r>
      <w:r>
        <w:rPr>
          <w:rFonts w:ascii="Arial" w:hAnsi="Arial" w:cs="Arial"/>
          <w:sz w:val="24"/>
        </w:rPr>
        <w:t>anner</w:t>
      </w:r>
      <w:r w:rsidR="00662E4F">
        <w:rPr>
          <w:rFonts w:ascii="Arial" w:hAnsi="Arial" w:cs="Arial"/>
          <w:sz w:val="24"/>
        </w:rPr>
        <w:t>s</w:t>
      </w:r>
      <w:r>
        <w:rPr>
          <w:rFonts w:ascii="Arial" w:hAnsi="Arial" w:cs="Arial"/>
          <w:sz w:val="24"/>
        </w:rPr>
        <w:t xml:space="preserve"> </w:t>
      </w:r>
      <w:r w:rsidR="00662E4F">
        <w:rPr>
          <w:rFonts w:ascii="Arial" w:hAnsi="Arial" w:cs="Arial"/>
          <w:sz w:val="24"/>
        </w:rPr>
        <w:t xml:space="preserve">cannot be displayed without prior consent by the Council. Banner </w:t>
      </w:r>
      <w:r>
        <w:rPr>
          <w:rFonts w:ascii="Arial" w:hAnsi="Arial" w:cs="Arial"/>
          <w:sz w:val="24"/>
        </w:rPr>
        <w:t>sites can be booked with the Council but it</w:t>
      </w:r>
      <w:r w:rsidR="00662E4F">
        <w:rPr>
          <w:rFonts w:ascii="Arial" w:hAnsi="Arial" w:cs="Arial"/>
          <w:sz w:val="24"/>
        </w:rPr>
        <w:t xml:space="preserve"> is the hirer</w:t>
      </w:r>
      <w:r w:rsidR="00414C95">
        <w:rPr>
          <w:rFonts w:ascii="Arial" w:hAnsi="Arial" w:cs="Arial"/>
          <w:sz w:val="24"/>
        </w:rPr>
        <w:t>’</w:t>
      </w:r>
      <w:r w:rsidR="00662E4F">
        <w:rPr>
          <w:rFonts w:ascii="Arial" w:hAnsi="Arial" w:cs="Arial"/>
          <w:sz w:val="24"/>
        </w:rPr>
        <w:t xml:space="preserve">s responsibility to put up and take down all marketing materials and ensure they are displayed safely.  If banners and approved marketing materials are not removed after 1 week after the event the deposit may be used in whole or part to remove banners or marketing materials. </w:t>
      </w:r>
    </w:p>
    <w:p w:rsidR="00FC19DA" w:rsidRPr="00FC19DA" w:rsidRDefault="00FC19DA" w:rsidP="00FC19DA">
      <w:pPr>
        <w:jc w:val="both"/>
        <w:rPr>
          <w:rFonts w:ascii="Arial" w:hAnsi="Arial" w:cs="Arial"/>
          <w:sz w:val="24"/>
        </w:rPr>
      </w:pPr>
      <w:r w:rsidRPr="00FC19DA">
        <w:rPr>
          <w:rFonts w:ascii="Arial" w:hAnsi="Arial" w:cs="Arial"/>
          <w:b/>
          <w:sz w:val="24"/>
        </w:rPr>
        <w:lastRenderedPageBreak/>
        <w:t>13</w:t>
      </w:r>
      <w:r w:rsidRPr="00FC19DA">
        <w:rPr>
          <w:rFonts w:ascii="Arial" w:hAnsi="Arial" w:cs="Arial"/>
          <w:b/>
          <w:sz w:val="24"/>
        </w:rPr>
        <w:tab/>
        <w:t xml:space="preserve">Permits and </w:t>
      </w:r>
      <w:r w:rsidR="002123C2">
        <w:rPr>
          <w:rFonts w:ascii="Arial" w:hAnsi="Arial" w:cs="Arial"/>
          <w:b/>
          <w:sz w:val="24"/>
        </w:rPr>
        <w:t>l</w:t>
      </w:r>
      <w:r w:rsidR="00995C93" w:rsidRPr="00FC19DA">
        <w:rPr>
          <w:rFonts w:ascii="Arial" w:hAnsi="Arial" w:cs="Arial"/>
          <w:b/>
          <w:sz w:val="24"/>
        </w:rPr>
        <w:t>icenses</w:t>
      </w:r>
    </w:p>
    <w:p w:rsidR="00FC19DA" w:rsidRPr="00FC19DA" w:rsidRDefault="00995C93" w:rsidP="00E93E2E">
      <w:pPr>
        <w:ind w:left="1440" w:hanging="720"/>
        <w:jc w:val="both"/>
        <w:rPr>
          <w:rFonts w:ascii="Arial" w:hAnsi="Arial" w:cs="Arial"/>
          <w:sz w:val="24"/>
        </w:rPr>
      </w:pPr>
      <w:r>
        <w:rPr>
          <w:rFonts w:ascii="Arial" w:hAnsi="Arial" w:cs="Arial"/>
          <w:sz w:val="24"/>
        </w:rPr>
        <w:t>13.1</w:t>
      </w:r>
      <w:r>
        <w:rPr>
          <w:rFonts w:ascii="Arial" w:hAnsi="Arial" w:cs="Arial"/>
          <w:sz w:val="24"/>
        </w:rPr>
        <w:tab/>
        <w:t>The h</w:t>
      </w:r>
      <w:r w:rsidR="00FC19DA" w:rsidRPr="00FC19DA">
        <w:rPr>
          <w:rFonts w:ascii="Arial" w:hAnsi="Arial" w:cs="Arial"/>
          <w:sz w:val="24"/>
        </w:rPr>
        <w:t xml:space="preserve">irer shall ensure that any </w:t>
      </w:r>
      <w:r w:rsidR="00E93E2E">
        <w:rPr>
          <w:rFonts w:ascii="Arial" w:hAnsi="Arial" w:cs="Arial"/>
          <w:sz w:val="24"/>
        </w:rPr>
        <w:t>licenc</w:t>
      </w:r>
      <w:r w:rsidRPr="00FC19DA">
        <w:rPr>
          <w:rFonts w:ascii="Arial" w:hAnsi="Arial" w:cs="Arial"/>
          <w:sz w:val="24"/>
        </w:rPr>
        <w:t>e</w:t>
      </w:r>
      <w:r w:rsidR="00FC19DA" w:rsidRPr="00FC19DA">
        <w:rPr>
          <w:rFonts w:ascii="Arial" w:hAnsi="Arial" w:cs="Arial"/>
          <w:sz w:val="24"/>
        </w:rPr>
        <w:t>, permit or other consent which may be required is obtained, whether from the Co</w:t>
      </w:r>
      <w:r>
        <w:rPr>
          <w:rFonts w:ascii="Arial" w:hAnsi="Arial" w:cs="Arial"/>
          <w:sz w:val="24"/>
        </w:rPr>
        <w:t>uncil or otherwise, before the e</w:t>
      </w:r>
      <w:r w:rsidR="00FC19DA" w:rsidRPr="00FC19DA">
        <w:rPr>
          <w:rFonts w:ascii="Arial" w:hAnsi="Arial" w:cs="Arial"/>
          <w:sz w:val="24"/>
        </w:rPr>
        <w:t xml:space="preserve">vent may take place and shall, where requested, produce to the Council on demand copies of such </w:t>
      </w:r>
      <w:r w:rsidR="00E93E2E">
        <w:rPr>
          <w:rFonts w:ascii="Arial" w:hAnsi="Arial" w:cs="Arial"/>
          <w:sz w:val="24"/>
        </w:rPr>
        <w:t>licenc</w:t>
      </w:r>
      <w:r w:rsidRPr="00FC19DA">
        <w:rPr>
          <w:rFonts w:ascii="Arial" w:hAnsi="Arial" w:cs="Arial"/>
          <w:sz w:val="24"/>
        </w:rPr>
        <w:t>e</w:t>
      </w:r>
      <w:r w:rsidR="00FC19DA" w:rsidRPr="00FC19DA">
        <w:rPr>
          <w:rFonts w:ascii="Arial" w:hAnsi="Arial" w:cs="Arial"/>
          <w:sz w:val="24"/>
        </w:rPr>
        <w:t xml:space="preserve">, permit or consent.  If any such </w:t>
      </w:r>
      <w:r w:rsidR="00E93E2E">
        <w:rPr>
          <w:rFonts w:ascii="Arial" w:hAnsi="Arial" w:cs="Arial"/>
          <w:sz w:val="24"/>
        </w:rPr>
        <w:t>licenc</w:t>
      </w:r>
      <w:r w:rsidRPr="00FC19DA">
        <w:rPr>
          <w:rFonts w:ascii="Arial" w:hAnsi="Arial" w:cs="Arial"/>
          <w:sz w:val="24"/>
        </w:rPr>
        <w:t>e</w:t>
      </w:r>
      <w:r w:rsidR="00FC19DA" w:rsidRPr="00FC19DA">
        <w:rPr>
          <w:rFonts w:ascii="Arial" w:hAnsi="Arial" w:cs="Arial"/>
          <w:sz w:val="24"/>
        </w:rPr>
        <w:t>, permit or consent has not been obtained, the Council reserves the right to</w:t>
      </w:r>
      <w:r w:rsidR="00E93E2E">
        <w:rPr>
          <w:rFonts w:ascii="Arial" w:hAnsi="Arial" w:cs="Arial"/>
          <w:sz w:val="24"/>
        </w:rPr>
        <w:t xml:space="preserve"> cancel the booking forthwith. </w:t>
      </w:r>
    </w:p>
    <w:p w:rsidR="00FC19DA" w:rsidRPr="00FC19DA" w:rsidRDefault="00E93E2E" w:rsidP="00E93E2E">
      <w:pPr>
        <w:ind w:left="1440" w:hanging="720"/>
        <w:jc w:val="both"/>
        <w:rPr>
          <w:rFonts w:ascii="Arial" w:hAnsi="Arial" w:cs="Arial"/>
          <w:sz w:val="24"/>
        </w:rPr>
      </w:pPr>
      <w:r>
        <w:rPr>
          <w:rFonts w:ascii="Arial" w:hAnsi="Arial" w:cs="Arial"/>
          <w:sz w:val="24"/>
        </w:rPr>
        <w:t>13.2</w:t>
      </w:r>
      <w:r>
        <w:rPr>
          <w:rFonts w:ascii="Arial" w:hAnsi="Arial" w:cs="Arial"/>
          <w:sz w:val="24"/>
        </w:rPr>
        <w:tab/>
        <w:t>When promoting the event, the h</w:t>
      </w:r>
      <w:r w:rsidR="00FC19DA" w:rsidRPr="00FC19DA">
        <w:rPr>
          <w:rFonts w:ascii="Arial" w:hAnsi="Arial" w:cs="Arial"/>
          <w:sz w:val="24"/>
        </w:rPr>
        <w:t>irer will be responsible for exhibiting al</w:t>
      </w:r>
      <w:r>
        <w:rPr>
          <w:rFonts w:ascii="Arial" w:hAnsi="Arial" w:cs="Arial"/>
          <w:sz w:val="24"/>
        </w:rPr>
        <w:t>l necessary permits during the event.</w:t>
      </w:r>
    </w:p>
    <w:p w:rsidR="00FC19DA" w:rsidRPr="00FC19DA" w:rsidRDefault="00FC19DA" w:rsidP="00FC19DA">
      <w:pPr>
        <w:ind w:left="1440" w:hanging="720"/>
        <w:rPr>
          <w:rFonts w:ascii="Arial" w:hAnsi="Arial" w:cs="Arial"/>
          <w:b/>
          <w:sz w:val="24"/>
        </w:rPr>
      </w:pPr>
      <w:r w:rsidRPr="00FC19DA">
        <w:rPr>
          <w:rFonts w:ascii="Arial" w:hAnsi="Arial" w:cs="Arial"/>
          <w:sz w:val="24"/>
        </w:rPr>
        <w:t>13.</w:t>
      </w:r>
      <w:r w:rsidR="00E93E2E">
        <w:rPr>
          <w:rFonts w:ascii="Arial" w:hAnsi="Arial" w:cs="Arial"/>
          <w:sz w:val="24"/>
        </w:rPr>
        <w:t>3</w:t>
      </w:r>
      <w:r w:rsidR="00E93E2E">
        <w:rPr>
          <w:rFonts w:ascii="Arial" w:hAnsi="Arial" w:cs="Arial"/>
          <w:sz w:val="24"/>
        </w:rPr>
        <w:tab/>
        <w:t>Nothing shall be done by the h</w:t>
      </w:r>
      <w:r w:rsidRPr="00FC19DA">
        <w:rPr>
          <w:rFonts w:ascii="Arial" w:hAnsi="Arial" w:cs="Arial"/>
          <w:sz w:val="24"/>
        </w:rPr>
        <w:t xml:space="preserve">irer that shall or may contravene the terms and conditions of any </w:t>
      </w:r>
      <w:r w:rsidR="00E93E2E">
        <w:rPr>
          <w:rFonts w:ascii="Arial" w:hAnsi="Arial" w:cs="Arial"/>
          <w:sz w:val="24"/>
        </w:rPr>
        <w:t>licenc</w:t>
      </w:r>
      <w:r w:rsidR="00E93E2E" w:rsidRPr="00FC19DA">
        <w:rPr>
          <w:rFonts w:ascii="Arial" w:hAnsi="Arial" w:cs="Arial"/>
          <w:sz w:val="24"/>
        </w:rPr>
        <w:t>e</w:t>
      </w:r>
      <w:r w:rsidRPr="00FC19DA">
        <w:rPr>
          <w:rFonts w:ascii="Arial" w:hAnsi="Arial" w:cs="Arial"/>
          <w:sz w:val="24"/>
        </w:rPr>
        <w:t xml:space="preserve">.  Applicable </w:t>
      </w:r>
      <w:r w:rsidR="00414C95">
        <w:rPr>
          <w:rFonts w:ascii="Arial" w:hAnsi="Arial" w:cs="Arial"/>
          <w:sz w:val="24"/>
        </w:rPr>
        <w:t>licens</w:t>
      </w:r>
      <w:r w:rsidR="00E93E2E" w:rsidRPr="00FC19DA">
        <w:rPr>
          <w:rFonts w:ascii="Arial" w:hAnsi="Arial" w:cs="Arial"/>
          <w:sz w:val="24"/>
        </w:rPr>
        <w:t>es</w:t>
      </w:r>
      <w:r w:rsidRPr="00FC19DA">
        <w:rPr>
          <w:rFonts w:ascii="Arial" w:hAnsi="Arial" w:cs="Arial"/>
          <w:sz w:val="24"/>
        </w:rPr>
        <w:t xml:space="preserve"> in</w:t>
      </w:r>
      <w:r w:rsidR="00E93E2E">
        <w:rPr>
          <w:rFonts w:ascii="Arial" w:hAnsi="Arial" w:cs="Arial"/>
          <w:sz w:val="24"/>
        </w:rPr>
        <w:t xml:space="preserve"> relation to this hire will be a</w:t>
      </w:r>
      <w:r w:rsidRPr="00FC19DA">
        <w:rPr>
          <w:rFonts w:ascii="Arial" w:hAnsi="Arial" w:cs="Arial"/>
          <w:sz w:val="24"/>
        </w:rPr>
        <w:t xml:space="preserve"> Premises </w:t>
      </w:r>
      <w:r w:rsidR="00414C95">
        <w:rPr>
          <w:rFonts w:ascii="Arial" w:hAnsi="Arial" w:cs="Arial"/>
          <w:sz w:val="24"/>
        </w:rPr>
        <w:t>Licenc</w:t>
      </w:r>
      <w:r w:rsidR="00E93E2E" w:rsidRPr="00FC19DA">
        <w:rPr>
          <w:rFonts w:ascii="Arial" w:hAnsi="Arial" w:cs="Arial"/>
          <w:sz w:val="24"/>
        </w:rPr>
        <w:t>e</w:t>
      </w:r>
      <w:r w:rsidR="00E93E2E">
        <w:rPr>
          <w:rFonts w:ascii="Arial" w:hAnsi="Arial" w:cs="Arial"/>
          <w:sz w:val="24"/>
        </w:rPr>
        <w:t>,</w:t>
      </w:r>
      <w:r w:rsidRPr="00FC19DA">
        <w:rPr>
          <w:rFonts w:ascii="Arial" w:hAnsi="Arial" w:cs="Arial"/>
          <w:sz w:val="24"/>
        </w:rPr>
        <w:t xml:space="preserve"> Temporary Event No</w:t>
      </w:r>
      <w:r w:rsidR="00E93E2E">
        <w:rPr>
          <w:rFonts w:ascii="Arial" w:hAnsi="Arial" w:cs="Arial"/>
          <w:sz w:val="24"/>
        </w:rPr>
        <w:t xml:space="preserve">tice, </w:t>
      </w:r>
      <w:r w:rsidRPr="00FC19DA">
        <w:rPr>
          <w:rFonts w:ascii="Arial" w:hAnsi="Arial" w:cs="Arial"/>
          <w:sz w:val="24"/>
        </w:rPr>
        <w:t xml:space="preserve">Occasional Sales </w:t>
      </w:r>
      <w:r w:rsidR="00E93E2E">
        <w:rPr>
          <w:rFonts w:ascii="Arial" w:hAnsi="Arial" w:cs="Arial"/>
          <w:sz w:val="24"/>
        </w:rPr>
        <w:t>Licenc</w:t>
      </w:r>
      <w:r w:rsidR="00E93E2E" w:rsidRPr="00FC19DA">
        <w:rPr>
          <w:rFonts w:ascii="Arial" w:hAnsi="Arial" w:cs="Arial"/>
          <w:sz w:val="24"/>
        </w:rPr>
        <w:t>e</w:t>
      </w:r>
      <w:r w:rsidR="00E93E2E">
        <w:rPr>
          <w:rFonts w:ascii="Arial" w:hAnsi="Arial" w:cs="Arial"/>
          <w:sz w:val="24"/>
        </w:rPr>
        <w:t xml:space="preserve"> and a</w:t>
      </w:r>
      <w:r w:rsidRPr="00FC19DA">
        <w:rPr>
          <w:rFonts w:ascii="Arial" w:hAnsi="Arial" w:cs="Arial"/>
          <w:sz w:val="24"/>
        </w:rPr>
        <w:t xml:space="preserve"> Personal </w:t>
      </w:r>
      <w:r w:rsidR="00E93E2E">
        <w:rPr>
          <w:rFonts w:ascii="Arial" w:hAnsi="Arial" w:cs="Arial"/>
          <w:sz w:val="24"/>
        </w:rPr>
        <w:t>Licenc</w:t>
      </w:r>
      <w:r w:rsidR="00E93E2E" w:rsidRPr="00FC19DA">
        <w:rPr>
          <w:rFonts w:ascii="Arial" w:hAnsi="Arial" w:cs="Arial"/>
          <w:sz w:val="24"/>
        </w:rPr>
        <w:t>e</w:t>
      </w:r>
      <w:r w:rsidRPr="00FC19DA">
        <w:rPr>
          <w:rFonts w:ascii="Arial" w:hAnsi="Arial" w:cs="Arial"/>
          <w:sz w:val="24"/>
        </w:rPr>
        <w:t xml:space="preserve">.  </w:t>
      </w:r>
    </w:p>
    <w:p w:rsidR="00FC19DA" w:rsidRPr="00FC19DA" w:rsidRDefault="00FC19DA" w:rsidP="00FC19DA">
      <w:pPr>
        <w:jc w:val="both"/>
        <w:rPr>
          <w:rFonts w:ascii="Arial" w:hAnsi="Arial" w:cs="Arial"/>
          <w:b/>
          <w:sz w:val="24"/>
        </w:rPr>
      </w:pPr>
      <w:r w:rsidRPr="00FC19DA">
        <w:rPr>
          <w:rFonts w:ascii="Arial" w:hAnsi="Arial" w:cs="Arial"/>
          <w:b/>
          <w:sz w:val="24"/>
        </w:rPr>
        <w:t>14</w:t>
      </w:r>
      <w:r w:rsidRPr="00FC19DA">
        <w:rPr>
          <w:rFonts w:ascii="Arial" w:hAnsi="Arial" w:cs="Arial"/>
          <w:b/>
          <w:sz w:val="24"/>
        </w:rPr>
        <w:tab/>
        <w:t>Health and Safety</w:t>
      </w:r>
    </w:p>
    <w:p w:rsidR="00FC19DA" w:rsidRDefault="00E93E2E" w:rsidP="00E93E2E">
      <w:pPr>
        <w:jc w:val="both"/>
        <w:rPr>
          <w:rFonts w:ascii="Arial" w:hAnsi="Arial" w:cs="Arial"/>
          <w:sz w:val="24"/>
        </w:rPr>
      </w:pPr>
      <w:r>
        <w:rPr>
          <w:rFonts w:ascii="Arial" w:hAnsi="Arial" w:cs="Arial"/>
          <w:b/>
          <w:sz w:val="24"/>
        </w:rPr>
        <w:tab/>
      </w:r>
      <w:r w:rsidRPr="00E93E2E">
        <w:rPr>
          <w:rFonts w:ascii="Arial" w:hAnsi="Arial" w:cs="Arial"/>
          <w:sz w:val="24"/>
        </w:rPr>
        <w:t>14.1</w:t>
      </w:r>
      <w:r w:rsidRPr="00E93E2E">
        <w:rPr>
          <w:rFonts w:ascii="Arial" w:hAnsi="Arial" w:cs="Arial"/>
          <w:sz w:val="24"/>
        </w:rPr>
        <w:tab/>
      </w:r>
      <w:r>
        <w:rPr>
          <w:rFonts w:ascii="Arial" w:hAnsi="Arial" w:cs="Arial"/>
          <w:sz w:val="24"/>
        </w:rPr>
        <w:t>The h</w:t>
      </w:r>
      <w:r w:rsidR="00FC19DA" w:rsidRPr="00FC19DA">
        <w:rPr>
          <w:rFonts w:ascii="Arial" w:hAnsi="Arial" w:cs="Arial"/>
          <w:sz w:val="24"/>
        </w:rPr>
        <w:t xml:space="preserve">irer agrees to undertake a risk assessment </w:t>
      </w:r>
      <w:r>
        <w:rPr>
          <w:rFonts w:ascii="Arial" w:hAnsi="Arial" w:cs="Arial"/>
          <w:sz w:val="24"/>
        </w:rPr>
        <w:t xml:space="preserve">and compile an Event Management Plan </w:t>
      </w:r>
      <w:r>
        <w:rPr>
          <w:rFonts w:ascii="Arial" w:hAnsi="Arial" w:cs="Arial"/>
          <w:sz w:val="24"/>
        </w:rPr>
        <w:tab/>
      </w:r>
      <w:r>
        <w:rPr>
          <w:rFonts w:ascii="Arial" w:hAnsi="Arial" w:cs="Arial"/>
          <w:sz w:val="24"/>
        </w:rPr>
        <w:tab/>
      </w:r>
      <w:r w:rsidR="00FC19DA" w:rsidRPr="00FC19DA">
        <w:rPr>
          <w:rFonts w:ascii="Arial" w:hAnsi="Arial" w:cs="Arial"/>
          <w:sz w:val="24"/>
        </w:rPr>
        <w:t xml:space="preserve">for the event and is to ensure that all participants and contractors comply with all relevant </w:t>
      </w:r>
      <w:r>
        <w:rPr>
          <w:rFonts w:ascii="Arial" w:hAnsi="Arial" w:cs="Arial"/>
          <w:sz w:val="24"/>
        </w:rPr>
        <w:tab/>
      </w:r>
      <w:r>
        <w:rPr>
          <w:rFonts w:ascii="Arial" w:hAnsi="Arial" w:cs="Arial"/>
          <w:sz w:val="24"/>
        </w:rPr>
        <w:tab/>
      </w:r>
      <w:r w:rsidR="00FC19DA" w:rsidRPr="00FC19DA">
        <w:rPr>
          <w:rFonts w:ascii="Arial" w:hAnsi="Arial" w:cs="Arial"/>
          <w:sz w:val="24"/>
        </w:rPr>
        <w:t xml:space="preserve">health and safety legislation or any other guidelines, relevant thereto </w:t>
      </w:r>
      <w:proofErr w:type="gramStart"/>
      <w:r w:rsidR="00FC19DA" w:rsidRPr="00FC19DA">
        <w:rPr>
          <w:rFonts w:ascii="Arial" w:hAnsi="Arial" w:cs="Arial"/>
          <w:sz w:val="24"/>
        </w:rPr>
        <w:t>at all times</w:t>
      </w:r>
      <w:proofErr w:type="gramEnd"/>
      <w:r w:rsidR="00FC19DA" w:rsidRPr="00FC19DA">
        <w:rPr>
          <w:rFonts w:ascii="Arial" w:hAnsi="Arial" w:cs="Arial"/>
          <w:sz w:val="24"/>
        </w:rPr>
        <w:t xml:space="preserve"> during the </w:t>
      </w:r>
      <w:r>
        <w:rPr>
          <w:rFonts w:ascii="Arial" w:hAnsi="Arial" w:cs="Arial"/>
          <w:sz w:val="24"/>
        </w:rPr>
        <w:tab/>
      </w:r>
      <w:r>
        <w:rPr>
          <w:rFonts w:ascii="Arial" w:hAnsi="Arial" w:cs="Arial"/>
          <w:sz w:val="24"/>
        </w:rPr>
        <w:tab/>
      </w:r>
      <w:r w:rsidR="00FC19DA" w:rsidRPr="00FC19DA">
        <w:rPr>
          <w:rFonts w:ascii="Arial" w:hAnsi="Arial" w:cs="Arial"/>
          <w:sz w:val="24"/>
        </w:rPr>
        <w:t xml:space="preserve">event and while preparing and </w:t>
      </w:r>
      <w:r>
        <w:rPr>
          <w:rFonts w:ascii="Arial" w:hAnsi="Arial" w:cs="Arial"/>
          <w:sz w:val="24"/>
        </w:rPr>
        <w:t>clearing the v</w:t>
      </w:r>
      <w:r w:rsidR="00FC19DA" w:rsidRPr="00FC19DA">
        <w:rPr>
          <w:rFonts w:ascii="Arial" w:hAnsi="Arial" w:cs="Arial"/>
          <w:sz w:val="24"/>
        </w:rPr>
        <w:t xml:space="preserve">enue for the event. These documents must be </w:t>
      </w:r>
      <w:r>
        <w:rPr>
          <w:rFonts w:ascii="Arial" w:hAnsi="Arial" w:cs="Arial"/>
          <w:sz w:val="24"/>
        </w:rPr>
        <w:tab/>
      </w:r>
      <w:r>
        <w:rPr>
          <w:rFonts w:ascii="Arial" w:hAnsi="Arial" w:cs="Arial"/>
          <w:sz w:val="24"/>
        </w:rPr>
        <w:tab/>
      </w:r>
      <w:r w:rsidR="00FC19DA" w:rsidRPr="00FC19DA">
        <w:rPr>
          <w:rFonts w:ascii="Arial" w:hAnsi="Arial" w:cs="Arial"/>
          <w:sz w:val="24"/>
        </w:rPr>
        <w:t xml:space="preserve">submitted to the Council at </w:t>
      </w:r>
      <w:r w:rsidR="00FC19DA" w:rsidRPr="00232711">
        <w:rPr>
          <w:rFonts w:ascii="Arial" w:hAnsi="Arial" w:cs="Arial"/>
          <w:sz w:val="24"/>
        </w:rPr>
        <w:t xml:space="preserve">least </w:t>
      </w:r>
      <w:r w:rsidR="00232711" w:rsidRPr="00232711">
        <w:rPr>
          <w:rFonts w:ascii="Arial" w:hAnsi="Arial" w:cs="Arial"/>
          <w:sz w:val="24"/>
        </w:rPr>
        <w:t>2</w:t>
      </w:r>
      <w:r w:rsidRPr="00232711">
        <w:rPr>
          <w:rFonts w:ascii="Arial" w:hAnsi="Arial" w:cs="Arial"/>
          <w:sz w:val="24"/>
        </w:rPr>
        <w:t xml:space="preserve"> months</w:t>
      </w:r>
      <w:r>
        <w:rPr>
          <w:rFonts w:ascii="Arial" w:hAnsi="Arial" w:cs="Arial"/>
          <w:sz w:val="24"/>
        </w:rPr>
        <w:t xml:space="preserve"> </w:t>
      </w:r>
      <w:r w:rsidR="00FC19DA" w:rsidRPr="00FC19DA">
        <w:rPr>
          <w:rFonts w:ascii="Arial" w:hAnsi="Arial" w:cs="Arial"/>
          <w:sz w:val="24"/>
        </w:rPr>
        <w:t>prior to the event.</w:t>
      </w:r>
      <w:r>
        <w:rPr>
          <w:rFonts w:ascii="Arial" w:hAnsi="Arial" w:cs="Arial"/>
          <w:sz w:val="24"/>
        </w:rPr>
        <w:t xml:space="preserve"> For </w:t>
      </w:r>
      <w:r w:rsidR="00662E4F">
        <w:rPr>
          <w:rFonts w:ascii="Arial" w:hAnsi="Arial" w:cs="Arial"/>
          <w:sz w:val="24"/>
        </w:rPr>
        <w:t xml:space="preserve">medium/large scale events </w:t>
      </w:r>
      <w:r w:rsidR="00662E4F">
        <w:rPr>
          <w:rFonts w:ascii="Arial" w:hAnsi="Arial" w:cs="Arial"/>
          <w:sz w:val="24"/>
        </w:rPr>
        <w:tab/>
      </w:r>
      <w:r w:rsidR="00662E4F">
        <w:rPr>
          <w:rFonts w:ascii="Arial" w:hAnsi="Arial" w:cs="Arial"/>
          <w:sz w:val="24"/>
        </w:rPr>
        <w:tab/>
        <w:t xml:space="preserve">a draft </w:t>
      </w:r>
      <w:r>
        <w:rPr>
          <w:rFonts w:ascii="Arial" w:hAnsi="Arial" w:cs="Arial"/>
          <w:sz w:val="24"/>
        </w:rPr>
        <w:t>copy of these documents must be submitted at the first Saf</w:t>
      </w:r>
      <w:r w:rsidR="00662E4F">
        <w:rPr>
          <w:rFonts w:ascii="Arial" w:hAnsi="Arial" w:cs="Arial"/>
          <w:sz w:val="24"/>
        </w:rPr>
        <w:t xml:space="preserve">ety Advisory Meeting </w:t>
      </w:r>
      <w:r w:rsidR="00662E4F">
        <w:rPr>
          <w:rFonts w:ascii="Arial" w:hAnsi="Arial" w:cs="Arial"/>
          <w:sz w:val="24"/>
        </w:rPr>
        <w:tab/>
      </w:r>
      <w:r w:rsidR="00662E4F">
        <w:rPr>
          <w:rFonts w:ascii="Arial" w:hAnsi="Arial" w:cs="Arial"/>
          <w:sz w:val="24"/>
        </w:rPr>
        <w:tab/>
      </w:r>
      <w:r w:rsidR="00662E4F">
        <w:rPr>
          <w:rFonts w:ascii="Arial" w:hAnsi="Arial" w:cs="Arial"/>
          <w:sz w:val="24"/>
        </w:rPr>
        <w:tab/>
        <w:t>attended prior to your licenc</w:t>
      </w:r>
      <w:r>
        <w:rPr>
          <w:rFonts w:ascii="Arial" w:hAnsi="Arial" w:cs="Arial"/>
          <w:sz w:val="24"/>
        </w:rPr>
        <w:t xml:space="preserve">e being submitted. </w:t>
      </w:r>
    </w:p>
    <w:p w:rsidR="00E93E2E" w:rsidRDefault="00E93E2E" w:rsidP="00E93E2E">
      <w:pPr>
        <w:jc w:val="both"/>
        <w:rPr>
          <w:rFonts w:ascii="Arial" w:hAnsi="Arial" w:cs="Arial"/>
          <w:sz w:val="24"/>
        </w:rPr>
      </w:pPr>
      <w:r>
        <w:rPr>
          <w:rFonts w:ascii="Arial" w:hAnsi="Arial" w:cs="Arial"/>
          <w:sz w:val="24"/>
        </w:rPr>
        <w:tab/>
        <w:t>14.2</w:t>
      </w:r>
      <w:r>
        <w:rPr>
          <w:rFonts w:ascii="Arial" w:hAnsi="Arial" w:cs="Arial"/>
          <w:sz w:val="24"/>
        </w:rPr>
        <w:tab/>
        <w:t xml:space="preserve">The hirer must attend the Safety Advisory Group (SAG) meeting as requested and provide </w:t>
      </w:r>
      <w:r>
        <w:rPr>
          <w:rFonts w:ascii="Arial" w:hAnsi="Arial" w:cs="Arial"/>
          <w:sz w:val="24"/>
        </w:rPr>
        <w:tab/>
      </w:r>
      <w:r>
        <w:rPr>
          <w:rFonts w:ascii="Arial" w:hAnsi="Arial" w:cs="Arial"/>
          <w:sz w:val="24"/>
        </w:rPr>
        <w:tab/>
        <w:t xml:space="preserve">information requested </w:t>
      </w:r>
      <w:proofErr w:type="gramStart"/>
      <w:r>
        <w:rPr>
          <w:rFonts w:ascii="Arial" w:hAnsi="Arial" w:cs="Arial"/>
          <w:sz w:val="24"/>
        </w:rPr>
        <w:t>as well the documentation</w:t>
      </w:r>
      <w:proofErr w:type="gramEnd"/>
      <w:r>
        <w:rPr>
          <w:rFonts w:ascii="Arial" w:hAnsi="Arial" w:cs="Arial"/>
          <w:sz w:val="24"/>
        </w:rPr>
        <w:t xml:space="preserve"> stated in clause 14.1.</w:t>
      </w:r>
    </w:p>
    <w:p w:rsidR="00E93E2E" w:rsidRDefault="00E93E2E" w:rsidP="00E93E2E">
      <w:pPr>
        <w:jc w:val="both"/>
        <w:rPr>
          <w:rFonts w:ascii="Arial" w:hAnsi="Arial" w:cs="Arial"/>
          <w:sz w:val="24"/>
        </w:rPr>
      </w:pPr>
      <w:r>
        <w:rPr>
          <w:rFonts w:ascii="Arial" w:hAnsi="Arial" w:cs="Arial"/>
          <w:sz w:val="24"/>
        </w:rPr>
        <w:tab/>
        <w:t>14.3</w:t>
      </w:r>
      <w:r>
        <w:rPr>
          <w:rFonts w:ascii="Arial" w:hAnsi="Arial" w:cs="Arial"/>
          <w:sz w:val="24"/>
        </w:rPr>
        <w:tab/>
      </w:r>
      <w:r w:rsidRPr="00232711">
        <w:rPr>
          <w:rFonts w:ascii="Arial" w:hAnsi="Arial" w:cs="Arial"/>
          <w:sz w:val="24"/>
        </w:rPr>
        <w:t xml:space="preserve">Under the Construction Design Management Regulations (CDM) 2015 the hirer will be </w:t>
      </w:r>
      <w:r w:rsidRPr="00232711">
        <w:rPr>
          <w:rFonts w:ascii="Arial" w:hAnsi="Arial" w:cs="Arial"/>
          <w:sz w:val="24"/>
        </w:rPr>
        <w:tab/>
      </w:r>
      <w:r w:rsidRPr="00232711">
        <w:rPr>
          <w:rFonts w:ascii="Arial" w:hAnsi="Arial" w:cs="Arial"/>
          <w:sz w:val="24"/>
        </w:rPr>
        <w:tab/>
      </w:r>
      <w:r w:rsidRPr="00232711">
        <w:rPr>
          <w:rFonts w:ascii="Arial" w:hAnsi="Arial" w:cs="Arial"/>
          <w:sz w:val="24"/>
        </w:rPr>
        <w:tab/>
        <w:t>requ</w:t>
      </w:r>
      <w:r w:rsidR="00232711" w:rsidRPr="00232711">
        <w:rPr>
          <w:rFonts w:ascii="Arial" w:hAnsi="Arial" w:cs="Arial"/>
          <w:sz w:val="24"/>
        </w:rPr>
        <w:t xml:space="preserve">ired to compile and submit </w:t>
      </w:r>
      <w:r w:rsidRPr="00232711">
        <w:rPr>
          <w:rFonts w:ascii="Arial" w:hAnsi="Arial" w:cs="Arial"/>
          <w:sz w:val="24"/>
        </w:rPr>
        <w:t xml:space="preserve">a Construction Phase Plan as part of your Event </w:t>
      </w:r>
      <w:r w:rsidRPr="00232711">
        <w:rPr>
          <w:rFonts w:ascii="Arial" w:hAnsi="Arial" w:cs="Arial"/>
          <w:sz w:val="24"/>
        </w:rPr>
        <w:tab/>
      </w:r>
      <w:r w:rsidRPr="00232711">
        <w:rPr>
          <w:rFonts w:ascii="Arial" w:hAnsi="Arial" w:cs="Arial"/>
          <w:sz w:val="24"/>
        </w:rPr>
        <w:tab/>
      </w:r>
      <w:r w:rsidRPr="00232711">
        <w:rPr>
          <w:rFonts w:ascii="Arial" w:hAnsi="Arial" w:cs="Arial"/>
          <w:sz w:val="24"/>
        </w:rPr>
        <w:tab/>
      </w:r>
      <w:r w:rsidR="00662E4F">
        <w:rPr>
          <w:rFonts w:ascii="Arial" w:hAnsi="Arial" w:cs="Arial"/>
          <w:sz w:val="24"/>
        </w:rPr>
        <w:tab/>
      </w:r>
      <w:r w:rsidRPr="00232711">
        <w:rPr>
          <w:rFonts w:ascii="Arial" w:hAnsi="Arial" w:cs="Arial"/>
          <w:sz w:val="24"/>
        </w:rPr>
        <w:t xml:space="preserve">Management Plan or as a supporting document. Welfare </w:t>
      </w:r>
      <w:r w:rsidR="002974A9" w:rsidRPr="00232711">
        <w:rPr>
          <w:rFonts w:ascii="Arial" w:hAnsi="Arial" w:cs="Arial"/>
          <w:sz w:val="24"/>
        </w:rPr>
        <w:t xml:space="preserve">provisions must be in place for </w:t>
      </w:r>
      <w:r w:rsidR="002974A9" w:rsidRPr="00232711">
        <w:rPr>
          <w:rFonts w:ascii="Arial" w:hAnsi="Arial" w:cs="Arial"/>
          <w:sz w:val="24"/>
        </w:rPr>
        <w:tab/>
      </w:r>
      <w:r w:rsidR="002974A9" w:rsidRPr="00232711">
        <w:rPr>
          <w:rFonts w:ascii="Arial" w:hAnsi="Arial" w:cs="Arial"/>
          <w:sz w:val="24"/>
        </w:rPr>
        <w:tab/>
        <w:t>contractors and those on site during the build or breakdown of the event.</w:t>
      </w:r>
    </w:p>
    <w:p w:rsidR="00FC19DA" w:rsidRDefault="002974A9" w:rsidP="002974A9">
      <w:pPr>
        <w:jc w:val="both"/>
        <w:rPr>
          <w:rFonts w:ascii="Arial" w:hAnsi="Arial" w:cs="Arial"/>
          <w:sz w:val="24"/>
        </w:rPr>
      </w:pPr>
      <w:r>
        <w:rPr>
          <w:rFonts w:ascii="Arial" w:hAnsi="Arial" w:cs="Arial"/>
          <w:sz w:val="24"/>
        </w:rPr>
        <w:tab/>
        <w:t>14.4</w:t>
      </w:r>
      <w:r>
        <w:rPr>
          <w:rFonts w:ascii="Arial" w:hAnsi="Arial" w:cs="Arial"/>
          <w:sz w:val="24"/>
        </w:rPr>
        <w:tab/>
        <w:t xml:space="preserve">A competent person must be responsible for undertaking health and safety monitoring at </w:t>
      </w:r>
      <w:r>
        <w:rPr>
          <w:rFonts w:ascii="Arial" w:hAnsi="Arial" w:cs="Arial"/>
          <w:sz w:val="24"/>
        </w:rPr>
        <w:tab/>
      </w:r>
      <w:r>
        <w:rPr>
          <w:rFonts w:ascii="Arial" w:hAnsi="Arial" w:cs="Arial"/>
          <w:sz w:val="24"/>
        </w:rPr>
        <w:tab/>
        <w:t xml:space="preserve">the event and during the build and breakdown phase. Accidents, incidents and near misses </w:t>
      </w:r>
      <w:r>
        <w:rPr>
          <w:rFonts w:ascii="Arial" w:hAnsi="Arial" w:cs="Arial"/>
          <w:sz w:val="24"/>
        </w:rPr>
        <w:tab/>
      </w:r>
      <w:r>
        <w:rPr>
          <w:rFonts w:ascii="Arial" w:hAnsi="Arial" w:cs="Arial"/>
          <w:sz w:val="24"/>
        </w:rPr>
        <w:tab/>
        <w:t xml:space="preserve">must </w:t>
      </w:r>
      <w:r w:rsidR="00E347FD">
        <w:rPr>
          <w:rFonts w:ascii="Arial" w:hAnsi="Arial" w:cs="Arial"/>
          <w:sz w:val="24"/>
        </w:rPr>
        <w:t>be recorded and should be made</w:t>
      </w:r>
      <w:r>
        <w:rPr>
          <w:rFonts w:ascii="Arial" w:hAnsi="Arial" w:cs="Arial"/>
          <w:sz w:val="24"/>
        </w:rPr>
        <w:t xml:space="preserve"> available to the Events Team on request.</w:t>
      </w:r>
    </w:p>
    <w:p w:rsidR="00FC19DA" w:rsidRPr="00FC19DA" w:rsidRDefault="002123C2" w:rsidP="00FC19DA">
      <w:pPr>
        <w:jc w:val="both"/>
        <w:rPr>
          <w:rFonts w:ascii="Arial" w:hAnsi="Arial" w:cs="Arial"/>
          <w:sz w:val="24"/>
        </w:rPr>
      </w:pPr>
      <w:r>
        <w:rPr>
          <w:rFonts w:ascii="Arial" w:hAnsi="Arial" w:cs="Arial"/>
          <w:b/>
          <w:sz w:val="24"/>
        </w:rPr>
        <w:t>15</w:t>
      </w:r>
      <w:r>
        <w:rPr>
          <w:rFonts w:ascii="Arial" w:hAnsi="Arial" w:cs="Arial"/>
          <w:b/>
          <w:sz w:val="24"/>
        </w:rPr>
        <w:tab/>
        <w:t>Indemnity and i</w:t>
      </w:r>
      <w:r w:rsidR="00FC19DA" w:rsidRPr="00FC19DA">
        <w:rPr>
          <w:rFonts w:ascii="Arial" w:hAnsi="Arial" w:cs="Arial"/>
          <w:b/>
          <w:sz w:val="24"/>
        </w:rPr>
        <w:t>nsurance</w:t>
      </w:r>
    </w:p>
    <w:p w:rsidR="00FC19DA" w:rsidRPr="00FC19DA" w:rsidRDefault="00FC19DA" w:rsidP="002974A9">
      <w:pPr>
        <w:ind w:left="1440" w:hanging="720"/>
        <w:jc w:val="both"/>
        <w:rPr>
          <w:rFonts w:ascii="Arial" w:hAnsi="Arial" w:cs="Arial"/>
          <w:sz w:val="24"/>
        </w:rPr>
      </w:pPr>
      <w:r w:rsidRPr="00FC19DA">
        <w:rPr>
          <w:rFonts w:ascii="Arial" w:hAnsi="Arial" w:cs="Arial"/>
          <w:sz w:val="24"/>
        </w:rPr>
        <w:t>15.1</w:t>
      </w:r>
      <w:r w:rsidRPr="00FC19DA">
        <w:rPr>
          <w:rFonts w:ascii="Arial" w:hAnsi="Arial" w:cs="Arial"/>
          <w:sz w:val="24"/>
        </w:rPr>
        <w:tab/>
        <w:t xml:space="preserve">The Council is not responsible and will not accept liability for any loss, damage, injury or death howsoever, and by whomsoever caused, whether to property or person(s) </w:t>
      </w:r>
      <w:r w:rsidR="002974A9">
        <w:rPr>
          <w:rFonts w:ascii="Arial" w:hAnsi="Arial" w:cs="Arial"/>
          <w:sz w:val="24"/>
        </w:rPr>
        <w:t>sustained by any person in the venue.</w:t>
      </w:r>
    </w:p>
    <w:p w:rsidR="00FC19DA" w:rsidRPr="00FC19DA" w:rsidRDefault="002974A9" w:rsidP="002974A9">
      <w:pPr>
        <w:ind w:left="1440" w:hanging="720"/>
        <w:jc w:val="both"/>
        <w:rPr>
          <w:rFonts w:ascii="Arial" w:hAnsi="Arial" w:cs="Arial"/>
          <w:sz w:val="24"/>
        </w:rPr>
      </w:pPr>
      <w:r>
        <w:rPr>
          <w:rFonts w:ascii="Arial" w:hAnsi="Arial" w:cs="Arial"/>
          <w:sz w:val="24"/>
        </w:rPr>
        <w:t>15.2</w:t>
      </w:r>
      <w:r>
        <w:rPr>
          <w:rFonts w:ascii="Arial" w:hAnsi="Arial" w:cs="Arial"/>
          <w:sz w:val="24"/>
        </w:rPr>
        <w:tab/>
        <w:t>The h</w:t>
      </w:r>
      <w:r w:rsidR="00FC19DA" w:rsidRPr="00FC19DA">
        <w:rPr>
          <w:rFonts w:ascii="Arial" w:hAnsi="Arial" w:cs="Arial"/>
          <w:sz w:val="24"/>
        </w:rPr>
        <w:t xml:space="preserve">irer is responsible for </w:t>
      </w:r>
      <w:r>
        <w:rPr>
          <w:rFonts w:ascii="Arial" w:hAnsi="Arial" w:cs="Arial"/>
          <w:sz w:val="24"/>
        </w:rPr>
        <w:t>all safety aspects of the v</w:t>
      </w:r>
      <w:r w:rsidR="00FC19DA" w:rsidRPr="00FC19DA">
        <w:rPr>
          <w:rFonts w:ascii="Arial" w:hAnsi="Arial" w:cs="Arial"/>
          <w:sz w:val="24"/>
        </w:rPr>
        <w:t xml:space="preserve">enue prior to during the </w:t>
      </w:r>
      <w:r w:rsidR="00414C95" w:rsidRPr="00FC19DA">
        <w:rPr>
          <w:rFonts w:ascii="Arial" w:hAnsi="Arial" w:cs="Arial"/>
          <w:sz w:val="24"/>
        </w:rPr>
        <w:t>buildup</w:t>
      </w:r>
      <w:r>
        <w:rPr>
          <w:rFonts w:ascii="Arial" w:hAnsi="Arial" w:cs="Arial"/>
          <w:sz w:val="24"/>
        </w:rPr>
        <w:t xml:space="preserve">, during or </w:t>
      </w:r>
      <w:proofErr w:type="gramStart"/>
      <w:r>
        <w:rPr>
          <w:rFonts w:ascii="Arial" w:hAnsi="Arial" w:cs="Arial"/>
          <w:sz w:val="24"/>
        </w:rPr>
        <w:t>subsequent to</w:t>
      </w:r>
      <w:proofErr w:type="gramEnd"/>
      <w:r>
        <w:rPr>
          <w:rFonts w:ascii="Arial" w:hAnsi="Arial" w:cs="Arial"/>
          <w:sz w:val="24"/>
        </w:rPr>
        <w:t xml:space="preserve"> the e</w:t>
      </w:r>
      <w:r w:rsidR="00FC19DA" w:rsidRPr="00FC19DA">
        <w:rPr>
          <w:rFonts w:ascii="Arial" w:hAnsi="Arial" w:cs="Arial"/>
          <w:sz w:val="24"/>
        </w:rPr>
        <w:t>vent and</w:t>
      </w:r>
      <w:r>
        <w:rPr>
          <w:rFonts w:ascii="Arial" w:hAnsi="Arial" w:cs="Arial"/>
          <w:sz w:val="24"/>
        </w:rPr>
        <w:t xml:space="preserve"> must accept liability for any </w:t>
      </w:r>
      <w:r w:rsidR="00FC19DA" w:rsidRPr="00FC19DA">
        <w:rPr>
          <w:rFonts w:ascii="Arial" w:hAnsi="Arial" w:cs="Arial"/>
          <w:sz w:val="24"/>
        </w:rPr>
        <w:t>loss, damage, injury or death howsoever, and by whomsoever caused, whether to property or person(s) sustained by any person(s</w:t>
      </w:r>
      <w:r>
        <w:rPr>
          <w:rFonts w:ascii="Arial" w:hAnsi="Arial" w:cs="Arial"/>
          <w:sz w:val="24"/>
        </w:rPr>
        <w:t>) in the venue.</w:t>
      </w:r>
    </w:p>
    <w:p w:rsidR="00FC19DA" w:rsidRDefault="00662E4F" w:rsidP="002974A9">
      <w:pPr>
        <w:numPr>
          <w:ilvl w:val="1"/>
          <w:numId w:val="55"/>
        </w:numPr>
        <w:spacing w:after="0"/>
        <w:jc w:val="both"/>
        <w:rPr>
          <w:rFonts w:ascii="Arial" w:hAnsi="Arial" w:cs="Arial"/>
          <w:sz w:val="24"/>
        </w:rPr>
      </w:pPr>
      <w:r>
        <w:rPr>
          <w:rFonts w:ascii="Arial" w:hAnsi="Arial" w:cs="Arial"/>
          <w:sz w:val="24"/>
        </w:rPr>
        <w:t>The h</w:t>
      </w:r>
      <w:r w:rsidR="00FC19DA" w:rsidRPr="00FC19DA">
        <w:rPr>
          <w:rFonts w:ascii="Arial" w:hAnsi="Arial" w:cs="Arial"/>
          <w:sz w:val="24"/>
        </w:rPr>
        <w:t>irer agrees to indemnify the Council against all claims, actions, demands, proceedings, cost or awards in respect of any loss, damage, injury or death to persons or proper</w:t>
      </w:r>
      <w:r w:rsidR="002974A9">
        <w:rPr>
          <w:rFonts w:ascii="Arial" w:hAnsi="Arial" w:cs="Arial"/>
          <w:sz w:val="24"/>
        </w:rPr>
        <w:t>ty engaged by or assisting the h</w:t>
      </w:r>
      <w:r w:rsidR="00FC19DA" w:rsidRPr="00FC19DA">
        <w:rPr>
          <w:rFonts w:ascii="Arial" w:hAnsi="Arial" w:cs="Arial"/>
          <w:sz w:val="24"/>
        </w:rPr>
        <w:t xml:space="preserve">irer. </w:t>
      </w:r>
    </w:p>
    <w:p w:rsidR="002974A9" w:rsidRPr="002974A9" w:rsidRDefault="002974A9" w:rsidP="002974A9">
      <w:pPr>
        <w:spacing w:after="0"/>
        <w:ind w:left="720"/>
        <w:jc w:val="both"/>
        <w:rPr>
          <w:rFonts w:ascii="Arial" w:hAnsi="Arial" w:cs="Arial"/>
          <w:sz w:val="24"/>
        </w:rPr>
      </w:pPr>
    </w:p>
    <w:p w:rsidR="00FC19DA" w:rsidRDefault="002974A9" w:rsidP="00FC19DA">
      <w:pPr>
        <w:numPr>
          <w:ilvl w:val="1"/>
          <w:numId w:val="55"/>
        </w:numPr>
        <w:spacing w:after="0"/>
        <w:jc w:val="both"/>
        <w:rPr>
          <w:rFonts w:ascii="Arial" w:hAnsi="Arial" w:cs="Arial"/>
          <w:sz w:val="24"/>
        </w:rPr>
      </w:pPr>
      <w:r>
        <w:rPr>
          <w:rFonts w:ascii="Arial" w:hAnsi="Arial" w:cs="Arial"/>
          <w:sz w:val="24"/>
        </w:rPr>
        <w:t>The h</w:t>
      </w:r>
      <w:r w:rsidR="00662E4F">
        <w:rPr>
          <w:rFonts w:ascii="Arial" w:hAnsi="Arial" w:cs="Arial"/>
          <w:sz w:val="24"/>
        </w:rPr>
        <w:t>irer agrees to take out public liability i</w:t>
      </w:r>
      <w:r w:rsidR="00FC19DA" w:rsidRPr="00FC19DA">
        <w:rPr>
          <w:rFonts w:ascii="Arial" w:hAnsi="Arial" w:cs="Arial"/>
          <w:sz w:val="24"/>
        </w:rPr>
        <w:t>nsura</w:t>
      </w:r>
      <w:r w:rsidR="00662E4F">
        <w:rPr>
          <w:rFonts w:ascii="Arial" w:hAnsi="Arial" w:cs="Arial"/>
          <w:sz w:val="24"/>
        </w:rPr>
        <w:t>nce c</w:t>
      </w:r>
      <w:r>
        <w:rPr>
          <w:rFonts w:ascii="Arial" w:hAnsi="Arial" w:cs="Arial"/>
          <w:sz w:val="24"/>
        </w:rPr>
        <w:t>over</w:t>
      </w:r>
      <w:r w:rsidR="00FC19DA" w:rsidRPr="00FC19DA">
        <w:rPr>
          <w:rFonts w:ascii="Arial" w:hAnsi="Arial" w:cs="Arial"/>
          <w:sz w:val="24"/>
        </w:rPr>
        <w:t xml:space="preserve"> for a minimum of £5 million (five million pounds</w:t>
      </w:r>
      <w:r w:rsidR="00FC19DA" w:rsidRPr="00FC19DA">
        <w:rPr>
          <w:rFonts w:ascii="Arial" w:hAnsi="Arial" w:cs="Arial"/>
          <w:sz w:val="24"/>
          <w:u w:val="single"/>
        </w:rPr>
        <w:t>)</w:t>
      </w:r>
      <w:r w:rsidR="00FC19DA" w:rsidRPr="00FC19DA">
        <w:rPr>
          <w:rFonts w:ascii="Arial" w:hAnsi="Arial" w:cs="Arial"/>
          <w:sz w:val="24"/>
        </w:rPr>
        <w:t xml:space="preserve"> </w:t>
      </w:r>
      <w:r w:rsidR="002F5E66">
        <w:rPr>
          <w:rFonts w:ascii="Arial" w:hAnsi="Arial" w:cs="Arial"/>
          <w:sz w:val="24"/>
        </w:rPr>
        <w:t xml:space="preserve">unless stated by the Events Team that £10 million is required </w:t>
      </w:r>
      <w:r w:rsidR="00FC19DA" w:rsidRPr="00FC19DA">
        <w:rPr>
          <w:rFonts w:ascii="Arial" w:hAnsi="Arial" w:cs="Arial"/>
          <w:sz w:val="24"/>
        </w:rPr>
        <w:t xml:space="preserve">and produce evidence of such insurance to the Council at </w:t>
      </w:r>
      <w:r w:rsidR="00FC19DA" w:rsidRPr="002F5E66">
        <w:rPr>
          <w:rFonts w:ascii="Arial" w:hAnsi="Arial" w:cs="Arial"/>
          <w:sz w:val="24"/>
        </w:rPr>
        <w:t xml:space="preserve">least </w:t>
      </w:r>
      <w:r w:rsidRPr="002F5E66">
        <w:rPr>
          <w:rFonts w:ascii="Arial" w:hAnsi="Arial" w:cs="Arial"/>
          <w:sz w:val="24"/>
        </w:rPr>
        <w:t>2 months</w:t>
      </w:r>
      <w:r w:rsidR="00FC19DA" w:rsidRPr="002F5E66">
        <w:rPr>
          <w:rFonts w:ascii="Arial" w:hAnsi="Arial" w:cs="Arial"/>
          <w:sz w:val="24"/>
        </w:rPr>
        <w:t xml:space="preserve"> prior to the</w:t>
      </w:r>
      <w:r w:rsidR="00FC19DA" w:rsidRPr="00FC19DA">
        <w:rPr>
          <w:rFonts w:ascii="Arial" w:hAnsi="Arial" w:cs="Arial"/>
          <w:sz w:val="24"/>
        </w:rPr>
        <w:t xml:space="preserve"> event.</w:t>
      </w:r>
    </w:p>
    <w:p w:rsidR="002974A9" w:rsidRPr="002974A9" w:rsidRDefault="002974A9" w:rsidP="002974A9">
      <w:pPr>
        <w:spacing w:after="0"/>
        <w:jc w:val="both"/>
        <w:rPr>
          <w:rFonts w:ascii="Arial" w:hAnsi="Arial" w:cs="Arial"/>
          <w:sz w:val="24"/>
        </w:rPr>
      </w:pPr>
    </w:p>
    <w:p w:rsidR="00FC19DA" w:rsidRPr="00FC19DA" w:rsidRDefault="00FC19DA" w:rsidP="002974A9">
      <w:pPr>
        <w:ind w:left="1440" w:hanging="720"/>
        <w:jc w:val="both"/>
        <w:rPr>
          <w:rFonts w:ascii="Arial" w:hAnsi="Arial" w:cs="Arial"/>
          <w:sz w:val="24"/>
        </w:rPr>
      </w:pPr>
      <w:r w:rsidRPr="00FC19DA">
        <w:rPr>
          <w:rFonts w:ascii="Arial" w:hAnsi="Arial" w:cs="Arial"/>
          <w:sz w:val="24"/>
        </w:rPr>
        <w:t>15.5</w:t>
      </w:r>
      <w:r w:rsidRPr="00FC19DA">
        <w:rPr>
          <w:rFonts w:ascii="Arial" w:hAnsi="Arial" w:cs="Arial"/>
          <w:sz w:val="24"/>
        </w:rPr>
        <w:tab/>
      </w:r>
      <w:r w:rsidR="002974A9">
        <w:rPr>
          <w:rFonts w:ascii="Arial" w:hAnsi="Arial" w:cs="Arial"/>
          <w:sz w:val="24"/>
        </w:rPr>
        <w:t>The h</w:t>
      </w:r>
      <w:r w:rsidRPr="00FC19DA">
        <w:rPr>
          <w:rFonts w:ascii="Arial" w:hAnsi="Arial" w:cs="Arial"/>
          <w:sz w:val="24"/>
        </w:rPr>
        <w:t>irer will be required to produc</w:t>
      </w:r>
      <w:r w:rsidR="00662E4F">
        <w:rPr>
          <w:rFonts w:ascii="Arial" w:hAnsi="Arial" w:cs="Arial"/>
          <w:sz w:val="24"/>
        </w:rPr>
        <w:t>e evidence of the existence of public liability i</w:t>
      </w:r>
      <w:r w:rsidRPr="00FC19DA">
        <w:rPr>
          <w:rFonts w:ascii="Arial" w:hAnsi="Arial" w:cs="Arial"/>
          <w:sz w:val="24"/>
        </w:rPr>
        <w:t>nsurance at such level as required by the Counc</w:t>
      </w:r>
      <w:r w:rsidR="002974A9">
        <w:rPr>
          <w:rFonts w:ascii="Arial" w:hAnsi="Arial" w:cs="Arial"/>
          <w:sz w:val="24"/>
        </w:rPr>
        <w:t xml:space="preserve">il in respect of any exhibitor, </w:t>
      </w:r>
      <w:r w:rsidR="00662E4F">
        <w:rPr>
          <w:rFonts w:ascii="Arial" w:hAnsi="Arial" w:cs="Arial"/>
          <w:sz w:val="24"/>
        </w:rPr>
        <w:t xml:space="preserve">contractor, </w:t>
      </w:r>
      <w:r w:rsidRPr="00FC19DA">
        <w:rPr>
          <w:rFonts w:ascii="Arial" w:hAnsi="Arial" w:cs="Arial"/>
          <w:sz w:val="24"/>
        </w:rPr>
        <w:t>entertainer, sub</w:t>
      </w:r>
      <w:r w:rsidR="002974A9">
        <w:rPr>
          <w:rFonts w:ascii="Arial" w:hAnsi="Arial" w:cs="Arial"/>
          <w:sz w:val="24"/>
        </w:rPr>
        <w:t xml:space="preserve">-contractor, </w:t>
      </w:r>
      <w:r w:rsidR="00662E4F">
        <w:rPr>
          <w:rFonts w:ascii="Arial" w:hAnsi="Arial" w:cs="Arial"/>
          <w:sz w:val="24"/>
        </w:rPr>
        <w:t xml:space="preserve">concessionaire, </w:t>
      </w:r>
      <w:r w:rsidR="002974A9">
        <w:rPr>
          <w:rFonts w:ascii="Arial" w:hAnsi="Arial" w:cs="Arial"/>
          <w:sz w:val="24"/>
        </w:rPr>
        <w:t>caterer which the h</w:t>
      </w:r>
      <w:r w:rsidRPr="00FC19DA">
        <w:rPr>
          <w:rFonts w:ascii="Arial" w:hAnsi="Arial" w:cs="Arial"/>
          <w:sz w:val="24"/>
        </w:rPr>
        <w:t xml:space="preserve">irer has instructed or </w:t>
      </w:r>
      <w:proofErr w:type="spellStart"/>
      <w:r w:rsidRPr="00FC19DA">
        <w:rPr>
          <w:rFonts w:ascii="Arial" w:hAnsi="Arial" w:cs="Arial"/>
          <w:sz w:val="24"/>
        </w:rPr>
        <w:t>authorised</w:t>
      </w:r>
      <w:proofErr w:type="spellEnd"/>
      <w:r w:rsidRPr="00FC19DA">
        <w:rPr>
          <w:rFonts w:ascii="Arial" w:hAnsi="Arial" w:cs="Arial"/>
          <w:sz w:val="24"/>
        </w:rPr>
        <w:t xml:space="preserve"> to </w:t>
      </w:r>
      <w:r w:rsidR="002974A9">
        <w:rPr>
          <w:rFonts w:ascii="Arial" w:hAnsi="Arial" w:cs="Arial"/>
          <w:sz w:val="24"/>
        </w:rPr>
        <w:t>appear at the event.</w:t>
      </w:r>
    </w:p>
    <w:p w:rsidR="00FC19DA" w:rsidRPr="00FC19DA" w:rsidRDefault="00FC19DA" w:rsidP="002974A9">
      <w:pPr>
        <w:ind w:left="1440" w:hanging="720"/>
        <w:jc w:val="both"/>
        <w:rPr>
          <w:rFonts w:ascii="Arial" w:hAnsi="Arial" w:cs="Arial"/>
          <w:sz w:val="24"/>
        </w:rPr>
      </w:pPr>
      <w:r w:rsidRPr="00FC19DA">
        <w:rPr>
          <w:rFonts w:ascii="Arial" w:hAnsi="Arial" w:cs="Arial"/>
          <w:sz w:val="24"/>
        </w:rPr>
        <w:t>15.6</w:t>
      </w:r>
      <w:r w:rsidRPr="00FC19DA">
        <w:rPr>
          <w:rFonts w:ascii="Arial" w:hAnsi="Arial" w:cs="Arial"/>
          <w:sz w:val="24"/>
        </w:rPr>
        <w:tab/>
        <w:t>Failure to provide proof of insurance cover as required under clau</w:t>
      </w:r>
      <w:r w:rsidR="002974A9">
        <w:rPr>
          <w:rFonts w:ascii="Arial" w:hAnsi="Arial" w:cs="Arial"/>
          <w:sz w:val="24"/>
        </w:rPr>
        <w:t>ses 15.4 and 15.5 prior to the due d</w:t>
      </w:r>
      <w:r w:rsidRPr="00FC19DA">
        <w:rPr>
          <w:rFonts w:ascii="Arial" w:hAnsi="Arial" w:cs="Arial"/>
          <w:sz w:val="24"/>
        </w:rPr>
        <w:t>ate wi</w:t>
      </w:r>
      <w:r w:rsidR="002974A9">
        <w:rPr>
          <w:rFonts w:ascii="Arial" w:hAnsi="Arial" w:cs="Arial"/>
          <w:sz w:val="24"/>
        </w:rPr>
        <w:t>ll lead to cancellation of the event.</w:t>
      </w:r>
    </w:p>
    <w:p w:rsidR="00FC19DA" w:rsidRPr="00FC19DA" w:rsidRDefault="00FC19DA" w:rsidP="00FC19DA">
      <w:pPr>
        <w:jc w:val="both"/>
        <w:rPr>
          <w:rFonts w:ascii="Arial" w:hAnsi="Arial" w:cs="Arial"/>
          <w:sz w:val="24"/>
        </w:rPr>
      </w:pPr>
      <w:r w:rsidRPr="00FC19DA">
        <w:rPr>
          <w:rFonts w:ascii="Arial" w:hAnsi="Arial" w:cs="Arial"/>
          <w:b/>
          <w:sz w:val="24"/>
        </w:rPr>
        <w:t>16</w:t>
      </w:r>
      <w:r w:rsidRPr="00FC19DA">
        <w:rPr>
          <w:rFonts w:ascii="Arial" w:hAnsi="Arial" w:cs="Arial"/>
          <w:b/>
          <w:sz w:val="24"/>
        </w:rPr>
        <w:tab/>
        <w:t>Catering</w:t>
      </w:r>
    </w:p>
    <w:p w:rsidR="00FC19DA" w:rsidRPr="00FC19DA" w:rsidRDefault="002974A9" w:rsidP="002974A9">
      <w:pPr>
        <w:jc w:val="both"/>
        <w:rPr>
          <w:rFonts w:ascii="Arial" w:hAnsi="Arial" w:cs="Arial"/>
          <w:sz w:val="24"/>
        </w:rPr>
      </w:pPr>
      <w:r>
        <w:rPr>
          <w:rFonts w:ascii="Arial" w:hAnsi="Arial" w:cs="Arial"/>
          <w:sz w:val="24"/>
        </w:rPr>
        <w:tab/>
        <w:t>16.1</w:t>
      </w:r>
      <w:r>
        <w:rPr>
          <w:rFonts w:ascii="Arial" w:hAnsi="Arial" w:cs="Arial"/>
          <w:sz w:val="24"/>
        </w:rPr>
        <w:tab/>
      </w:r>
      <w:r w:rsidR="00FC19DA" w:rsidRPr="00FC19DA">
        <w:rPr>
          <w:rFonts w:ascii="Arial" w:hAnsi="Arial" w:cs="Arial"/>
          <w:sz w:val="24"/>
        </w:rPr>
        <w:t>All catering and licensing arrangements must be made through the Counc</w:t>
      </w:r>
      <w:r>
        <w:rPr>
          <w:rFonts w:ascii="Arial" w:hAnsi="Arial" w:cs="Arial"/>
          <w:sz w:val="24"/>
        </w:rPr>
        <w:t>il and no h</w:t>
      </w:r>
      <w:r w:rsidR="00FC19DA" w:rsidRPr="00FC19DA">
        <w:rPr>
          <w:rFonts w:ascii="Arial" w:hAnsi="Arial" w:cs="Arial"/>
          <w:sz w:val="24"/>
        </w:rPr>
        <w:t xml:space="preserve">irer may </w:t>
      </w:r>
      <w:r>
        <w:rPr>
          <w:rFonts w:ascii="Arial" w:hAnsi="Arial" w:cs="Arial"/>
          <w:sz w:val="24"/>
        </w:rPr>
        <w:tab/>
      </w:r>
      <w:r>
        <w:rPr>
          <w:rFonts w:ascii="Arial" w:hAnsi="Arial" w:cs="Arial"/>
          <w:sz w:val="24"/>
        </w:rPr>
        <w:tab/>
      </w:r>
      <w:r w:rsidR="00FC19DA" w:rsidRPr="00FC19DA">
        <w:rPr>
          <w:rFonts w:ascii="Arial" w:hAnsi="Arial" w:cs="Arial"/>
          <w:sz w:val="24"/>
        </w:rPr>
        <w:t>under</w:t>
      </w:r>
      <w:r>
        <w:rPr>
          <w:rFonts w:ascii="Arial" w:hAnsi="Arial" w:cs="Arial"/>
          <w:sz w:val="24"/>
        </w:rPr>
        <w:t>take their own catering in the v</w:t>
      </w:r>
      <w:r w:rsidR="00FC19DA" w:rsidRPr="00FC19DA">
        <w:rPr>
          <w:rFonts w:ascii="Arial" w:hAnsi="Arial" w:cs="Arial"/>
          <w:sz w:val="24"/>
        </w:rPr>
        <w:t xml:space="preserve">enue except with the prior written consent of the </w:t>
      </w:r>
      <w:r>
        <w:rPr>
          <w:rFonts w:ascii="Arial" w:hAnsi="Arial" w:cs="Arial"/>
          <w:sz w:val="24"/>
        </w:rPr>
        <w:tab/>
      </w:r>
      <w:r>
        <w:rPr>
          <w:rFonts w:ascii="Arial" w:hAnsi="Arial" w:cs="Arial"/>
          <w:sz w:val="24"/>
        </w:rPr>
        <w:tab/>
      </w:r>
      <w:r>
        <w:rPr>
          <w:rFonts w:ascii="Arial" w:hAnsi="Arial" w:cs="Arial"/>
          <w:sz w:val="24"/>
        </w:rPr>
        <w:tab/>
      </w:r>
      <w:r w:rsidR="00FC19DA" w:rsidRPr="00FC19DA">
        <w:rPr>
          <w:rFonts w:ascii="Arial" w:hAnsi="Arial" w:cs="Arial"/>
          <w:sz w:val="24"/>
        </w:rPr>
        <w:t xml:space="preserve">Council. </w:t>
      </w:r>
    </w:p>
    <w:p w:rsidR="00FC19DA" w:rsidRPr="00FC19DA" w:rsidRDefault="002974A9" w:rsidP="002974A9">
      <w:pPr>
        <w:ind w:left="1440" w:hanging="720"/>
        <w:jc w:val="both"/>
        <w:rPr>
          <w:rFonts w:ascii="Arial" w:hAnsi="Arial" w:cs="Arial"/>
          <w:sz w:val="24"/>
        </w:rPr>
      </w:pPr>
      <w:r>
        <w:rPr>
          <w:rFonts w:ascii="Arial" w:hAnsi="Arial" w:cs="Arial"/>
          <w:sz w:val="24"/>
        </w:rPr>
        <w:t>16.2</w:t>
      </w:r>
      <w:r w:rsidR="00FC19DA" w:rsidRPr="00FC19DA">
        <w:rPr>
          <w:rFonts w:ascii="Arial" w:hAnsi="Arial" w:cs="Arial"/>
          <w:sz w:val="24"/>
        </w:rPr>
        <w:tab/>
        <w:t>All caterers at the event must comply fully with the requirements of the Food Safety Act 1990 and the Food Safety (General Fund Hygiene) Regulations 1995 and any amendments thereto and comply with all instructions given by the Environmental Health Officer</w:t>
      </w:r>
      <w:r>
        <w:rPr>
          <w:rFonts w:ascii="Arial" w:hAnsi="Arial" w:cs="Arial"/>
          <w:sz w:val="24"/>
        </w:rPr>
        <w:t xml:space="preserve"> and Food Safety Team.</w:t>
      </w:r>
    </w:p>
    <w:p w:rsidR="00FC19DA" w:rsidRPr="00FC19DA" w:rsidRDefault="00FC19DA" w:rsidP="00FC19DA">
      <w:pPr>
        <w:numPr>
          <w:ilvl w:val="1"/>
          <w:numId w:val="57"/>
        </w:numPr>
        <w:tabs>
          <w:tab w:val="clear" w:pos="1080"/>
          <w:tab w:val="num" w:pos="1418"/>
        </w:tabs>
        <w:spacing w:after="0"/>
        <w:ind w:left="1418" w:hanging="698"/>
        <w:jc w:val="both"/>
        <w:rPr>
          <w:rFonts w:ascii="Arial" w:hAnsi="Arial" w:cs="Arial"/>
          <w:sz w:val="24"/>
        </w:rPr>
      </w:pPr>
      <w:r w:rsidRPr="00FC19DA">
        <w:rPr>
          <w:rFonts w:ascii="Arial" w:hAnsi="Arial" w:cs="Arial"/>
          <w:sz w:val="24"/>
        </w:rPr>
        <w:t>All caterers must ensure that they have maintained an</w:t>
      </w:r>
      <w:r w:rsidR="002974A9">
        <w:rPr>
          <w:rFonts w:ascii="Arial" w:hAnsi="Arial" w:cs="Arial"/>
          <w:sz w:val="24"/>
        </w:rPr>
        <w:t>d can produce a record HACCP, local authority registration, food hygiene risk assessment, fire ri</w:t>
      </w:r>
      <w:r w:rsidR="00F54454">
        <w:rPr>
          <w:rFonts w:ascii="Arial" w:hAnsi="Arial" w:cs="Arial"/>
          <w:sz w:val="24"/>
        </w:rPr>
        <w:t>sk assessment, method statement</w:t>
      </w:r>
      <w:r w:rsidR="002974A9">
        <w:rPr>
          <w:rFonts w:ascii="Arial" w:hAnsi="Arial" w:cs="Arial"/>
          <w:sz w:val="24"/>
        </w:rPr>
        <w:t xml:space="preserve">, food safety checklist, and gas certification. These must be submitted and any other requested information to the Food Safety Team </w:t>
      </w:r>
      <w:r w:rsidR="002F5E66">
        <w:rPr>
          <w:rFonts w:ascii="Arial" w:hAnsi="Arial" w:cs="Arial"/>
          <w:sz w:val="24"/>
        </w:rPr>
        <w:t>6 weeks</w:t>
      </w:r>
      <w:r w:rsidR="002974A9">
        <w:rPr>
          <w:rFonts w:ascii="Arial" w:hAnsi="Arial" w:cs="Arial"/>
          <w:sz w:val="24"/>
        </w:rPr>
        <w:t xml:space="preserve"> prior to the event. Otherwise fees will be incurred or the caterer will be rejected.</w:t>
      </w:r>
    </w:p>
    <w:p w:rsidR="00FC19DA" w:rsidRPr="00662E4F" w:rsidRDefault="00FC19DA" w:rsidP="00FC19DA">
      <w:pPr>
        <w:ind w:left="720"/>
        <w:jc w:val="both"/>
        <w:rPr>
          <w:rFonts w:ascii="Arial" w:hAnsi="Arial" w:cs="Arial"/>
          <w:sz w:val="16"/>
          <w:szCs w:val="16"/>
        </w:rPr>
      </w:pPr>
    </w:p>
    <w:p w:rsidR="00FC19DA" w:rsidRDefault="00FC19DA" w:rsidP="00FC19DA">
      <w:pPr>
        <w:numPr>
          <w:ilvl w:val="1"/>
          <w:numId w:val="57"/>
        </w:numPr>
        <w:tabs>
          <w:tab w:val="clear" w:pos="1080"/>
          <w:tab w:val="num" w:pos="1418"/>
        </w:tabs>
        <w:spacing w:after="0"/>
        <w:ind w:left="1418" w:hanging="698"/>
        <w:jc w:val="both"/>
        <w:rPr>
          <w:rFonts w:ascii="Arial" w:hAnsi="Arial" w:cs="Arial"/>
          <w:sz w:val="24"/>
        </w:rPr>
      </w:pPr>
      <w:r w:rsidRPr="00FC19DA">
        <w:rPr>
          <w:rFonts w:ascii="Arial" w:hAnsi="Arial" w:cs="Arial"/>
          <w:sz w:val="24"/>
        </w:rPr>
        <w:t xml:space="preserve">All caterers must comply fully with the food safety checklist </w:t>
      </w:r>
      <w:proofErr w:type="gramStart"/>
      <w:r w:rsidRPr="00FC19DA">
        <w:rPr>
          <w:rFonts w:ascii="Arial" w:hAnsi="Arial" w:cs="Arial"/>
          <w:sz w:val="24"/>
        </w:rPr>
        <w:t>in order to</w:t>
      </w:r>
      <w:proofErr w:type="gramEnd"/>
      <w:r w:rsidRPr="00FC19DA">
        <w:rPr>
          <w:rFonts w:ascii="Arial" w:hAnsi="Arial" w:cs="Arial"/>
          <w:sz w:val="24"/>
        </w:rPr>
        <w:t xml:space="preserve"> operate on the event day. Inspections will be made and any caterer who is unable to comply will be prevented from trading.</w:t>
      </w:r>
    </w:p>
    <w:p w:rsidR="00662E4F" w:rsidRPr="002974A9" w:rsidRDefault="00662E4F" w:rsidP="00662E4F">
      <w:pPr>
        <w:spacing w:after="0"/>
        <w:jc w:val="both"/>
        <w:rPr>
          <w:rFonts w:ascii="Arial" w:hAnsi="Arial" w:cs="Arial"/>
          <w:sz w:val="24"/>
        </w:rPr>
      </w:pPr>
    </w:p>
    <w:p w:rsidR="00FC19DA" w:rsidRPr="00FC19DA" w:rsidRDefault="00FC19DA" w:rsidP="00FC19DA">
      <w:pPr>
        <w:jc w:val="both"/>
        <w:rPr>
          <w:rFonts w:ascii="Arial" w:hAnsi="Arial" w:cs="Arial"/>
          <w:sz w:val="24"/>
        </w:rPr>
      </w:pPr>
      <w:r w:rsidRPr="00FC19DA">
        <w:rPr>
          <w:rFonts w:ascii="Arial" w:hAnsi="Arial" w:cs="Arial"/>
          <w:b/>
          <w:sz w:val="24"/>
        </w:rPr>
        <w:t>17</w:t>
      </w:r>
      <w:r w:rsidRPr="00FC19DA">
        <w:rPr>
          <w:rFonts w:ascii="Arial" w:hAnsi="Arial" w:cs="Arial"/>
          <w:b/>
          <w:sz w:val="24"/>
        </w:rPr>
        <w:tab/>
        <w:t>Traders</w:t>
      </w:r>
    </w:p>
    <w:p w:rsidR="00FC19DA" w:rsidRDefault="002974A9" w:rsidP="00FC19DA">
      <w:pPr>
        <w:jc w:val="both"/>
        <w:rPr>
          <w:rFonts w:ascii="Arial" w:hAnsi="Arial" w:cs="Arial"/>
          <w:sz w:val="24"/>
        </w:rPr>
      </w:pPr>
      <w:r>
        <w:rPr>
          <w:rFonts w:ascii="Arial" w:hAnsi="Arial" w:cs="Arial"/>
          <w:sz w:val="24"/>
        </w:rPr>
        <w:tab/>
      </w:r>
      <w:r w:rsidR="00662E4F">
        <w:rPr>
          <w:rFonts w:ascii="Arial" w:hAnsi="Arial" w:cs="Arial"/>
          <w:sz w:val="24"/>
        </w:rPr>
        <w:t>17.1</w:t>
      </w:r>
      <w:r>
        <w:rPr>
          <w:rFonts w:ascii="Arial" w:hAnsi="Arial" w:cs="Arial"/>
          <w:sz w:val="24"/>
        </w:rPr>
        <w:tab/>
      </w:r>
      <w:r w:rsidR="00FC19DA" w:rsidRPr="002F5E66">
        <w:rPr>
          <w:rFonts w:ascii="Arial" w:hAnsi="Arial" w:cs="Arial"/>
          <w:sz w:val="24"/>
        </w:rPr>
        <w:t>A temporary sales licence must be applied for at least 28 days prior to the event.</w:t>
      </w:r>
    </w:p>
    <w:p w:rsidR="00FC19DA" w:rsidRPr="00FC19DA" w:rsidRDefault="00FC19DA" w:rsidP="00FC19DA">
      <w:pPr>
        <w:jc w:val="both"/>
        <w:rPr>
          <w:rFonts w:ascii="Arial" w:hAnsi="Arial" w:cs="Arial"/>
          <w:sz w:val="24"/>
        </w:rPr>
      </w:pPr>
      <w:r w:rsidRPr="00FC19DA">
        <w:rPr>
          <w:rFonts w:ascii="Arial" w:hAnsi="Arial" w:cs="Arial"/>
          <w:b/>
          <w:sz w:val="24"/>
        </w:rPr>
        <w:t>18</w:t>
      </w:r>
      <w:r w:rsidRPr="00FC19DA">
        <w:rPr>
          <w:rFonts w:ascii="Arial" w:hAnsi="Arial" w:cs="Arial"/>
          <w:b/>
          <w:sz w:val="24"/>
        </w:rPr>
        <w:tab/>
        <w:t>Collections or Lotteries</w:t>
      </w:r>
    </w:p>
    <w:p w:rsidR="00FC19DA" w:rsidRPr="002974A9" w:rsidRDefault="00662E4F" w:rsidP="00662E4F">
      <w:pPr>
        <w:jc w:val="both"/>
        <w:rPr>
          <w:rFonts w:ascii="Arial" w:hAnsi="Arial" w:cs="Arial"/>
          <w:sz w:val="24"/>
        </w:rPr>
      </w:pPr>
      <w:r>
        <w:rPr>
          <w:rFonts w:ascii="Arial" w:hAnsi="Arial" w:cs="Arial"/>
          <w:sz w:val="24"/>
        </w:rPr>
        <w:tab/>
        <w:t>18.1</w:t>
      </w:r>
      <w:r>
        <w:rPr>
          <w:rFonts w:ascii="Arial" w:hAnsi="Arial" w:cs="Arial"/>
          <w:sz w:val="24"/>
        </w:rPr>
        <w:tab/>
      </w:r>
      <w:r w:rsidR="00FC19DA" w:rsidRPr="00FC19DA">
        <w:rPr>
          <w:rFonts w:ascii="Arial" w:hAnsi="Arial" w:cs="Arial"/>
          <w:sz w:val="24"/>
        </w:rPr>
        <w:t>No collections, games of chance, sweep stakes, lotteries or betting of an</w:t>
      </w:r>
      <w:r w:rsidR="002974A9">
        <w:rPr>
          <w:rFonts w:ascii="Arial" w:hAnsi="Arial" w:cs="Arial"/>
          <w:sz w:val="24"/>
        </w:rPr>
        <w:t xml:space="preserve">y kind may be </w:t>
      </w:r>
      <w:r>
        <w:rPr>
          <w:rFonts w:ascii="Arial" w:hAnsi="Arial" w:cs="Arial"/>
          <w:sz w:val="24"/>
        </w:rPr>
        <w:tab/>
      </w:r>
      <w:r>
        <w:rPr>
          <w:rFonts w:ascii="Arial" w:hAnsi="Arial" w:cs="Arial"/>
          <w:sz w:val="24"/>
        </w:rPr>
        <w:tab/>
      </w:r>
      <w:r>
        <w:rPr>
          <w:rFonts w:ascii="Arial" w:hAnsi="Arial" w:cs="Arial"/>
          <w:sz w:val="24"/>
        </w:rPr>
        <w:tab/>
      </w:r>
      <w:r w:rsidR="002974A9">
        <w:rPr>
          <w:rFonts w:ascii="Arial" w:hAnsi="Arial" w:cs="Arial"/>
          <w:sz w:val="24"/>
        </w:rPr>
        <w:t>conducted at the v</w:t>
      </w:r>
      <w:r w:rsidR="00FC19DA" w:rsidRPr="00FC19DA">
        <w:rPr>
          <w:rFonts w:ascii="Arial" w:hAnsi="Arial" w:cs="Arial"/>
          <w:sz w:val="24"/>
        </w:rPr>
        <w:t xml:space="preserve">enue without the prior </w:t>
      </w:r>
      <w:r w:rsidR="002974A9">
        <w:rPr>
          <w:rFonts w:ascii="Arial" w:hAnsi="Arial" w:cs="Arial"/>
          <w:sz w:val="24"/>
        </w:rPr>
        <w:t>written consent of the Council.</w:t>
      </w:r>
    </w:p>
    <w:p w:rsidR="00FC19DA" w:rsidRPr="00FC19DA" w:rsidRDefault="00662E4F" w:rsidP="00FC19DA">
      <w:pPr>
        <w:jc w:val="both"/>
        <w:rPr>
          <w:rFonts w:ascii="Arial" w:hAnsi="Arial" w:cs="Arial"/>
          <w:sz w:val="24"/>
        </w:rPr>
      </w:pPr>
      <w:r>
        <w:rPr>
          <w:rFonts w:ascii="Arial" w:hAnsi="Arial" w:cs="Arial"/>
          <w:b/>
          <w:sz w:val="24"/>
        </w:rPr>
        <w:t>19</w:t>
      </w:r>
      <w:r>
        <w:rPr>
          <w:rFonts w:ascii="Arial" w:hAnsi="Arial" w:cs="Arial"/>
          <w:b/>
          <w:sz w:val="24"/>
        </w:rPr>
        <w:tab/>
        <w:t>Property not r</w:t>
      </w:r>
      <w:r w:rsidR="00FC19DA" w:rsidRPr="00FC19DA">
        <w:rPr>
          <w:rFonts w:ascii="Arial" w:hAnsi="Arial" w:cs="Arial"/>
          <w:b/>
          <w:sz w:val="24"/>
        </w:rPr>
        <w:t>emoved</w:t>
      </w:r>
    </w:p>
    <w:p w:rsidR="00FC19DA" w:rsidRPr="00FC19DA" w:rsidRDefault="00662E4F" w:rsidP="00662E4F">
      <w:pPr>
        <w:jc w:val="both"/>
        <w:rPr>
          <w:rFonts w:ascii="Arial" w:hAnsi="Arial" w:cs="Arial"/>
          <w:sz w:val="24"/>
        </w:rPr>
      </w:pPr>
      <w:r>
        <w:rPr>
          <w:rFonts w:ascii="Arial" w:hAnsi="Arial" w:cs="Arial"/>
          <w:sz w:val="24"/>
        </w:rPr>
        <w:tab/>
        <w:t>19.1</w:t>
      </w:r>
      <w:r>
        <w:rPr>
          <w:rFonts w:ascii="Arial" w:hAnsi="Arial" w:cs="Arial"/>
          <w:sz w:val="24"/>
        </w:rPr>
        <w:tab/>
      </w:r>
      <w:r w:rsidR="00FC19DA" w:rsidRPr="00FC19DA">
        <w:rPr>
          <w:rFonts w:ascii="Arial" w:hAnsi="Arial" w:cs="Arial"/>
          <w:sz w:val="24"/>
        </w:rPr>
        <w:t>The Council may remove and store an</w:t>
      </w:r>
      <w:r w:rsidR="00610DC1">
        <w:rPr>
          <w:rFonts w:ascii="Arial" w:hAnsi="Arial" w:cs="Arial"/>
          <w:sz w:val="24"/>
        </w:rPr>
        <w:t>y property that is left by the hirer in or upon the v</w:t>
      </w:r>
      <w:r w:rsidR="00FC19DA" w:rsidRPr="00FC19DA">
        <w:rPr>
          <w:rFonts w:ascii="Arial" w:hAnsi="Arial" w:cs="Arial"/>
          <w:sz w:val="24"/>
        </w:rPr>
        <w:t>enue</w:t>
      </w:r>
      <w:r w:rsidR="00610DC1">
        <w:rPr>
          <w:rFonts w:ascii="Arial" w:hAnsi="Arial" w:cs="Arial"/>
          <w:sz w:val="24"/>
        </w:rPr>
        <w:t xml:space="preserve"> </w:t>
      </w:r>
      <w:r>
        <w:rPr>
          <w:rFonts w:ascii="Arial" w:hAnsi="Arial" w:cs="Arial"/>
          <w:sz w:val="24"/>
        </w:rPr>
        <w:tab/>
      </w:r>
      <w:r>
        <w:rPr>
          <w:rFonts w:ascii="Arial" w:hAnsi="Arial" w:cs="Arial"/>
          <w:sz w:val="24"/>
        </w:rPr>
        <w:tab/>
      </w:r>
      <w:r w:rsidR="00610DC1">
        <w:rPr>
          <w:rFonts w:ascii="Arial" w:hAnsi="Arial" w:cs="Arial"/>
          <w:sz w:val="24"/>
        </w:rPr>
        <w:t>after the period of hire. The h</w:t>
      </w:r>
      <w:r w:rsidR="00FC19DA" w:rsidRPr="00FC19DA">
        <w:rPr>
          <w:rFonts w:ascii="Arial" w:hAnsi="Arial" w:cs="Arial"/>
          <w:sz w:val="24"/>
        </w:rPr>
        <w:t xml:space="preserve">irer shall repay to the Council on demand the costs of such </w:t>
      </w:r>
      <w:r>
        <w:rPr>
          <w:rFonts w:ascii="Arial" w:hAnsi="Arial" w:cs="Arial"/>
          <w:sz w:val="24"/>
        </w:rPr>
        <w:tab/>
      </w:r>
      <w:r>
        <w:rPr>
          <w:rFonts w:ascii="Arial" w:hAnsi="Arial" w:cs="Arial"/>
          <w:sz w:val="24"/>
        </w:rPr>
        <w:tab/>
      </w:r>
      <w:r w:rsidR="00FC19DA" w:rsidRPr="00FC19DA">
        <w:rPr>
          <w:rFonts w:ascii="Arial" w:hAnsi="Arial" w:cs="Arial"/>
          <w:sz w:val="24"/>
        </w:rPr>
        <w:t xml:space="preserve">removal and storage. The Council shall not be held responsible for any damage to or theft </w:t>
      </w:r>
      <w:r>
        <w:rPr>
          <w:rFonts w:ascii="Arial" w:hAnsi="Arial" w:cs="Arial"/>
          <w:sz w:val="24"/>
        </w:rPr>
        <w:tab/>
      </w:r>
      <w:r>
        <w:rPr>
          <w:rFonts w:ascii="Arial" w:hAnsi="Arial" w:cs="Arial"/>
          <w:sz w:val="24"/>
        </w:rPr>
        <w:tab/>
      </w:r>
      <w:r w:rsidR="00FC19DA" w:rsidRPr="00FC19DA">
        <w:rPr>
          <w:rFonts w:ascii="Arial" w:hAnsi="Arial" w:cs="Arial"/>
          <w:sz w:val="24"/>
        </w:rPr>
        <w:t xml:space="preserve">of property by or during its removal or storage.  The Council is entitled to remove and sell in </w:t>
      </w:r>
      <w:r>
        <w:rPr>
          <w:rFonts w:ascii="Arial" w:hAnsi="Arial" w:cs="Arial"/>
          <w:sz w:val="24"/>
        </w:rPr>
        <w:tab/>
      </w:r>
      <w:r>
        <w:rPr>
          <w:rFonts w:ascii="Arial" w:hAnsi="Arial" w:cs="Arial"/>
          <w:sz w:val="24"/>
        </w:rPr>
        <w:tab/>
      </w:r>
      <w:r w:rsidR="00FC19DA" w:rsidRPr="00FC19DA">
        <w:rPr>
          <w:rFonts w:ascii="Arial" w:hAnsi="Arial" w:cs="Arial"/>
          <w:sz w:val="24"/>
        </w:rPr>
        <w:t>such a manner as they thin</w:t>
      </w:r>
      <w:r w:rsidR="00610DC1">
        <w:rPr>
          <w:rFonts w:ascii="Arial" w:hAnsi="Arial" w:cs="Arial"/>
          <w:sz w:val="24"/>
        </w:rPr>
        <w:t>k fit any property left at the v</w:t>
      </w:r>
      <w:r w:rsidR="00FC19DA" w:rsidRPr="00FC19DA">
        <w:rPr>
          <w:rFonts w:ascii="Arial" w:hAnsi="Arial" w:cs="Arial"/>
          <w:sz w:val="24"/>
        </w:rPr>
        <w:t xml:space="preserve">enue </w:t>
      </w:r>
      <w:proofErr w:type="gramStart"/>
      <w:r w:rsidR="00FC19DA" w:rsidRPr="00FC19DA">
        <w:rPr>
          <w:rFonts w:ascii="Arial" w:hAnsi="Arial" w:cs="Arial"/>
          <w:sz w:val="24"/>
        </w:rPr>
        <w:t>as a result of</w:t>
      </w:r>
      <w:proofErr w:type="gramEnd"/>
      <w:r w:rsidR="00FC19DA" w:rsidRPr="00FC19DA">
        <w:rPr>
          <w:rFonts w:ascii="Arial" w:hAnsi="Arial" w:cs="Arial"/>
          <w:sz w:val="24"/>
        </w:rPr>
        <w:t xml:space="preserve"> the hiring not </w:t>
      </w:r>
      <w:r>
        <w:rPr>
          <w:rFonts w:ascii="Arial" w:hAnsi="Arial" w:cs="Arial"/>
          <w:sz w:val="24"/>
        </w:rPr>
        <w:tab/>
      </w:r>
      <w:r>
        <w:rPr>
          <w:rFonts w:ascii="Arial" w:hAnsi="Arial" w:cs="Arial"/>
          <w:sz w:val="24"/>
        </w:rPr>
        <w:tab/>
      </w:r>
      <w:r w:rsidR="00FC19DA" w:rsidRPr="00FC19DA">
        <w:rPr>
          <w:rFonts w:ascii="Arial" w:hAnsi="Arial" w:cs="Arial"/>
          <w:sz w:val="24"/>
        </w:rPr>
        <w:t>claimed within 28 days. The proceeds of sale o</w:t>
      </w:r>
      <w:r w:rsidR="00414C95">
        <w:rPr>
          <w:rFonts w:ascii="Arial" w:hAnsi="Arial" w:cs="Arial"/>
          <w:sz w:val="24"/>
        </w:rPr>
        <w:t>f which shall be the Council</w:t>
      </w:r>
      <w:r w:rsidR="00610DC1">
        <w:rPr>
          <w:rFonts w:ascii="Arial" w:hAnsi="Arial" w:cs="Arial"/>
          <w:sz w:val="24"/>
        </w:rPr>
        <w:t>s.</w:t>
      </w:r>
    </w:p>
    <w:p w:rsidR="00FC19DA" w:rsidRPr="00FC19DA" w:rsidRDefault="00FC19DA" w:rsidP="00FC19DA">
      <w:pPr>
        <w:jc w:val="both"/>
        <w:rPr>
          <w:rFonts w:ascii="Arial" w:hAnsi="Arial" w:cs="Arial"/>
          <w:sz w:val="24"/>
        </w:rPr>
      </w:pPr>
      <w:r w:rsidRPr="00FC19DA">
        <w:rPr>
          <w:rFonts w:ascii="Arial" w:hAnsi="Arial" w:cs="Arial"/>
          <w:b/>
          <w:sz w:val="24"/>
        </w:rPr>
        <w:t>20</w:t>
      </w:r>
      <w:r w:rsidRPr="00FC19DA">
        <w:rPr>
          <w:rFonts w:ascii="Arial" w:hAnsi="Arial" w:cs="Arial"/>
          <w:b/>
          <w:sz w:val="24"/>
        </w:rPr>
        <w:tab/>
        <w:t>Variations to Agreement</w:t>
      </w:r>
    </w:p>
    <w:p w:rsidR="00FC19DA" w:rsidRPr="00FC19DA" w:rsidRDefault="00662E4F" w:rsidP="00662E4F">
      <w:pPr>
        <w:jc w:val="both"/>
        <w:rPr>
          <w:rFonts w:ascii="Arial" w:hAnsi="Arial" w:cs="Arial"/>
          <w:sz w:val="24"/>
        </w:rPr>
      </w:pPr>
      <w:r>
        <w:rPr>
          <w:rFonts w:ascii="Arial" w:hAnsi="Arial" w:cs="Arial"/>
          <w:sz w:val="24"/>
        </w:rPr>
        <w:tab/>
        <w:t>20.1</w:t>
      </w:r>
      <w:r>
        <w:rPr>
          <w:rFonts w:ascii="Arial" w:hAnsi="Arial" w:cs="Arial"/>
          <w:sz w:val="24"/>
        </w:rPr>
        <w:tab/>
      </w:r>
      <w:r w:rsidR="00FC19DA" w:rsidRPr="00FC19DA">
        <w:rPr>
          <w:rFonts w:ascii="Arial" w:hAnsi="Arial" w:cs="Arial"/>
          <w:sz w:val="24"/>
        </w:rPr>
        <w:t>The Council reserves the right to vary the conditions of the agreeme</w:t>
      </w:r>
      <w:r w:rsidR="00610DC1">
        <w:rPr>
          <w:rFonts w:ascii="Arial" w:hAnsi="Arial" w:cs="Arial"/>
          <w:sz w:val="24"/>
        </w:rPr>
        <w:t xml:space="preserve">nt between the Council </w:t>
      </w:r>
      <w:r>
        <w:rPr>
          <w:rFonts w:ascii="Arial" w:hAnsi="Arial" w:cs="Arial"/>
          <w:sz w:val="24"/>
        </w:rPr>
        <w:tab/>
      </w:r>
      <w:r>
        <w:rPr>
          <w:rFonts w:ascii="Arial" w:hAnsi="Arial" w:cs="Arial"/>
          <w:sz w:val="24"/>
        </w:rPr>
        <w:tab/>
      </w:r>
      <w:r w:rsidR="00610DC1">
        <w:rPr>
          <w:rFonts w:ascii="Arial" w:hAnsi="Arial" w:cs="Arial"/>
          <w:sz w:val="24"/>
        </w:rPr>
        <w:t>and the h</w:t>
      </w:r>
      <w:r w:rsidR="00FC19DA" w:rsidRPr="00FC19DA">
        <w:rPr>
          <w:rFonts w:ascii="Arial" w:hAnsi="Arial" w:cs="Arial"/>
          <w:sz w:val="24"/>
        </w:rPr>
        <w:t xml:space="preserve">irer at any time on 7 </w:t>
      </w:r>
      <w:proofErr w:type="spellStart"/>
      <w:r w:rsidR="00FC19DA" w:rsidRPr="00FC19DA">
        <w:rPr>
          <w:rFonts w:ascii="Arial" w:hAnsi="Arial" w:cs="Arial"/>
          <w:sz w:val="24"/>
        </w:rPr>
        <w:t>days n</w:t>
      </w:r>
      <w:r w:rsidR="00414C95">
        <w:rPr>
          <w:rFonts w:ascii="Arial" w:hAnsi="Arial" w:cs="Arial"/>
          <w:sz w:val="24"/>
        </w:rPr>
        <w:t>otice</w:t>
      </w:r>
      <w:proofErr w:type="spellEnd"/>
      <w:r w:rsidR="00414C95">
        <w:rPr>
          <w:rFonts w:ascii="Arial" w:hAnsi="Arial" w:cs="Arial"/>
          <w:sz w:val="24"/>
        </w:rPr>
        <w:t xml:space="preserve">. Any variations </w:t>
      </w:r>
      <w:r w:rsidR="00FC19DA" w:rsidRPr="00FC19DA">
        <w:rPr>
          <w:rFonts w:ascii="Arial" w:hAnsi="Arial" w:cs="Arial"/>
          <w:sz w:val="24"/>
        </w:rPr>
        <w:t xml:space="preserve">made shall be deemed to be </w:t>
      </w:r>
      <w:r>
        <w:rPr>
          <w:rFonts w:ascii="Arial" w:hAnsi="Arial" w:cs="Arial"/>
          <w:sz w:val="24"/>
        </w:rPr>
        <w:tab/>
      </w:r>
      <w:r>
        <w:rPr>
          <w:rFonts w:ascii="Arial" w:hAnsi="Arial" w:cs="Arial"/>
          <w:sz w:val="24"/>
        </w:rPr>
        <w:tab/>
      </w:r>
      <w:r w:rsidR="00414C95">
        <w:rPr>
          <w:rFonts w:ascii="Arial" w:hAnsi="Arial" w:cs="Arial"/>
          <w:sz w:val="24"/>
        </w:rPr>
        <w:tab/>
      </w:r>
      <w:r w:rsidR="00FC19DA" w:rsidRPr="00FC19DA">
        <w:rPr>
          <w:rFonts w:ascii="Arial" w:hAnsi="Arial" w:cs="Arial"/>
          <w:sz w:val="24"/>
        </w:rPr>
        <w:t>incorpo</w:t>
      </w:r>
      <w:r w:rsidR="00610DC1">
        <w:rPr>
          <w:rFonts w:ascii="Arial" w:hAnsi="Arial" w:cs="Arial"/>
          <w:sz w:val="24"/>
        </w:rPr>
        <w:t xml:space="preserve">rated in these </w:t>
      </w:r>
      <w:r>
        <w:rPr>
          <w:rFonts w:ascii="Arial" w:hAnsi="Arial" w:cs="Arial"/>
          <w:sz w:val="24"/>
        </w:rPr>
        <w:t>terms and c</w:t>
      </w:r>
      <w:r w:rsidR="00610DC1">
        <w:rPr>
          <w:rFonts w:ascii="Arial" w:hAnsi="Arial" w:cs="Arial"/>
          <w:sz w:val="24"/>
        </w:rPr>
        <w:t>onditions. The h</w:t>
      </w:r>
      <w:r w:rsidR="00FC19DA" w:rsidRPr="00FC19DA">
        <w:rPr>
          <w:rFonts w:ascii="Arial" w:hAnsi="Arial" w:cs="Arial"/>
          <w:sz w:val="24"/>
        </w:rPr>
        <w:t xml:space="preserve">irer may, within 7 days of receipt of such </w:t>
      </w:r>
      <w:r>
        <w:rPr>
          <w:rFonts w:ascii="Arial" w:hAnsi="Arial" w:cs="Arial"/>
          <w:sz w:val="24"/>
        </w:rPr>
        <w:tab/>
      </w:r>
      <w:r>
        <w:rPr>
          <w:rFonts w:ascii="Arial" w:hAnsi="Arial" w:cs="Arial"/>
          <w:sz w:val="24"/>
        </w:rPr>
        <w:tab/>
      </w:r>
      <w:r w:rsidR="00FC19DA" w:rsidRPr="00FC19DA">
        <w:rPr>
          <w:rFonts w:ascii="Arial" w:hAnsi="Arial" w:cs="Arial"/>
          <w:sz w:val="24"/>
        </w:rPr>
        <w:t>no</w:t>
      </w:r>
      <w:r w:rsidR="00610DC1">
        <w:rPr>
          <w:rFonts w:ascii="Arial" w:hAnsi="Arial" w:cs="Arial"/>
          <w:sz w:val="24"/>
        </w:rPr>
        <w:t>tice, terminate this agreement.</w:t>
      </w:r>
    </w:p>
    <w:p w:rsidR="00A313E4" w:rsidRDefault="00A313E4" w:rsidP="00FC19DA">
      <w:pPr>
        <w:jc w:val="both"/>
        <w:rPr>
          <w:rFonts w:ascii="Arial" w:hAnsi="Arial" w:cs="Arial"/>
          <w:b/>
          <w:sz w:val="24"/>
        </w:rPr>
      </w:pPr>
    </w:p>
    <w:p w:rsidR="00A313E4" w:rsidRDefault="00A313E4" w:rsidP="00FC19DA">
      <w:pPr>
        <w:jc w:val="both"/>
        <w:rPr>
          <w:rFonts w:ascii="Arial" w:hAnsi="Arial" w:cs="Arial"/>
          <w:b/>
          <w:sz w:val="24"/>
        </w:rPr>
      </w:pPr>
    </w:p>
    <w:p w:rsidR="00610DC1" w:rsidRPr="00610DC1" w:rsidRDefault="00FC19DA" w:rsidP="00FC19DA">
      <w:pPr>
        <w:jc w:val="both"/>
        <w:rPr>
          <w:rFonts w:ascii="Arial" w:hAnsi="Arial" w:cs="Arial"/>
          <w:b/>
          <w:sz w:val="24"/>
        </w:rPr>
      </w:pPr>
      <w:r w:rsidRPr="00FC19DA">
        <w:rPr>
          <w:rFonts w:ascii="Arial" w:hAnsi="Arial" w:cs="Arial"/>
          <w:b/>
          <w:sz w:val="24"/>
        </w:rPr>
        <w:t>I have read and understood these conditions</w:t>
      </w:r>
      <w:r w:rsidR="00610DC1">
        <w:rPr>
          <w:rFonts w:ascii="Arial" w:hAnsi="Arial" w:cs="Arial"/>
          <w:b/>
          <w:sz w:val="24"/>
        </w:rPr>
        <w:t xml:space="preserve"> and agree to be bound by them.</w:t>
      </w:r>
    </w:p>
    <w:tbl>
      <w:tblPr>
        <w:tblStyle w:val="TableGrid"/>
        <w:tblW w:w="0" w:type="auto"/>
        <w:tblLook w:val="04A0" w:firstRow="1" w:lastRow="0" w:firstColumn="1" w:lastColumn="0" w:noHBand="0" w:noVBand="1"/>
      </w:tblPr>
      <w:tblGrid>
        <w:gridCol w:w="5539"/>
        <w:gridCol w:w="5539"/>
      </w:tblGrid>
      <w:tr w:rsidR="00610DC1" w:rsidTr="00610DC1">
        <w:tc>
          <w:tcPr>
            <w:tcW w:w="5539" w:type="dxa"/>
          </w:tcPr>
          <w:p w:rsidR="00610DC1" w:rsidRDefault="00610DC1" w:rsidP="00FC19DA">
            <w:pPr>
              <w:jc w:val="both"/>
              <w:rPr>
                <w:rFonts w:ascii="Arial" w:hAnsi="Arial" w:cs="Arial"/>
                <w:sz w:val="24"/>
              </w:rPr>
            </w:pPr>
            <w:r>
              <w:rPr>
                <w:rFonts w:ascii="Arial" w:hAnsi="Arial" w:cs="Arial"/>
                <w:sz w:val="24"/>
              </w:rPr>
              <w:t>Signed</w:t>
            </w:r>
          </w:p>
          <w:p w:rsidR="00610DC1" w:rsidRDefault="00610DC1" w:rsidP="00FC19DA">
            <w:pPr>
              <w:jc w:val="both"/>
              <w:rPr>
                <w:rFonts w:ascii="Arial" w:hAnsi="Arial" w:cs="Arial"/>
                <w:sz w:val="24"/>
              </w:rPr>
            </w:pPr>
          </w:p>
        </w:tc>
        <w:tc>
          <w:tcPr>
            <w:tcW w:w="5539" w:type="dxa"/>
          </w:tcPr>
          <w:p w:rsidR="00610DC1" w:rsidRDefault="00610DC1" w:rsidP="00FC19DA">
            <w:pPr>
              <w:jc w:val="both"/>
              <w:rPr>
                <w:rFonts w:ascii="Arial" w:hAnsi="Arial" w:cs="Arial"/>
                <w:sz w:val="24"/>
              </w:rPr>
            </w:pPr>
            <w:r>
              <w:rPr>
                <w:rFonts w:ascii="Arial" w:hAnsi="Arial" w:cs="Arial"/>
                <w:sz w:val="24"/>
              </w:rPr>
              <w:t>Dated</w:t>
            </w:r>
          </w:p>
        </w:tc>
      </w:tr>
      <w:tr w:rsidR="00610DC1" w:rsidTr="00C42175">
        <w:tc>
          <w:tcPr>
            <w:tcW w:w="11078" w:type="dxa"/>
            <w:gridSpan w:val="2"/>
          </w:tcPr>
          <w:p w:rsidR="00610DC1" w:rsidRDefault="00610DC1" w:rsidP="00FC19DA">
            <w:pPr>
              <w:jc w:val="both"/>
              <w:rPr>
                <w:rFonts w:ascii="Arial" w:hAnsi="Arial" w:cs="Arial"/>
                <w:sz w:val="24"/>
              </w:rPr>
            </w:pPr>
            <w:r>
              <w:rPr>
                <w:rFonts w:ascii="Arial" w:hAnsi="Arial" w:cs="Arial"/>
                <w:sz w:val="24"/>
              </w:rPr>
              <w:t>Print Name</w:t>
            </w:r>
          </w:p>
          <w:p w:rsidR="00610DC1" w:rsidRDefault="00610DC1" w:rsidP="00FC19DA">
            <w:pPr>
              <w:jc w:val="both"/>
              <w:rPr>
                <w:rFonts w:ascii="Arial" w:hAnsi="Arial" w:cs="Arial"/>
                <w:sz w:val="24"/>
              </w:rPr>
            </w:pPr>
          </w:p>
        </w:tc>
      </w:tr>
      <w:tr w:rsidR="00610DC1" w:rsidTr="00C42175">
        <w:tc>
          <w:tcPr>
            <w:tcW w:w="11078" w:type="dxa"/>
            <w:gridSpan w:val="2"/>
          </w:tcPr>
          <w:p w:rsidR="00610DC1" w:rsidRDefault="00E621F3" w:rsidP="00FC19DA">
            <w:pPr>
              <w:jc w:val="both"/>
              <w:rPr>
                <w:rFonts w:ascii="Arial" w:hAnsi="Arial" w:cs="Arial"/>
                <w:sz w:val="24"/>
              </w:rPr>
            </w:pPr>
            <w:proofErr w:type="spellStart"/>
            <w:r>
              <w:rPr>
                <w:rFonts w:ascii="Arial" w:hAnsi="Arial" w:cs="Arial"/>
                <w:sz w:val="24"/>
              </w:rPr>
              <w:t>Organisation</w:t>
            </w:r>
            <w:proofErr w:type="spellEnd"/>
            <w:r w:rsidR="00610DC1">
              <w:rPr>
                <w:rFonts w:ascii="Arial" w:hAnsi="Arial" w:cs="Arial"/>
                <w:sz w:val="24"/>
              </w:rPr>
              <w:t xml:space="preserve"> or company name</w:t>
            </w:r>
          </w:p>
          <w:p w:rsidR="00610DC1" w:rsidRDefault="00610DC1" w:rsidP="00FC19DA">
            <w:pPr>
              <w:jc w:val="both"/>
              <w:rPr>
                <w:rFonts w:ascii="Arial" w:hAnsi="Arial" w:cs="Arial"/>
                <w:sz w:val="24"/>
              </w:rPr>
            </w:pPr>
          </w:p>
        </w:tc>
      </w:tr>
      <w:tr w:rsidR="00610DC1" w:rsidTr="00C42175">
        <w:tc>
          <w:tcPr>
            <w:tcW w:w="11078" w:type="dxa"/>
            <w:gridSpan w:val="2"/>
          </w:tcPr>
          <w:p w:rsidR="00610DC1" w:rsidRDefault="00610DC1" w:rsidP="00FC19DA">
            <w:pPr>
              <w:jc w:val="both"/>
              <w:rPr>
                <w:rFonts w:ascii="Arial" w:hAnsi="Arial" w:cs="Arial"/>
                <w:sz w:val="24"/>
              </w:rPr>
            </w:pPr>
            <w:r>
              <w:rPr>
                <w:rFonts w:ascii="Arial" w:hAnsi="Arial" w:cs="Arial"/>
                <w:sz w:val="24"/>
              </w:rPr>
              <w:t>Position held in company</w:t>
            </w:r>
          </w:p>
          <w:p w:rsidR="00610DC1" w:rsidRDefault="00610DC1" w:rsidP="00FC19DA">
            <w:pPr>
              <w:jc w:val="both"/>
              <w:rPr>
                <w:rFonts w:ascii="Arial" w:hAnsi="Arial" w:cs="Arial"/>
                <w:sz w:val="24"/>
              </w:rPr>
            </w:pPr>
          </w:p>
        </w:tc>
      </w:tr>
    </w:tbl>
    <w:p w:rsidR="003A27AD" w:rsidRDefault="003A27AD"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E02A4">
      <w:pPr>
        <w:pStyle w:val="p15"/>
        <w:spacing w:line="280" w:lineRule="exact"/>
        <w:ind w:left="0" w:firstLine="0"/>
        <w:rPr>
          <w:rFonts w:ascii="Arial" w:hAnsi="Arial" w:cs="Arial"/>
          <w:b/>
          <w:szCs w:val="24"/>
        </w:rPr>
      </w:pPr>
    </w:p>
    <w:p w:rsidR="00906403" w:rsidRDefault="00906403" w:rsidP="00906403">
      <w:pPr>
        <w:pStyle w:val="p15"/>
        <w:spacing w:line="280" w:lineRule="exact"/>
        <w:ind w:left="0" w:firstLine="0"/>
        <w:jc w:val="right"/>
        <w:rPr>
          <w:rFonts w:ascii="Arial" w:hAnsi="Arial" w:cs="Arial"/>
          <w:b/>
          <w:szCs w:val="24"/>
        </w:rPr>
      </w:pPr>
    </w:p>
    <w:p w:rsidR="003A27AD" w:rsidRDefault="00906403" w:rsidP="00906403">
      <w:pPr>
        <w:spacing w:after="200" w:line="276" w:lineRule="auto"/>
        <w:jc w:val="right"/>
        <w:rPr>
          <w:rFonts w:ascii="Arial" w:eastAsia="Times New Roman" w:hAnsi="Arial" w:cs="Arial"/>
          <w:b/>
          <w:snapToGrid w:val="0"/>
          <w:color w:val="auto"/>
          <w:sz w:val="24"/>
          <w:szCs w:val="24"/>
          <w:lang w:val="en-GB"/>
        </w:rPr>
      </w:pPr>
      <w:r>
        <w:rPr>
          <w:noProof/>
          <w:lang w:eastAsia="en-GB"/>
        </w:rPr>
        <w:drawing>
          <wp:inline distT="0" distB="0" distL="0" distR="0" wp14:anchorId="5B26D817" wp14:editId="7C3CD86C">
            <wp:extent cx="2018030" cy="908685"/>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8030" cy="908685"/>
                    </a:xfrm>
                    <a:prstGeom prst="rect">
                      <a:avLst/>
                    </a:prstGeom>
                    <a:noFill/>
                  </pic:spPr>
                </pic:pic>
              </a:graphicData>
            </a:graphic>
          </wp:inline>
        </w:drawing>
      </w:r>
      <w:r w:rsidR="003A27AD">
        <w:rPr>
          <w:rFonts w:ascii="Arial" w:hAnsi="Arial" w:cs="Arial"/>
          <w:b/>
          <w:szCs w:val="24"/>
        </w:rPr>
        <w:br w:type="page"/>
      </w:r>
    </w:p>
    <w:p w:rsidR="00610DC1" w:rsidRDefault="00610DC1" w:rsidP="00C46C92">
      <w:pPr>
        <w:pStyle w:val="p15"/>
        <w:spacing w:line="280" w:lineRule="exact"/>
        <w:ind w:left="0" w:firstLine="0"/>
        <w:jc w:val="center"/>
        <w:rPr>
          <w:rFonts w:ascii="Arial" w:hAnsi="Arial" w:cs="Arial"/>
          <w:b/>
          <w:szCs w:val="24"/>
        </w:rPr>
      </w:pPr>
    </w:p>
    <w:p w:rsidR="00906403" w:rsidRDefault="00906403" w:rsidP="00C46C92">
      <w:pPr>
        <w:pStyle w:val="p15"/>
        <w:spacing w:line="280" w:lineRule="exact"/>
        <w:ind w:left="0" w:firstLine="0"/>
        <w:jc w:val="center"/>
        <w:rPr>
          <w:rFonts w:ascii="Arial" w:hAnsi="Arial" w:cs="Arial"/>
          <w:b/>
          <w:szCs w:val="24"/>
        </w:rPr>
      </w:pPr>
    </w:p>
    <w:p w:rsidR="00ED14D4" w:rsidRPr="00FC19DA" w:rsidRDefault="00ED14D4" w:rsidP="00ED14D4">
      <w:pPr>
        <w:pStyle w:val="p15"/>
        <w:spacing w:line="280" w:lineRule="exact"/>
        <w:ind w:left="0" w:firstLine="0"/>
        <w:jc w:val="center"/>
        <w:rPr>
          <w:rFonts w:ascii="Arial" w:hAnsi="Arial" w:cs="Arial"/>
          <w:b/>
          <w:szCs w:val="24"/>
        </w:rPr>
      </w:pPr>
      <w:r w:rsidRPr="00FC19DA">
        <w:rPr>
          <w:rFonts w:ascii="Arial" w:hAnsi="Arial" w:cs="Arial"/>
          <w:b/>
          <w:szCs w:val="24"/>
        </w:rPr>
        <w:t>London Borough of Barking and Dagenham</w:t>
      </w:r>
    </w:p>
    <w:p w:rsidR="00ED14D4" w:rsidRPr="00FC19DA" w:rsidRDefault="00ED14D4" w:rsidP="00ED14D4">
      <w:pPr>
        <w:pStyle w:val="p15"/>
        <w:spacing w:line="280" w:lineRule="exact"/>
        <w:ind w:left="0" w:firstLine="0"/>
        <w:jc w:val="center"/>
        <w:rPr>
          <w:rFonts w:ascii="Arial" w:hAnsi="Arial" w:cs="Arial"/>
          <w:b/>
          <w:szCs w:val="24"/>
        </w:rPr>
      </w:pPr>
      <w:r>
        <w:rPr>
          <w:rFonts w:ascii="Arial" w:hAnsi="Arial" w:cs="Arial"/>
          <w:b/>
          <w:szCs w:val="24"/>
        </w:rPr>
        <w:t xml:space="preserve">Designated Premises </w:t>
      </w:r>
    </w:p>
    <w:p w:rsidR="00ED14D4" w:rsidRPr="009E02A4" w:rsidRDefault="00ED14D4" w:rsidP="00ED14D4">
      <w:pPr>
        <w:pStyle w:val="p15"/>
        <w:spacing w:line="280" w:lineRule="exact"/>
        <w:ind w:left="0" w:firstLine="0"/>
        <w:jc w:val="center"/>
        <w:rPr>
          <w:rFonts w:ascii="Arial" w:hAnsi="Arial" w:cs="Arial"/>
          <w:b/>
          <w:sz w:val="12"/>
          <w:szCs w:val="12"/>
        </w:rPr>
      </w:pPr>
    </w:p>
    <w:p w:rsidR="00ED14D4" w:rsidRDefault="00ED14D4" w:rsidP="00ED14D4">
      <w:pPr>
        <w:pStyle w:val="p15"/>
        <w:spacing w:line="280" w:lineRule="exact"/>
        <w:ind w:left="0" w:firstLine="0"/>
        <w:jc w:val="center"/>
        <w:rPr>
          <w:rFonts w:ascii="Arial" w:hAnsi="Arial" w:cs="Arial"/>
          <w:szCs w:val="24"/>
        </w:rPr>
      </w:pPr>
      <w:r w:rsidRPr="00FC19DA">
        <w:rPr>
          <w:rFonts w:ascii="Arial" w:hAnsi="Arial" w:cs="Arial"/>
          <w:szCs w:val="24"/>
        </w:rPr>
        <w:t>This form must be submitted for app</w:t>
      </w:r>
      <w:r w:rsidRPr="00CA3DDA">
        <w:rPr>
          <w:rFonts w:ascii="Arial" w:hAnsi="Arial" w:cs="Arial"/>
          <w:szCs w:val="24"/>
        </w:rPr>
        <w:t>roval 2 months</w:t>
      </w:r>
      <w:r w:rsidRPr="00C46C92">
        <w:rPr>
          <w:rFonts w:ascii="Arial" w:hAnsi="Arial" w:cs="Arial"/>
          <w:szCs w:val="24"/>
        </w:rPr>
        <w:t xml:space="preserve"> before</w:t>
      </w:r>
      <w:r>
        <w:rPr>
          <w:rFonts w:ascii="Arial" w:hAnsi="Arial" w:cs="Arial"/>
          <w:szCs w:val="24"/>
        </w:rPr>
        <w:t xml:space="preserve"> your event</w:t>
      </w:r>
    </w:p>
    <w:p w:rsidR="00ED14D4" w:rsidRDefault="00ED14D4" w:rsidP="00C46C92">
      <w:pPr>
        <w:pStyle w:val="p15"/>
        <w:spacing w:line="280" w:lineRule="exact"/>
        <w:ind w:left="0" w:firstLine="0"/>
        <w:jc w:val="center"/>
        <w:rPr>
          <w:rFonts w:ascii="Arial" w:hAnsi="Arial" w:cs="Arial"/>
          <w:b/>
          <w:szCs w:val="24"/>
        </w:rPr>
      </w:pPr>
    </w:p>
    <w:p w:rsidR="00ED14D4" w:rsidRDefault="00ED14D4" w:rsidP="00ED14D4">
      <w:pPr>
        <w:jc w:val="center"/>
        <w:rPr>
          <w:b/>
        </w:rPr>
      </w:pPr>
    </w:p>
    <w:p w:rsidR="00ED14D4" w:rsidRPr="008963DD" w:rsidRDefault="00ED14D4" w:rsidP="00ED14D4">
      <w:pPr>
        <w:jc w:val="center"/>
        <w:rPr>
          <w:rFonts w:ascii="Arial" w:hAnsi="Arial" w:cs="Arial"/>
          <w:b/>
        </w:rPr>
      </w:pPr>
      <w:r>
        <w:rPr>
          <w:rFonts w:ascii="Arial" w:hAnsi="Arial" w:cs="Arial"/>
          <w:b/>
        </w:rPr>
        <w:t>Environmental</w:t>
      </w:r>
      <w:r w:rsidRPr="008963DD">
        <w:rPr>
          <w:rFonts w:ascii="Arial" w:hAnsi="Arial" w:cs="Arial"/>
          <w:b/>
        </w:rPr>
        <w:t xml:space="preserve"> Services</w:t>
      </w:r>
    </w:p>
    <w:p w:rsidR="00ED14D4" w:rsidRPr="008963DD" w:rsidRDefault="00ED14D4" w:rsidP="00ED14D4">
      <w:pPr>
        <w:pStyle w:val="Schedule"/>
        <w:rPr>
          <w:rFonts w:ascii="Arial" w:hAnsi="Arial" w:cs="Arial"/>
          <w:b/>
          <w:bCs/>
          <w:sz w:val="24"/>
          <w:szCs w:val="24"/>
        </w:rPr>
      </w:pPr>
      <w:r w:rsidRPr="008963DD">
        <w:rPr>
          <w:rFonts w:ascii="Arial" w:hAnsi="Arial" w:cs="Arial"/>
          <w:b/>
          <w:bCs/>
          <w:sz w:val="24"/>
          <w:szCs w:val="24"/>
        </w:rPr>
        <w:t>Consent of individual to being specified as premises supervisor</w:t>
      </w:r>
    </w:p>
    <w:p w:rsidR="00ED14D4" w:rsidRDefault="00ED14D4" w:rsidP="00ED14D4">
      <w:pPr>
        <w:ind w:left="2880"/>
        <w:rPr>
          <w:rFonts w:ascii="Arial" w:hAnsi="Arial" w:cs="Arial"/>
          <w:i/>
          <w:iCs/>
          <w:szCs w:val="18"/>
        </w:rPr>
      </w:pP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844"/>
      </w:tblGrid>
      <w:tr w:rsidR="00ED14D4" w:rsidTr="0028229A">
        <w:trPr>
          <w:trHeight w:val="452"/>
        </w:trPr>
        <w:tc>
          <w:tcPr>
            <w:tcW w:w="7844" w:type="dxa"/>
            <w:tcBorders>
              <w:top w:val="nil"/>
              <w:bottom w:val="dashed" w:sz="4" w:space="0" w:color="auto"/>
            </w:tcBorders>
          </w:tcPr>
          <w:p w:rsidR="00ED14D4" w:rsidRDefault="00ED14D4" w:rsidP="0028229A">
            <w:pPr>
              <w:ind w:left="-180"/>
              <w:jc w:val="both"/>
              <w:rPr>
                <w:rFonts w:ascii="Arial" w:hAnsi="Arial" w:cs="Arial"/>
                <w:sz w:val="22"/>
              </w:rPr>
            </w:pPr>
            <w:r>
              <w:rPr>
                <w:rFonts w:ascii="Arial" w:hAnsi="Arial" w:cs="Arial"/>
                <w:sz w:val="22"/>
              </w:rPr>
              <w:t xml:space="preserve">   </w:t>
            </w:r>
            <w:r>
              <w:rPr>
                <w:rFonts w:ascii="Arial" w:hAnsi="Arial" w:cs="Arial"/>
                <w:sz w:val="22"/>
              </w:rPr>
              <w:fldChar w:fldCharType="begin">
                <w:ffData>
                  <w:name w:val=""/>
                  <w:enabled/>
                  <w:calcOnExit w:val="0"/>
                  <w:textInput>
                    <w:maxLength w:val="3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Default="00ED14D4" w:rsidP="00ED14D4">
      <w:pPr>
        <w:jc w:val="both"/>
        <w:rPr>
          <w:rFonts w:ascii="Arial" w:hAnsi="Arial" w:cs="Arial"/>
          <w:sz w:val="22"/>
        </w:rPr>
      </w:pPr>
    </w:p>
    <w:p w:rsidR="00ED14D4" w:rsidRPr="008963DD" w:rsidRDefault="00ED14D4" w:rsidP="00ED14D4">
      <w:pPr>
        <w:jc w:val="both"/>
        <w:rPr>
          <w:rFonts w:ascii="Arial" w:hAnsi="Arial" w:cs="Arial"/>
        </w:rPr>
      </w:pPr>
      <w:r w:rsidRPr="008963DD">
        <w:rPr>
          <w:rFonts w:ascii="Arial" w:hAnsi="Arial" w:cs="Arial"/>
        </w:rPr>
        <w:t>I</w:t>
      </w:r>
    </w:p>
    <w:p w:rsidR="00ED14D4" w:rsidRPr="008963DD" w:rsidRDefault="00ED14D4" w:rsidP="00ED14D4">
      <w:pPr>
        <w:jc w:val="both"/>
        <w:rPr>
          <w:rFonts w:ascii="Arial" w:hAnsi="Arial" w:cs="Arial"/>
          <w:i/>
          <w:iCs/>
          <w:sz w:val="22"/>
        </w:rPr>
      </w:pPr>
      <w:r>
        <w:rPr>
          <w:rFonts w:ascii="Arial" w:hAnsi="Arial" w:cs="Arial"/>
          <w:i/>
          <w:iCs/>
          <w:szCs w:val="18"/>
        </w:rPr>
        <w:t xml:space="preserve">            </w:t>
      </w:r>
      <w:r w:rsidRPr="008963DD">
        <w:rPr>
          <w:rFonts w:ascii="Arial" w:hAnsi="Arial" w:cs="Arial"/>
          <w:i/>
          <w:iCs/>
          <w:sz w:val="22"/>
        </w:rPr>
        <w:t>[full name of prospective premises supervisor]</w:t>
      </w:r>
    </w:p>
    <w:p w:rsidR="00ED14D4" w:rsidRDefault="00ED14D4" w:rsidP="00ED14D4">
      <w:pPr>
        <w:jc w:val="both"/>
        <w:rPr>
          <w:rFonts w:ascii="Arial" w:hAnsi="Arial" w:cs="Arial"/>
          <w:sz w:val="20"/>
          <w:szCs w:val="20"/>
        </w:rPr>
      </w:pPr>
    </w:p>
    <w:p w:rsidR="00ED14D4" w:rsidRDefault="00ED14D4" w:rsidP="00ED14D4">
      <w:pPr>
        <w:jc w:val="both"/>
        <w:rPr>
          <w:rFonts w:ascii="Arial" w:hAnsi="Arial" w:cs="Arial"/>
          <w:i/>
          <w:iCs/>
          <w:sz w:val="20"/>
          <w:szCs w:val="20"/>
        </w:rPr>
      </w:pPr>
    </w:p>
    <w:p w:rsidR="00ED14D4" w:rsidRPr="008963DD" w:rsidRDefault="00ED14D4" w:rsidP="00ED14D4">
      <w:pPr>
        <w:spacing w:after="120"/>
        <w:jc w:val="both"/>
        <w:rPr>
          <w:rFonts w:ascii="Arial" w:hAnsi="Arial" w:cs="Arial"/>
        </w:rPr>
      </w:pPr>
      <w:r w:rsidRPr="008963DD">
        <w:rPr>
          <w:rFonts w:ascii="Arial" w:hAnsi="Arial" w:cs="Arial"/>
        </w:rPr>
        <w:t>of</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1977"/>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i/>
          <w:iCs/>
          <w:sz w:val="22"/>
        </w:rPr>
      </w:pPr>
      <w:r>
        <w:rPr>
          <w:rFonts w:ascii="Arial" w:hAnsi="Arial" w:cs="Arial"/>
          <w:i/>
          <w:iCs/>
          <w:szCs w:val="18"/>
        </w:rPr>
        <w:t xml:space="preserve"> </w:t>
      </w:r>
      <w:r w:rsidRPr="008963DD">
        <w:rPr>
          <w:rFonts w:ascii="Arial" w:hAnsi="Arial" w:cs="Arial"/>
          <w:i/>
          <w:iCs/>
          <w:sz w:val="22"/>
        </w:rPr>
        <w:t>[home address of prospective premises supervisor]</w:t>
      </w:r>
    </w:p>
    <w:p w:rsidR="00ED14D4" w:rsidRDefault="00ED14D4" w:rsidP="00ED14D4">
      <w:pPr>
        <w:jc w:val="both"/>
        <w:rPr>
          <w:rFonts w:ascii="Arial" w:hAnsi="Arial" w:cs="Arial"/>
          <w:i/>
          <w:iCs/>
          <w:sz w:val="22"/>
        </w:rPr>
      </w:pPr>
    </w:p>
    <w:p w:rsidR="00ED14D4" w:rsidRPr="008963DD" w:rsidRDefault="00ED14D4" w:rsidP="00ED14D4">
      <w:pPr>
        <w:pStyle w:val="BodyText"/>
        <w:rPr>
          <w:sz w:val="24"/>
          <w:szCs w:val="24"/>
        </w:rPr>
      </w:pPr>
      <w:r w:rsidRPr="008963DD">
        <w:rPr>
          <w:sz w:val="24"/>
          <w:szCs w:val="24"/>
        </w:rPr>
        <w:t xml:space="preserve">hereby confirm that I give my consent to be specified as the designated premises supervisor in relation to the application for </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90"/>
      </w:tblGrid>
      <w:tr w:rsidR="00ED14D4" w:rsidTr="0028229A">
        <w:trPr>
          <w:trHeight w:val="537"/>
        </w:trPr>
        <w:tc>
          <w:tcPr>
            <w:tcW w:w="8390"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ind w:left="720" w:hanging="720"/>
        <w:jc w:val="both"/>
        <w:rPr>
          <w:rFonts w:ascii="Arial" w:hAnsi="Arial" w:cs="Arial"/>
          <w:i/>
          <w:iCs/>
          <w:sz w:val="22"/>
        </w:rPr>
      </w:pPr>
      <w:r>
        <w:rPr>
          <w:rFonts w:ascii="Arial" w:hAnsi="Arial" w:cs="Arial"/>
          <w:i/>
          <w:iCs/>
          <w:szCs w:val="18"/>
        </w:rPr>
        <w:t xml:space="preserve"> </w:t>
      </w:r>
      <w:r w:rsidRPr="008963DD">
        <w:rPr>
          <w:rFonts w:ascii="Arial" w:hAnsi="Arial" w:cs="Arial"/>
          <w:i/>
          <w:iCs/>
          <w:sz w:val="22"/>
        </w:rPr>
        <w:t>[type of application]</w:t>
      </w:r>
    </w:p>
    <w:p w:rsidR="00ED14D4" w:rsidRDefault="00ED14D4" w:rsidP="00ED14D4">
      <w:pPr>
        <w:ind w:left="720" w:hanging="720"/>
        <w:jc w:val="both"/>
        <w:rPr>
          <w:rFonts w:ascii="Arial" w:hAnsi="Arial" w:cs="Arial"/>
          <w:i/>
          <w:iCs/>
          <w:szCs w:val="18"/>
        </w:rPr>
      </w:pPr>
    </w:p>
    <w:p w:rsidR="00ED14D4" w:rsidRPr="008963DD" w:rsidRDefault="00ED14D4" w:rsidP="00ED14D4">
      <w:pPr>
        <w:spacing w:after="120"/>
        <w:ind w:left="720" w:hanging="720"/>
        <w:jc w:val="both"/>
        <w:rPr>
          <w:rFonts w:ascii="Arial" w:hAnsi="Arial" w:cs="Arial"/>
          <w:i/>
          <w:iCs/>
        </w:rPr>
      </w:pPr>
      <w:r w:rsidRPr="008963DD">
        <w:rPr>
          <w:rFonts w:ascii="Arial" w:hAnsi="Arial" w:cs="Arial"/>
        </w:rPr>
        <w:t>by</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542"/>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Text14"/>
                  <w:enabled/>
                  <w:calcOnExit w:val="0"/>
                  <w:textInput>
                    <w:maxLength w:val="10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i/>
          <w:iCs/>
          <w:sz w:val="22"/>
        </w:rPr>
      </w:pPr>
      <w:r w:rsidRPr="008963DD">
        <w:rPr>
          <w:rFonts w:ascii="Arial" w:hAnsi="Arial" w:cs="Arial"/>
          <w:i/>
          <w:iCs/>
          <w:sz w:val="22"/>
        </w:rPr>
        <w:t>[name of applicant]</w:t>
      </w:r>
    </w:p>
    <w:p w:rsidR="00ED14D4" w:rsidRDefault="00ED14D4" w:rsidP="00ED14D4">
      <w:pPr>
        <w:jc w:val="both"/>
        <w:rPr>
          <w:rFonts w:ascii="Arial" w:hAnsi="Arial" w:cs="Arial"/>
          <w:sz w:val="22"/>
        </w:rPr>
      </w:pP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180"/>
      </w:tblGrid>
      <w:tr w:rsidR="00ED14D4" w:rsidTr="0028229A">
        <w:trPr>
          <w:trHeight w:val="452"/>
        </w:trPr>
        <w:tc>
          <w:tcPr>
            <w:tcW w:w="5180"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maxLength w:val="3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sz w:val="22"/>
        </w:rPr>
      </w:pPr>
      <w:r w:rsidRPr="008963DD">
        <w:rPr>
          <w:rFonts w:ascii="Arial" w:hAnsi="Arial" w:cs="Arial"/>
        </w:rPr>
        <w:t xml:space="preserve">relating to a premises licence </w:t>
      </w:r>
    </w:p>
    <w:p w:rsidR="00ED14D4" w:rsidRPr="008963DD" w:rsidRDefault="00ED14D4" w:rsidP="00ED14D4">
      <w:pPr>
        <w:ind w:left="2880"/>
        <w:jc w:val="both"/>
        <w:rPr>
          <w:rFonts w:ascii="Arial" w:hAnsi="Arial" w:cs="Arial"/>
          <w:i/>
          <w:iCs/>
          <w:sz w:val="22"/>
        </w:rPr>
      </w:pPr>
      <w:r w:rsidRPr="008963DD">
        <w:rPr>
          <w:rFonts w:ascii="Arial" w:hAnsi="Arial" w:cs="Arial"/>
          <w:i/>
          <w:iCs/>
          <w:sz w:val="22"/>
        </w:rPr>
        <w:t xml:space="preserve">    </w:t>
      </w:r>
      <w:r>
        <w:rPr>
          <w:rFonts w:ascii="Arial" w:hAnsi="Arial" w:cs="Arial"/>
          <w:i/>
          <w:iCs/>
          <w:sz w:val="22"/>
        </w:rPr>
        <w:tab/>
      </w:r>
      <w:r w:rsidRPr="008963DD">
        <w:rPr>
          <w:rFonts w:ascii="Arial" w:hAnsi="Arial" w:cs="Arial"/>
          <w:i/>
          <w:iCs/>
          <w:sz w:val="22"/>
        </w:rPr>
        <w:t xml:space="preserve"> [number of existing licence, if any]</w:t>
      </w:r>
    </w:p>
    <w:p w:rsidR="00ED14D4" w:rsidRDefault="00ED14D4" w:rsidP="00ED14D4">
      <w:pPr>
        <w:jc w:val="both"/>
        <w:rPr>
          <w:rFonts w:ascii="Arial" w:hAnsi="Arial" w:cs="Arial"/>
          <w:sz w:val="22"/>
        </w:rPr>
      </w:pPr>
    </w:p>
    <w:p w:rsidR="00FC72BA" w:rsidRDefault="00FC72BA" w:rsidP="00ED14D4">
      <w:pPr>
        <w:spacing w:after="120"/>
        <w:jc w:val="both"/>
        <w:rPr>
          <w:rFonts w:ascii="Arial" w:hAnsi="Arial" w:cs="Arial"/>
        </w:rPr>
      </w:pPr>
    </w:p>
    <w:p w:rsidR="00FC72BA" w:rsidRDefault="00FC72BA" w:rsidP="00ED14D4">
      <w:pPr>
        <w:spacing w:after="120"/>
        <w:jc w:val="both"/>
        <w:rPr>
          <w:rFonts w:ascii="Arial" w:hAnsi="Arial" w:cs="Arial"/>
        </w:rPr>
      </w:pPr>
    </w:p>
    <w:p w:rsidR="00FC72BA" w:rsidRDefault="00FC72BA" w:rsidP="00ED14D4">
      <w:pPr>
        <w:spacing w:after="120"/>
        <w:jc w:val="both"/>
        <w:rPr>
          <w:rFonts w:ascii="Arial" w:hAnsi="Arial" w:cs="Arial"/>
        </w:rPr>
      </w:pPr>
    </w:p>
    <w:p w:rsidR="00FC72BA" w:rsidRDefault="00FC72BA" w:rsidP="00ED14D4">
      <w:pPr>
        <w:spacing w:after="120"/>
        <w:jc w:val="both"/>
        <w:rPr>
          <w:rFonts w:ascii="Arial" w:hAnsi="Arial" w:cs="Arial"/>
        </w:rPr>
      </w:pPr>
    </w:p>
    <w:p w:rsidR="00FC72BA" w:rsidRDefault="00FC72BA" w:rsidP="00ED14D4">
      <w:pPr>
        <w:spacing w:after="120"/>
        <w:jc w:val="both"/>
        <w:rPr>
          <w:rFonts w:ascii="Arial" w:hAnsi="Arial" w:cs="Arial"/>
        </w:rPr>
      </w:pPr>
    </w:p>
    <w:p w:rsidR="00ED14D4" w:rsidRPr="008963DD" w:rsidRDefault="00ED14D4" w:rsidP="00ED14D4">
      <w:pPr>
        <w:spacing w:after="120"/>
        <w:jc w:val="both"/>
        <w:rPr>
          <w:rFonts w:ascii="Arial" w:hAnsi="Arial" w:cs="Arial"/>
        </w:rPr>
      </w:pPr>
      <w:r w:rsidRPr="008963DD">
        <w:rPr>
          <w:rFonts w:ascii="Arial" w:hAnsi="Arial" w:cs="Arial"/>
        </w:rPr>
        <w:lastRenderedPageBreak/>
        <w:t xml:space="preserve">for </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1792"/>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i/>
          <w:iCs/>
          <w:sz w:val="22"/>
        </w:rPr>
      </w:pPr>
      <w:r w:rsidRPr="008963DD">
        <w:rPr>
          <w:rFonts w:ascii="Arial" w:hAnsi="Arial" w:cs="Arial"/>
          <w:i/>
          <w:iCs/>
          <w:sz w:val="22"/>
        </w:rPr>
        <w:t>[name and address of premises to which the application relates]</w:t>
      </w:r>
    </w:p>
    <w:p w:rsidR="00ED14D4" w:rsidRDefault="00ED14D4" w:rsidP="00ED14D4">
      <w:pPr>
        <w:jc w:val="both"/>
        <w:rPr>
          <w:rFonts w:ascii="Arial" w:hAnsi="Arial" w:cs="Arial"/>
          <w:sz w:val="22"/>
        </w:rPr>
      </w:pPr>
    </w:p>
    <w:p w:rsidR="00FC72BA" w:rsidRDefault="00FC72BA" w:rsidP="00ED14D4">
      <w:pPr>
        <w:spacing w:after="120"/>
        <w:jc w:val="both"/>
        <w:rPr>
          <w:rFonts w:ascii="Arial" w:hAnsi="Arial" w:cs="Arial"/>
        </w:rPr>
      </w:pPr>
    </w:p>
    <w:p w:rsidR="00FC72BA" w:rsidRDefault="00FC72BA" w:rsidP="00ED14D4">
      <w:pPr>
        <w:spacing w:after="120"/>
        <w:jc w:val="both"/>
        <w:rPr>
          <w:rFonts w:ascii="Arial" w:hAnsi="Arial" w:cs="Arial"/>
        </w:rPr>
      </w:pPr>
    </w:p>
    <w:p w:rsidR="00FC72BA" w:rsidRDefault="00FC72BA" w:rsidP="00ED14D4">
      <w:pPr>
        <w:spacing w:after="120"/>
        <w:jc w:val="both"/>
        <w:rPr>
          <w:rFonts w:ascii="Arial" w:hAnsi="Arial" w:cs="Arial"/>
        </w:rPr>
      </w:pPr>
    </w:p>
    <w:p w:rsidR="00ED14D4" w:rsidRPr="008963DD" w:rsidRDefault="00ED14D4" w:rsidP="00ED14D4">
      <w:pPr>
        <w:spacing w:after="120"/>
        <w:jc w:val="both"/>
        <w:rPr>
          <w:rFonts w:ascii="Arial" w:hAnsi="Arial" w:cs="Arial"/>
        </w:rPr>
      </w:pPr>
      <w:r w:rsidRPr="008963DD">
        <w:rPr>
          <w:rFonts w:ascii="Arial" w:hAnsi="Arial" w:cs="Arial"/>
        </w:rPr>
        <w:t xml:space="preserve">and any premises licence to be granted or varied in respect of this application made by </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452"/>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maxLength w:val="10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i/>
          <w:iCs/>
          <w:sz w:val="22"/>
        </w:rPr>
      </w:pPr>
      <w:r w:rsidRPr="008963DD">
        <w:rPr>
          <w:rFonts w:ascii="Arial" w:hAnsi="Arial" w:cs="Arial"/>
          <w:sz w:val="22"/>
        </w:rPr>
        <w:t xml:space="preserve"> </w:t>
      </w:r>
      <w:r w:rsidRPr="008963DD">
        <w:rPr>
          <w:rFonts w:ascii="Arial" w:hAnsi="Arial" w:cs="Arial"/>
          <w:i/>
          <w:iCs/>
          <w:sz w:val="22"/>
        </w:rPr>
        <w:t>[name of applicant]</w:t>
      </w:r>
    </w:p>
    <w:p w:rsidR="00ED14D4" w:rsidRDefault="00ED14D4" w:rsidP="00ED14D4">
      <w:pPr>
        <w:jc w:val="both"/>
        <w:rPr>
          <w:rFonts w:ascii="Arial" w:hAnsi="Arial" w:cs="Arial"/>
          <w:i/>
          <w:iCs/>
          <w:sz w:val="20"/>
          <w:szCs w:val="20"/>
        </w:rPr>
      </w:pPr>
    </w:p>
    <w:p w:rsidR="00ED14D4" w:rsidRPr="008963DD" w:rsidRDefault="00ED14D4" w:rsidP="00ED14D4">
      <w:pPr>
        <w:spacing w:after="120"/>
        <w:jc w:val="both"/>
        <w:rPr>
          <w:rFonts w:ascii="Arial" w:hAnsi="Arial" w:cs="Arial"/>
        </w:rPr>
      </w:pPr>
      <w:r w:rsidRPr="008963DD">
        <w:rPr>
          <w:rFonts w:ascii="Arial" w:hAnsi="Arial" w:cs="Arial"/>
        </w:rPr>
        <w:t>concerning the supply of alcohol at</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2340"/>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i/>
          <w:iCs/>
          <w:sz w:val="22"/>
        </w:rPr>
      </w:pPr>
      <w:r w:rsidRPr="008963DD">
        <w:rPr>
          <w:rFonts w:ascii="Arial" w:hAnsi="Arial" w:cs="Arial"/>
          <w:sz w:val="22"/>
        </w:rPr>
        <w:t xml:space="preserve"> </w:t>
      </w:r>
      <w:r w:rsidRPr="008963DD">
        <w:rPr>
          <w:rFonts w:ascii="Arial" w:hAnsi="Arial" w:cs="Arial"/>
          <w:i/>
          <w:iCs/>
          <w:sz w:val="22"/>
        </w:rPr>
        <w:t>[name and address of premises to which application relates]</w:t>
      </w:r>
    </w:p>
    <w:p w:rsidR="00ED14D4" w:rsidRDefault="00ED14D4" w:rsidP="00ED14D4">
      <w:pPr>
        <w:jc w:val="both"/>
        <w:rPr>
          <w:rFonts w:ascii="Arial" w:hAnsi="Arial" w:cs="Arial"/>
          <w:sz w:val="22"/>
        </w:rPr>
      </w:pPr>
    </w:p>
    <w:p w:rsidR="00ED14D4" w:rsidRPr="008963DD" w:rsidRDefault="00ED14D4" w:rsidP="00ED14D4">
      <w:pPr>
        <w:pStyle w:val="BodyText"/>
        <w:rPr>
          <w:sz w:val="24"/>
          <w:szCs w:val="24"/>
        </w:rPr>
      </w:pPr>
      <w:r w:rsidRPr="008963DD">
        <w:rPr>
          <w:sz w:val="24"/>
          <w:szCs w:val="24"/>
        </w:rPr>
        <w:t xml:space="preserve">I also confirm that I am applying for, intend to apply for or currently hold a personal licence, details of which I set out below. </w:t>
      </w:r>
    </w:p>
    <w:p w:rsidR="00ED14D4" w:rsidRDefault="00ED14D4" w:rsidP="00ED14D4">
      <w:pPr>
        <w:jc w:val="both"/>
        <w:rPr>
          <w:rFonts w:ascii="Arial" w:hAnsi="Arial" w:cs="Arial"/>
          <w:sz w:val="22"/>
        </w:rPr>
      </w:pPr>
    </w:p>
    <w:p w:rsidR="00ED14D4" w:rsidRPr="008963DD" w:rsidRDefault="00ED14D4" w:rsidP="00ED14D4">
      <w:pPr>
        <w:spacing w:after="120"/>
        <w:jc w:val="both"/>
        <w:rPr>
          <w:rFonts w:ascii="Arial" w:hAnsi="Arial" w:cs="Arial"/>
        </w:rPr>
      </w:pPr>
      <w:r w:rsidRPr="008963DD">
        <w:rPr>
          <w:rFonts w:ascii="Arial" w:hAnsi="Arial" w:cs="Arial"/>
        </w:rPr>
        <w:t xml:space="preserve">Personal licence number </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452"/>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maxLength w:val="10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Pr="008963DD" w:rsidRDefault="00ED14D4" w:rsidP="00ED14D4">
      <w:pPr>
        <w:jc w:val="both"/>
        <w:rPr>
          <w:rFonts w:ascii="Arial" w:hAnsi="Arial" w:cs="Arial"/>
          <w:i/>
          <w:iCs/>
          <w:sz w:val="22"/>
        </w:rPr>
      </w:pPr>
      <w:r w:rsidRPr="008963DD">
        <w:rPr>
          <w:rFonts w:ascii="Arial" w:hAnsi="Arial" w:cs="Arial"/>
          <w:i/>
          <w:iCs/>
          <w:sz w:val="22"/>
        </w:rPr>
        <w:t>[insert personal licence number, if any]</w:t>
      </w:r>
    </w:p>
    <w:p w:rsidR="00ED14D4" w:rsidRDefault="00ED14D4" w:rsidP="00ED14D4">
      <w:pPr>
        <w:jc w:val="both"/>
        <w:rPr>
          <w:rFonts w:ascii="Arial" w:hAnsi="Arial" w:cs="Arial"/>
          <w:i/>
          <w:iCs/>
          <w:sz w:val="22"/>
        </w:rPr>
      </w:pPr>
    </w:p>
    <w:p w:rsidR="00ED14D4" w:rsidRPr="008963DD" w:rsidRDefault="00ED14D4" w:rsidP="00ED14D4">
      <w:pPr>
        <w:spacing w:after="120"/>
        <w:jc w:val="both"/>
        <w:rPr>
          <w:rFonts w:ascii="Arial" w:hAnsi="Arial" w:cs="Arial"/>
        </w:rPr>
      </w:pPr>
      <w:r w:rsidRPr="008963DD">
        <w:rPr>
          <w:rFonts w:ascii="Arial" w:hAnsi="Arial" w:cs="Arial"/>
        </w:rPr>
        <w:t>Personal licence issuing authority</w:t>
      </w: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384"/>
      </w:tblGrid>
      <w:tr w:rsidR="00ED14D4" w:rsidTr="0028229A">
        <w:trPr>
          <w:trHeight w:val="452"/>
        </w:trPr>
        <w:tc>
          <w:tcPr>
            <w:tcW w:w="8384" w:type="dxa"/>
            <w:tcBorders>
              <w:top w:val="nil"/>
              <w:bottom w:val="dashed" w:sz="4" w:space="0" w:color="auto"/>
            </w:tcBorders>
          </w:tcPr>
          <w:p w:rsidR="00ED14D4" w:rsidRDefault="00ED14D4" w:rsidP="0028229A">
            <w:pPr>
              <w:jc w:val="both"/>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Arial" w:hAnsi="Arial" w:cs="Arial"/>
                <w:sz w:val="22"/>
              </w:rPr>
              <w:fldChar w:fldCharType="end"/>
            </w:r>
          </w:p>
        </w:tc>
      </w:tr>
    </w:tbl>
    <w:p w:rsidR="00ED14D4" w:rsidRDefault="00ED14D4" w:rsidP="00ED14D4">
      <w:pPr>
        <w:jc w:val="both"/>
        <w:rPr>
          <w:rFonts w:ascii="Arial" w:hAnsi="Arial" w:cs="Arial"/>
          <w:i/>
          <w:iCs/>
          <w:szCs w:val="18"/>
        </w:rPr>
      </w:pPr>
      <w:r w:rsidRPr="008963DD">
        <w:rPr>
          <w:rFonts w:ascii="Arial" w:hAnsi="Arial" w:cs="Arial"/>
          <w:i/>
          <w:iCs/>
          <w:sz w:val="22"/>
        </w:rPr>
        <w:t>[insert name and address and telephone number of personal licence issuing authority, if any</w:t>
      </w:r>
      <w:r>
        <w:rPr>
          <w:rFonts w:ascii="Arial" w:hAnsi="Arial" w:cs="Arial"/>
          <w:i/>
          <w:iCs/>
          <w:szCs w:val="18"/>
        </w:rPr>
        <w:t>]</w:t>
      </w:r>
    </w:p>
    <w:p w:rsidR="00ED14D4" w:rsidRDefault="00ED14D4" w:rsidP="00ED14D4">
      <w:pPr>
        <w:rPr>
          <w:rFonts w:ascii="Arial" w:hAnsi="Arial" w:cs="Arial"/>
          <w:sz w:val="22"/>
        </w:rPr>
      </w:pPr>
    </w:p>
    <w:tbl>
      <w:tblPr>
        <w:tblpPr w:leftFromText="180" w:rightFromText="180" w:vertAnchor="text" w:horzAnchor="margin" w:tblpXSpec="right" w:tblpY="71"/>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864"/>
      </w:tblGrid>
      <w:tr w:rsidR="00ED14D4" w:rsidTr="0028229A">
        <w:trPr>
          <w:trHeight w:val="534"/>
        </w:trPr>
        <w:tc>
          <w:tcPr>
            <w:tcW w:w="5864" w:type="dxa"/>
            <w:tcBorders>
              <w:top w:val="nil"/>
              <w:bottom w:val="dashed" w:sz="4" w:space="0" w:color="auto"/>
            </w:tcBorders>
          </w:tcPr>
          <w:p w:rsidR="00ED14D4" w:rsidRDefault="00ED14D4" w:rsidP="0028229A">
            <w:pPr>
              <w:pStyle w:val="T1"/>
              <w:rPr>
                <w:rFonts w:ascii="Arial" w:hAnsi="Arial" w:cs="Arial"/>
              </w:rPr>
            </w:pPr>
          </w:p>
        </w:tc>
      </w:tr>
    </w:tbl>
    <w:p w:rsidR="00ED14D4" w:rsidRPr="008963DD" w:rsidRDefault="00ED14D4" w:rsidP="00ED14D4">
      <w:pPr>
        <w:rPr>
          <w:rFonts w:ascii="Arial" w:hAnsi="Arial" w:cs="Arial"/>
        </w:rPr>
      </w:pPr>
      <w:r w:rsidRPr="008963DD">
        <w:rPr>
          <w:rFonts w:ascii="Arial" w:hAnsi="Arial" w:cs="Arial"/>
        </w:rPr>
        <w:t>Signed</w:t>
      </w:r>
      <w:r w:rsidRPr="008963DD">
        <w:rPr>
          <w:rFonts w:ascii="Arial" w:hAnsi="Arial" w:cs="Arial"/>
        </w:rPr>
        <w:tab/>
      </w:r>
    </w:p>
    <w:p w:rsidR="00ED14D4" w:rsidRDefault="00ED14D4" w:rsidP="00ED14D4">
      <w:pPr>
        <w:rPr>
          <w:rFonts w:ascii="Arial" w:hAnsi="Arial" w:cs="Arial"/>
          <w:sz w:val="22"/>
        </w:rPr>
      </w:pPr>
    </w:p>
    <w:p w:rsidR="00ED14D4" w:rsidRDefault="00ED14D4" w:rsidP="00ED14D4">
      <w:pPr>
        <w:rPr>
          <w:rFonts w:ascii="Arial" w:hAnsi="Arial" w:cs="Arial"/>
        </w:rPr>
      </w:pPr>
    </w:p>
    <w:tbl>
      <w:tblPr>
        <w:tblpPr w:leftFromText="180" w:rightFromText="180" w:vertAnchor="text" w:horzAnchor="margin" w:tblpXSpec="right" w:tblpY="-63"/>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864"/>
      </w:tblGrid>
      <w:tr w:rsidR="00ED14D4" w:rsidTr="0028229A">
        <w:trPr>
          <w:trHeight w:val="544"/>
        </w:trPr>
        <w:tc>
          <w:tcPr>
            <w:tcW w:w="5864" w:type="dxa"/>
            <w:tcBorders>
              <w:top w:val="nil"/>
              <w:bottom w:val="dashed" w:sz="4" w:space="0" w:color="auto"/>
            </w:tcBorders>
          </w:tcPr>
          <w:bookmarkStart w:id="3" w:name="Text15"/>
          <w:p w:rsidR="00ED14D4" w:rsidRDefault="00ED14D4" w:rsidP="0028229A">
            <w:pPr>
              <w:pStyle w:val="T1"/>
              <w:rPr>
                <w:rFonts w:ascii="Arial" w:hAnsi="Arial" w:cs="Arial"/>
              </w:rPr>
            </w:pPr>
            <w:r>
              <w:rPr>
                <w:rFonts w:ascii="Arial" w:hAnsi="Arial" w:cs="Arial"/>
              </w:rPr>
              <w:fldChar w:fldCharType="begin">
                <w:ffData>
                  <w:name w:val="Text15"/>
                  <w:enabled/>
                  <w:calcOnExit w:val="0"/>
                  <w:textInput>
                    <w:maxLength w:val="1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Arial" w:hAnsi="Arial" w:cs="Arial"/>
              </w:rPr>
              <w:fldChar w:fldCharType="end"/>
            </w:r>
            <w:bookmarkEnd w:id="3"/>
          </w:p>
        </w:tc>
      </w:tr>
    </w:tbl>
    <w:p w:rsidR="00ED14D4" w:rsidRDefault="00ED14D4" w:rsidP="00ED14D4">
      <w:pPr>
        <w:rPr>
          <w:rFonts w:ascii="Arial" w:hAnsi="Arial" w:cs="Arial"/>
        </w:rPr>
      </w:pPr>
      <w:r>
        <w:rPr>
          <w:rFonts w:ascii="Arial" w:hAnsi="Arial" w:cs="Arial"/>
        </w:rPr>
        <w:t xml:space="preserve">Name (please print) </w:t>
      </w:r>
    </w:p>
    <w:p w:rsidR="00ED14D4" w:rsidRDefault="00ED14D4" w:rsidP="00ED14D4">
      <w:pPr>
        <w:rPr>
          <w:rFonts w:ascii="Arial" w:hAnsi="Arial" w:cs="Arial"/>
        </w:rPr>
      </w:pPr>
    </w:p>
    <w:p w:rsidR="00ED14D4" w:rsidRDefault="00ED14D4" w:rsidP="00ED14D4">
      <w:pPr>
        <w:rPr>
          <w:rFonts w:ascii="Arial" w:hAnsi="Arial" w:cs="Arial"/>
        </w:rPr>
      </w:pPr>
    </w:p>
    <w:tbl>
      <w:tblPr>
        <w:tblpPr w:leftFromText="180" w:rightFromText="180" w:vertAnchor="text" w:horzAnchor="margin" w:tblpXSpec="right" w:tblpY="189"/>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900"/>
      </w:tblGrid>
      <w:tr w:rsidR="00ED14D4" w:rsidTr="0028229A">
        <w:tc>
          <w:tcPr>
            <w:tcW w:w="5900" w:type="dxa"/>
            <w:tcBorders>
              <w:top w:val="nil"/>
              <w:bottom w:val="dashed" w:sz="4" w:space="0" w:color="auto"/>
            </w:tcBorders>
          </w:tcPr>
          <w:bookmarkStart w:id="4" w:name="Text10"/>
          <w:p w:rsidR="00ED14D4" w:rsidRDefault="00ED14D4" w:rsidP="0028229A">
            <w:pPr>
              <w:pStyle w:val="T1"/>
              <w:rPr>
                <w:rFonts w:ascii="Arial" w:hAnsi="Arial" w:cs="Arial"/>
              </w:rPr>
            </w:pPr>
            <w:r>
              <w:rPr>
                <w:rFonts w:ascii="Arial" w:hAnsi="Arial" w:cs="Arial"/>
              </w:rPr>
              <w:fldChar w:fldCharType="begin">
                <w:ffData>
                  <w:name w:val="Text10"/>
                  <w:enabled/>
                  <w:calcOnExit w:val="0"/>
                  <w:textInput>
                    <w:maxLength w:val="5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Arial" w:hAnsi="Arial" w:cs="Arial"/>
              </w:rPr>
              <w:fldChar w:fldCharType="end"/>
            </w:r>
            <w:bookmarkEnd w:id="4"/>
          </w:p>
        </w:tc>
      </w:tr>
    </w:tbl>
    <w:p w:rsidR="00ED14D4" w:rsidRDefault="00ED14D4" w:rsidP="00ED14D4">
      <w:pPr>
        <w:rPr>
          <w:rFonts w:ascii="Arial" w:hAnsi="Arial" w:cs="Arial"/>
          <w:sz w:val="22"/>
        </w:rPr>
      </w:pPr>
    </w:p>
    <w:p w:rsidR="00ED14D4" w:rsidRPr="008963DD" w:rsidRDefault="00ED14D4" w:rsidP="00ED14D4">
      <w:pPr>
        <w:rPr>
          <w:rFonts w:ascii="Arial" w:hAnsi="Arial" w:cs="Arial"/>
        </w:rPr>
      </w:pPr>
      <w:r w:rsidRPr="008963DD">
        <w:rPr>
          <w:rFonts w:ascii="Arial" w:hAnsi="Arial" w:cs="Arial"/>
        </w:rPr>
        <w:t>Date</w:t>
      </w:r>
    </w:p>
    <w:p w:rsidR="00ED14D4" w:rsidRDefault="00ED14D4" w:rsidP="00C46C92">
      <w:pPr>
        <w:pStyle w:val="p15"/>
        <w:spacing w:line="280" w:lineRule="exact"/>
        <w:ind w:left="0" w:firstLine="0"/>
        <w:jc w:val="center"/>
        <w:rPr>
          <w:rFonts w:ascii="Arial" w:hAnsi="Arial" w:cs="Arial"/>
          <w:b/>
          <w:szCs w:val="24"/>
        </w:rPr>
      </w:pPr>
    </w:p>
    <w:p w:rsidR="00C46C92" w:rsidRPr="00FC19DA" w:rsidRDefault="00C46C92" w:rsidP="00C46C92">
      <w:pPr>
        <w:pStyle w:val="p15"/>
        <w:spacing w:line="280" w:lineRule="exact"/>
        <w:ind w:left="0" w:firstLine="0"/>
        <w:jc w:val="center"/>
        <w:rPr>
          <w:rFonts w:ascii="Arial" w:hAnsi="Arial" w:cs="Arial"/>
          <w:b/>
          <w:szCs w:val="24"/>
        </w:rPr>
      </w:pPr>
      <w:r w:rsidRPr="00FC19DA">
        <w:rPr>
          <w:rFonts w:ascii="Arial" w:hAnsi="Arial" w:cs="Arial"/>
          <w:b/>
          <w:szCs w:val="24"/>
        </w:rPr>
        <w:lastRenderedPageBreak/>
        <w:t>London Borough of Barking and Dagenham</w:t>
      </w:r>
    </w:p>
    <w:p w:rsidR="00C46C92" w:rsidRPr="00FC19DA" w:rsidRDefault="00C46C92" w:rsidP="00C46C92">
      <w:pPr>
        <w:pStyle w:val="p15"/>
        <w:spacing w:line="280" w:lineRule="exact"/>
        <w:ind w:left="0" w:firstLine="0"/>
        <w:jc w:val="center"/>
        <w:rPr>
          <w:rFonts w:ascii="Arial" w:hAnsi="Arial" w:cs="Arial"/>
          <w:b/>
          <w:szCs w:val="24"/>
        </w:rPr>
      </w:pPr>
      <w:r w:rsidRPr="00FC19DA">
        <w:rPr>
          <w:rFonts w:ascii="Arial" w:hAnsi="Arial" w:cs="Arial"/>
          <w:b/>
          <w:szCs w:val="24"/>
        </w:rPr>
        <w:t xml:space="preserve">Emergency Services </w:t>
      </w:r>
      <w:r w:rsidR="00960829" w:rsidRPr="00FC19DA">
        <w:rPr>
          <w:rFonts w:ascii="Arial" w:hAnsi="Arial" w:cs="Arial"/>
          <w:b/>
          <w:szCs w:val="24"/>
        </w:rPr>
        <w:t xml:space="preserve">Event </w:t>
      </w:r>
      <w:r w:rsidRPr="00FC19DA">
        <w:rPr>
          <w:rFonts w:ascii="Arial" w:hAnsi="Arial" w:cs="Arial"/>
          <w:b/>
          <w:szCs w:val="24"/>
        </w:rPr>
        <w:t>Summary Sheet</w:t>
      </w:r>
    </w:p>
    <w:p w:rsidR="00BE38A7" w:rsidRPr="00906403" w:rsidRDefault="00BE38A7" w:rsidP="00C46C92">
      <w:pPr>
        <w:pStyle w:val="p15"/>
        <w:spacing w:line="280" w:lineRule="exact"/>
        <w:ind w:left="0" w:firstLine="0"/>
        <w:jc w:val="center"/>
        <w:rPr>
          <w:rFonts w:ascii="Arial" w:hAnsi="Arial" w:cs="Arial"/>
          <w:b/>
          <w:sz w:val="6"/>
          <w:szCs w:val="12"/>
        </w:rPr>
      </w:pPr>
    </w:p>
    <w:p w:rsidR="00C46C92" w:rsidRDefault="00BE38A7" w:rsidP="00BE38A7">
      <w:pPr>
        <w:pStyle w:val="p15"/>
        <w:spacing w:line="280" w:lineRule="exact"/>
        <w:ind w:left="0" w:firstLine="0"/>
        <w:jc w:val="center"/>
        <w:rPr>
          <w:rFonts w:ascii="Arial" w:hAnsi="Arial" w:cs="Arial"/>
          <w:szCs w:val="24"/>
        </w:rPr>
      </w:pPr>
      <w:r w:rsidRPr="00FC19DA">
        <w:rPr>
          <w:rFonts w:ascii="Arial" w:hAnsi="Arial" w:cs="Arial"/>
          <w:szCs w:val="24"/>
        </w:rPr>
        <w:t>This form must be submitted for app</w:t>
      </w:r>
      <w:r w:rsidRPr="00CA3DDA">
        <w:rPr>
          <w:rFonts w:ascii="Arial" w:hAnsi="Arial" w:cs="Arial"/>
          <w:szCs w:val="24"/>
        </w:rPr>
        <w:t>roval 2 months</w:t>
      </w:r>
      <w:r w:rsidRPr="00C46C92">
        <w:rPr>
          <w:rFonts w:ascii="Arial" w:hAnsi="Arial" w:cs="Arial"/>
          <w:szCs w:val="24"/>
        </w:rPr>
        <w:t xml:space="preserve"> before</w:t>
      </w:r>
      <w:r>
        <w:rPr>
          <w:rFonts w:ascii="Arial" w:hAnsi="Arial" w:cs="Arial"/>
          <w:szCs w:val="24"/>
        </w:rPr>
        <w:t xml:space="preserve"> your event</w:t>
      </w:r>
    </w:p>
    <w:p w:rsidR="00BE38A7" w:rsidRPr="00BE38A7" w:rsidRDefault="00BE38A7" w:rsidP="00BE38A7">
      <w:pPr>
        <w:pStyle w:val="p15"/>
        <w:spacing w:line="280" w:lineRule="exact"/>
        <w:ind w:left="0" w:firstLine="0"/>
        <w:jc w:val="center"/>
        <w:rPr>
          <w:rFonts w:ascii="Arial" w:hAnsi="Arial" w:cs="Arial"/>
          <w:sz w:val="16"/>
          <w:szCs w:val="16"/>
        </w:rPr>
      </w:pPr>
    </w:p>
    <w:tbl>
      <w:tblPr>
        <w:tblStyle w:val="TableGrid"/>
        <w:tblW w:w="0" w:type="auto"/>
        <w:tblInd w:w="-5" w:type="dxa"/>
        <w:tblLook w:val="04A0" w:firstRow="1" w:lastRow="0" w:firstColumn="1" w:lastColumn="0" w:noHBand="0" w:noVBand="1"/>
      </w:tblPr>
      <w:tblGrid>
        <w:gridCol w:w="3284"/>
        <w:gridCol w:w="987"/>
        <w:gridCol w:w="20"/>
        <w:gridCol w:w="5745"/>
        <w:gridCol w:w="1047"/>
      </w:tblGrid>
      <w:tr w:rsidR="00C46C92" w:rsidRPr="00C46C92" w:rsidTr="00A459CD">
        <w:tc>
          <w:tcPr>
            <w:tcW w:w="4271" w:type="dxa"/>
            <w:gridSpan w:val="2"/>
          </w:tcPr>
          <w:p w:rsidR="00C46C92" w:rsidRPr="00C46C92" w:rsidRDefault="00C46C92" w:rsidP="00A459CD">
            <w:pPr>
              <w:pStyle w:val="p6"/>
              <w:spacing w:line="280" w:lineRule="exact"/>
              <w:ind w:left="864"/>
              <w:rPr>
                <w:rFonts w:ascii="Arial" w:hAnsi="Arial" w:cs="Arial"/>
                <w:szCs w:val="24"/>
              </w:rPr>
            </w:pPr>
            <w:r w:rsidRPr="00C46C92">
              <w:rPr>
                <w:rFonts w:ascii="Arial" w:hAnsi="Arial" w:cs="Arial"/>
                <w:b/>
                <w:szCs w:val="24"/>
              </w:rPr>
              <w:t>Name of event</w:t>
            </w:r>
            <w:r w:rsidRPr="00C46C92">
              <w:rPr>
                <w:rFonts w:ascii="Arial" w:hAnsi="Arial" w:cs="Arial"/>
                <w:szCs w:val="24"/>
              </w:rPr>
              <w:t xml:space="preserve"> </w:t>
            </w:r>
          </w:p>
          <w:p w:rsidR="00C46C92" w:rsidRPr="00C46C92" w:rsidRDefault="00C46C92" w:rsidP="00A459CD">
            <w:pPr>
              <w:pStyle w:val="p6"/>
              <w:spacing w:line="280" w:lineRule="exact"/>
              <w:ind w:left="0" w:firstLine="0"/>
              <w:rPr>
                <w:rFonts w:ascii="Arial" w:hAnsi="Arial" w:cs="Arial"/>
                <w:b/>
                <w:szCs w:val="24"/>
              </w:rPr>
            </w:pP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864"/>
              <w:rPr>
                <w:rFonts w:ascii="Arial" w:hAnsi="Arial" w:cs="Arial"/>
                <w:b/>
                <w:szCs w:val="24"/>
              </w:rPr>
            </w:pPr>
            <w:r w:rsidRPr="00C46C92">
              <w:rPr>
                <w:rFonts w:ascii="Arial" w:hAnsi="Arial" w:cs="Arial"/>
                <w:b/>
                <w:szCs w:val="24"/>
              </w:rPr>
              <w:t>Event location</w:t>
            </w:r>
          </w:p>
          <w:p w:rsidR="00C46C92" w:rsidRPr="00C46C92" w:rsidRDefault="00C46C92" w:rsidP="00A459CD">
            <w:pPr>
              <w:pStyle w:val="p6"/>
              <w:spacing w:line="280" w:lineRule="exact"/>
              <w:ind w:left="0" w:firstLine="0"/>
              <w:rPr>
                <w:rFonts w:ascii="Arial" w:hAnsi="Arial" w:cs="Arial"/>
                <w:b/>
                <w:szCs w:val="24"/>
              </w:rPr>
            </w:pP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864"/>
              <w:rPr>
                <w:rFonts w:ascii="Arial" w:hAnsi="Arial" w:cs="Arial"/>
                <w:b/>
                <w:szCs w:val="24"/>
              </w:rPr>
            </w:pPr>
            <w:r w:rsidRPr="00C46C92">
              <w:rPr>
                <w:rFonts w:ascii="Arial" w:hAnsi="Arial" w:cs="Arial"/>
                <w:b/>
                <w:szCs w:val="24"/>
              </w:rPr>
              <w:t>Event date/s</w:t>
            </w:r>
          </w:p>
          <w:p w:rsidR="00C46C92" w:rsidRPr="00C46C92" w:rsidRDefault="00C46C92" w:rsidP="00A459CD">
            <w:pPr>
              <w:pStyle w:val="p6"/>
              <w:spacing w:line="280" w:lineRule="exact"/>
              <w:ind w:left="0" w:firstLine="0"/>
              <w:rPr>
                <w:rFonts w:ascii="Arial" w:hAnsi="Arial" w:cs="Arial"/>
                <w:b/>
                <w:szCs w:val="24"/>
              </w:rPr>
            </w:pP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 xml:space="preserve">Start time </w:t>
            </w: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Finish time</w:t>
            </w: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shd w:val="clear" w:color="auto" w:fill="000000" w:themeFill="text1"/>
          </w:tcPr>
          <w:p w:rsidR="00C46C92" w:rsidRPr="009E02A4" w:rsidRDefault="00C46C92" w:rsidP="00A459CD">
            <w:pPr>
              <w:pStyle w:val="p6"/>
              <w:spacing w:line="280" w:lineRule="exact"/>
              <w:ind w:left="0" w:firstLine="0"/>
              <w:rPr>
                <w:rFonts w:ascii="Arial" w:hAnsi="Arial" w:cs="Arial"/>
                <w:b/>
                <w:sz w:val="16"/>
                <w:szCs w:val="16"/>
              </w:rPr>
            </w:pPr>
          </w:p>
        </w:tc>
        <w:tc>
          <w:tcPr>
            <w:tcW w:w="6812" w:type="dxa"/>
            <w:gridSpan w:val="3"/>
            <w:shd w:val="clear" w:color="auto" w:fill="000000" w:themeFill="text1"/>
          </w:tcPr>
          <w:p w:rsidR="00C46C92" w:rsidRPr="009E02A4" w:rsidRDefault="00C46C92" w:rsidP="00A459CD">
            <w:pPr>
              <w:pStyle w:val="p6"/>
              <w:spacing w:line="280" w:lineRule="exact"/>
              <w:ind w:left="0" w:firstLine="0"/>
              <w:jc w:val="both"/>
              <w:rPr>
                <w:rFonts w:ascii="Arial" w:hAnsi="Arial" w:cs="Arial"/>
                <w:sz w:val="16"/>
                <w:szCs w:val="16"/>
              </w:rPr>
            </w:pPr>
          </w:p>
        </w:tc>
      </w:tr>
      <w:tr w:rsidR="00C46C92" w:rsidRPr="00C46C92" w:rsidTr="00A459CD">
        <w:tc>
          <w:tcPr>
            <w:tcW w:w="4271" w:type="dxa"/>
            <w:gridSpan w:val="2"/>
          </w:tcPr>
          <w:p w:rsidR="00C46C92" w:rsidRPr="00C46C92" w:rsidRDefault="00C46C92" w:rsidP="00A459CD">
            <w:pPr>
              <w:pStyle w:val="p9"/>
              <w:spacing w:line="240" w:lineRule="auto"/>
              <w:ind w:hanging="144"/>
              <w:rPr>
                <w:rFonts w:ascii="Arial" w:hAnsi="Arial" w:cs="Arial"/>
                <w:b/>
                <w:szCs w:val="24"/>
              </w:rPr>
            </w:pPr>
            <w:r w:rsidRPr="00C46C92">
              <w:rPr>
                <w:rFonts w:ascii="Arial" w:hAnsi="Arial" w:cs="Arial"/>
                <w:b/>
                <w:szCs w:val="24"/>
              </w:rPr>
              <w:t>Name of organisation</w:t>
            </w:r>
            <w:r w:rsidRPr="00C46C92">
              <w:rPr>
                <w:rFonts w:ascii="Arial" w:hAnsi="Arial" w:cs="Arial"/>
                <w:b/>
                <w:szCs w:val="24"/>
              </w:rPr>
              <w:tab/>
            </w:r>
          </w:p>
          <w:p w:rsidR="00C46C92" w:rsidRPr="00C46C92" w:rsidRDefault="00C46C92" w:rsidP="00A459CD">
            <w:pPr>
              <w:pStyle w:val="p6"/>
              <w:spacing w:line="280" w:lineRule="exact"/>
              <w:ind w:left="0" w:firstLine="0"/>
              <w:rPr>
                <w:rFonts w:ascii="Arial" w:hAnsi="Arial" w:cs="Arial"/>
                <w:b/>
                <w:szCs w:val="24"/>
              </w:rPr>
            </w:pP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Event organiser/s</w:t>
            </w: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Daytime contact/s</w:t>
            </w:r>
          </w:p>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(include landline and mobile)</w:t>
            </w: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Public enquires contact number</w:t>
            </w:r>
          </w:p>
          <w:p w:rsidR="00C46C92" w:rsidRPr="00C46C92" w:rsidRDefault="00C46C92" w:rsidP="00A459CD">
            <w:pPr>
              <w:pStyle w:val="p6"/>
              <w:spacing w:line="280" w:lineRule="exact"/>
              <w:ind w:left="0" w:firstLine="0"/>
              <w:rPr>
                <w:rFonts w:ascii="Arial" w:hAnsi="Arial" w:cs="Arial"/>
                <w:b/>
                <w:szCs w:val="24"/>
              </w:rPr>
            </w:pP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Email/s</w:t>
            </w: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C46C92" w:rsidRPr="00C46C92" w:rsidTr="00A459CD">
        <w:tc>
          <w:tcPr>
            <w:tcW w:w="4271" w:type="dxa"/>
            <w:gridSpan w:val="2"/>
          </w:tcPr>
          <w:p w:rsidR="00C46C92" w:rsidRPr="00C46C92" w:rsidRDefault="00C46C92" w:rsidP="00A459CD">
            <w:pPr>
              <w:pStyle w:val="p6"/>
              <w:spacing w:line="280" w:lineRule="exact"/>
              <w:ind w:left="0" w:firstLine="0"/>
              <w:rPr>
                <w:rFonts w:ascii="Arial" w:hAnsi="Arial" w:cs="Arial"/>
                <w:b/>
                <w:szCs w:val="24"/>
              </w:rPr>
            </w:pPr>
            <w:r w:rsidRPr="00C46C92">
              <w:rPr>
                <w:rFonts w:ascii="Arial" w:hAnsi="Arial" w:cs="Arial"/>
                <w:b/>
                <w:szCs w:val="24"/>
              </w:rPr>
              <w:t>Address</w:t>
            </w:r>
          </w:p>
        </w:tc>
        <w:tc>
          <w:tcPr>
            <w:tcW w:w="6812" w:type="dxa"/>
            <w:gridSpan w:val="3"/>
          </w:tcPr>
          <w:p w:rsidR="00C46C92" w:rsidRPr="00C46C92" w:rsidRDefault="00C46C92" w:rsidP="00A459CD">
            <w:pPr>
              <w:pStyle w:val="p6"/>
              <w:spacing w:line="280" w:lineRule="exact"/>
              <w:ind w:left="0" w:firstLine="0"/>
              <w:jc w:val="both"/>
              <w:rPr>
                <w:rFonts w:ascii="Arial" w:hAnsi="Arial" w:cs="Arial"/>
                <w:szCs w:val="24"/>
              </w:rPr>
            </w:pPr>
          </w:p>
          <w:p w:rsidR="00C46C92" w:rsidRPr="00C46C92" w:rsidRDefault="00C46C92" w:rsidP="00A459CD">
            <w:pPr>
              <w:pStyle w:val="p6"/>
              <w:spacing w:line="280" w:lineRule="exact"/>
              <w:ind w:left="0" w:firstLine="0"/>
              <w:jc w:val="both"/>
              <w:rPr>
                <w:rFonts w:ascii="Arial" w:hAnsi="Arial" w:cs="Arial"/>
                <w:szCs w:val="24"/>
              </w:rPr>
            </w:pPr>
          </w:p>
        </w:tc>
      </w:tr>
      <w:tr w:rsidR="00A459CD" w:rsidRPr="00C46C92" w:rsidTr="00A459CD">
        <w:tc>
          <w:tcPr>
            <w:tcW w:w="4271" w:type="dxa"/>
            <w:gridSpan w:val="2"/>
            <w:shd w:val="clear" w:color="auto" w:fill="000000" w:themeFill="text1"/>
          </w:tcPr>
          <w:p w:rsidR="00A459CD" w:rsidRPr="00BE38A7" w:rsidRDefault="00A459CD" w:rsidP="00A459CD">
            <w:pPr>
              <w:pStyle w:val="p6"/>
              <w:spacing w:line="280" w:lineRule="exact"/>
              <w:ind w:left="0" w:firstLine="0"/>
              <w:rPr>
                <w:rFonts w:ascii="Arial" w:hAnsi="Arial" w:cs="Arial"/>
                <w:b/>
                <w:sz w:val="16"/>
                <w:szCs w:val="16"/>
              </w:rPr>
            </w:pPr>
          </w:p>
        </w:tc>
        <w:tc>
          <w:tcPr>
            <w:tcW w:w="6812" w:type="dxa"/>
            <w:gridSpan w:val="3"/>
            <w:shd w:val="clear" w:color="auto" w:fill="000000" w:themeFill="text1"/>
          </w:tcPr>
          <w:p w:rsidR="00A459CD" w:rsidRPr="00BE38A7" w:rsidRDefault="00A459CD" w:rsidP="00A459CD">
            <w:pPr>
              <w:pStyle w:val="p6"/>
              <w:spacing w:line="280" w:lineRule="exact"/>
              <w:ind w:left="0" w:firstLine="0"/>
              <w:jc w:val="both"/>
              <w:rPr>
                <w:rFonts w:ascii="Arial" w:hAnsi="Arial" w:cs="Arial"/>
                <w:sz w:val="16"/>
                <w:szCs w:val="16"/>
              </w:rPr>
            </w:pPr>
          </w:p>
        </w:tc>
      </w:tr>
      <w:tr w:rsidR="00A459CD" w:rsidRPr="00C46C92" w:rsidTr="00A459CD">
        <w:tc>
          <w:tcPr>
            <w:tcW w:w="4271" w:type="dxa"/>
            <w:gridSpan w:val="2"/>
          </w:tcPr>
          <w:p w:rsidR="00A459CD" w:rsidRPr="00C46C92" w:rsidRDefault="00A459CD" w:rsidP="009E02A4">
            <w:pPr>
              <w:pStyle w:val="p15"/>
              <w:tabs>
                <w:tab w:val="clear" w:pos="1520"/>
              </w:tabs>
              <w:spacing w:line="280" w:lineRule="exact"/>
              <w:ind w:left="0" w:firstLine="0"/>
              <w:rPr>
                <w:rFonts w:ascii="Arial" w:hAnsi="Arial" w:cs="Arial"/>
                <w:b/>
                <w:szCs w:val="24"/>
              </w:rPr>
            </w:pPr>
            <w:r>
              <w:rPr>
                <w:rFonts w:ascii="Arial" w:hAnsi="Arial" w:cs="Arial"/>
                <w:b/>
                <w:szCs w:val="24"/>
              </w:rPr>
              <w:t>Brief description of event in</w:t>
            </w:r>
            <w:r w:rsidR="009E02A4">
              <w:rPr>
                <w:rFonts w:ascii="Arial" w:hAnsi="Arial" w:cs="Arial"/>
                <w:b/>
                <w:szCs w:val="24"/>
              </w:rPr>
              <w:t xml:space="preserve">cluding any </w:t>
            </w:r>
            <w:r w:rsidR="00414C95">
              <w:rPr>
                <w:rFonts w:ascii="Arial" w:hAnsi="Arial" w:cs="Arial"/>
                <w:b/>
                <w:szCs w:val="24"/>
              </w:rPr>
              <w:t>high-risk</w:t>
            </w:r>
            <w:r w:rsidR="009E02A4">
              <w:rPr>
                <w:rFonts w:ascii="Arial" w:hAnsi="Arial" w:cs="Arial"/>
                <w:b/>
                <w:szCs w:val="24"/>
              </w:rPr>
              <w:t xml:space="preserve"> activities</w:t>
            </w:r>
          </w:p>
        </w:tc>
        <w:tc>
          <w:tcPr>
            <w:tcW w:w="6812" w:type="dxa"/>
            <w:gridSpan w:val="3"/>
          </w:tcPr>
          <w:p w:rsidR="00A459CD" w:rsidRPr="00C46C92" w:rsidRDefault="00A459CD" w:rsidP="00A459CD">
            <w:pPr>
              <w:pStyle w:val="p6"/>
              <w:spacing w:line="280" w:lineRule="exact"/>
              <w:ind w:left="0" w:firstLine="0"/>
              <w:jc w:val="both"/>
              <w:rPr>
                <w:rFonts w:ascii="Arial" w:hAnsi="Arial" w:cs="Arial"/>
                <w:szCs w:val="24"/>
              </w:rPr>
            </w:pPr>
          </w:p>
          <w:p w:rsidR="00A459CD" w:rsidRPr="00C46C92" w:rsidRDefault="00A459CD" w:rsidP="00A459CD">
            <w:pPr>
              <w:pStyle w:val="p6"/>
              <w:spacing w:line="280" w:lineRule="exact"/>
              <w:ind w:left="0" w:firstLine="0"/>
              <w:jc w:val="both"/>
              <w:rPr>
                <w:rFonts w:ascii="Arial" w:hAnsi="Arial" w:cs="Arial"/>
                <w:szCs w:val="24"/>
              </w:rPr>
            </w:pPr>
          </w:p>
          <w:p w:rsidR="00A459CD" w:rsidRPr="00C46C92" w:rsidRDefault="00A459CD" w:rsidP="00A459CD">
            <w:pPr>
              <w:pStyle w:val="p6"/>
              <w:spacing w:line="280" w:lineRule="exact"/>
              <w:ind w:left="0" w:firstLine="0"/>
              <w:jc w:val="both"/>
              <w:rPr>
                <w:rFonts w:ascii="Arial" w:hAnsi="Arial" w:cs="Arial"/>
                <w:szCs w:val="24"/>
              </w:rPr>
            </w:pPr>
          </w:p>
        </w:tc>
      </w:tr>
      <w:tr w:rsidR="00A459CD" w:rsidRPr="00C46C92" w:rsidTr="00A459CD">
        <w:tc>
          <w:tcPr>
            <w:tcW w:w="4271" w:type="dxa"/>
            <w:gridSpan w:val="2"/>
          </w:tcPr>
          <w:p w:rsidR="00A459CD" w:rsidRDefault="00A459CD" w:rsidP="00A459CD">
            <w:pPr>
              <w:pStyle w:val="p15"/>
              <w:tabs>
                <w:tab w:val="clear" w:pos="1520"/>
              </w:tabs>
              <w:spacing w:line="280" w:lineRule="exact"/>
              <w:ind w:left="0" w:firstLine="0"/>
              <w:rPr>
                <w:rFonts w:ascii="Arial" w:hAnsi="Arial" w:cs="Arial"/>
                <w:b/>
                <w:szCs w:val="24"/>
              </w:rPr>
            </w:pPr>
            <w:r>
              <w:rPr>
                <w:rFonts w:ascii="Arial" w:hAnsi="Arial" w:cs="Arial"/>
                <w:b/>
                <w:szCs w:val="24"/>
              </w:rPr>
              <w:t>Target audience profile</w:t>
            </w:r>
          </w:p>
          <w:p w:rsidR="00A459CD" w:rsidRDefault="00A459CD" w:rsidP="00A459CD">
            <w:pPr>
              <w:pStyle w:val="p15"/>
              <w:tabs>
                <w:tab w:val="clear" w:pos="1520"/>
              </w:tabs>
              <w:spacing w:line="280" w:lineRule="exact"/>
              <w:ind w:left="0" w:firstLine="0"/>
              <w:rPr>
                <w:rFonts w:ascii="Arial" w:hAnsi="Arial" w:cs="Arial"/>
                <w:b/>
                <w:szCs w:val="24"/>
              </w:rPr>
            </w:pPr>
          </w:p>
        </w:tc>
        <w:tc>
          <w:tcPr>
            <w:tcW w:w="6812" w:type="dxa"/>
            <w:gridSpan w:val="3"/>
          </w:tcPr>
          <w:p w:rsidR="00A459CD" w:rsidRPr="00C46C92" w:rsidRDefault="00A459CD" w:rsidP="00A459CD">
            <w:pPr>
              <w:pStyle w:val="p6"/>
              <w:spacing w:line="280" w:lineRule="exact"/>
              <w:ind w:left="0" w:firstLine="0"/>
              <w:jc w:val="both"/>
              <w:rPr>
                <w:rFonts w:ascii="Arial" w:hAnsi="Arial" w:cs="Arial"/>
                <w:szCs w:val="24"/>
              </w:rPr>
            </w:pPr>
          </w:p>
        </w:tc>
      </w:tr>
      <w:tr w:rsidR="00A459CD" w:rsidRPr="00C46C92" w:rsidTr="00A459CD">
        <w:tc>
          <w:tcPr>
            <w:tcW w:w="4271" w:type="dxa"/>
            <w:gridSpan w:val="2"/>
          </w:tcPr>
          <w:p w:rsidR="00A459CD" w:rsidRDefault="00A459CD" w:rsidP="00A459CD">
            <w:pPr>
              <w:pStyle w:val="p15"/>
              <w:tabs>
                <w:tab w:val="clear" w:pos="1520"/>
              </w:tabs>
              <w:spacing w:line="280" w:lineRule="exact"/>
              <w:ind w:left="0" w:firstLine="0"/>
              <w:rPr>
                <w:rFonts w:ascii="Arial" w:hAnsi="Arial" w:cs="Arial"/>
                <w:b/>
                <w:szCs w:val="24"/>
              </w:rPr>
            </w:pPr>
            <w:r>
              <w:rPr>
                <w:rFonts w:ascii="Arial" w:hAnsi="Arial" w:cs="Arial"/>
                <w:b/>
                <w:szCs w:val="24"/>
              </w:rPr>
              <w:t>Emergency vehicle gate (name, address and postcode)</w:t>
            </w:r>
          </w:p>
          <w:p w:rsidR="00A459CD" w:rsidRPr="00C46C92" w:rsidRDefault="00A459CD" w:rsidP="00BE38A7">
            <w:pPr>
              <w:pStyle w:val="p15"/>
              <w:tabs>
                <w:tab w:val="clear" w:pos="1520"/>
              </w:tabs>
              <w:spacing w:line="280" w:lineRule="exact"/>
              <w:ind w:left="0" w:firstLine="0"/>
              <w:rPr>
                <w:rFonts w:ascii="Arial" w:hAnsi="Arial" w:cs="Arial"/>
                <w:b/>
                <w:szCs w:val="24"/>
              </w:rPr>
            </w:pPr>
            <w:r>
              <w:rPr>
                <w:rFonts w:ascii="Arial" w:hAnsi="Arial" w:cs="Arial"/>
                <w:b/>
                <w:szCs w:val="24"/>
              </w:rPr>
              <w:t>Emergency access/egress point if fenced in (name/description)</w:t>
            </w:r>
          </w:p>
        </w:tc>
        <w:tc>
          <w:tcPr>
            <w:tcW w:w="6812" w:type="dxa"/>
            <w:gridSpan w:val="3"/>
          </w:tcPr>
          <w:p w:rsidR="00A459CD" w:rsidRPr="00C46C92" w:rsidRDefault="00A459CD" w:rsidP="00A459CD">
            <w:pPr>
              <w:pStyle w:val="p6"/>
              <w:spacing w:line="280" w:lineRule="exact"/>
              <w:ind w:left="0" w:firstLine="0"/>
              <w:jc w:val="both"/>
              <w:rPr>
                <w:rFonts w:ascii="Arial" w:hAnsi="Arial" w:cs="Arial"/>
                <w:szCs w:val="24"/>
              </w:rPr>
            </w:pPr>
          </w:p>
        </w:tc>
      </w:tr>
      <w:tr w:rsidR="00A459CD" w:rsidRPr="00C46C92" w:rsidTr="00A459CD">
        <w:tc>
          <w:tcPr>
            <w:tcW w:w="4271" w:type="dxa"/>
            <w:gridSpan w:val="2"/>
          </w:tcPr>
          <w:p w:rsidR="00A459CD" w:rsidRPr="00C46C92" w:rsidRDefault="00A459CD" w:rsidP="00BE38A7">
            <w:pPr>
              <w:pStyle w:val="p15"/>
              <w:tabs>
                <w:tab w:val="clear" w:pos="1520"/>
              </w:tabs>
              <w:spacing w:line="280" w:lineRule="exact"/>
              <w:ind w:left="0" w:firstLine="0"/>
              <w:rPr>
                <w:rFonts w:ascii="Arial" w:hAnsi="Arial" w:cs="Arial"/>
                <w:b/>
                <w:szCs w:val="24"/>
              </w:rPr>
            </w:pPr>
            <w:r>
              <w:rPr>
                <w:rFonts w:ascii="Arial" w:hAnsi="Arial" w:cs="Arial"/>
                <w:b/>
                <w:szCs w:val="24"/>
              </w:rPr>
              <w:t>RVPs (give 2 options) if site is evacuated</w:t>
            </w:r>
          </w:p>
        </w:tc>
        <w:tc>
          <w:tcPr>
            <w:tcW w:w="6812" w:type="dxa"/>
            <w:gridSpan w:val="3"/>
          </w:tcPr>
          <w:p w:rsidR="00A459CD" w:rsidRPr="00C46C92" w:rsidRDefault="00A459CD" w:rsidP="00A459CD">
            <w:pPr>
              <w:pStyle w:val="p6"/>
              <w:spacing w:line="280" w:lineRule="exact"/>
              <w:ind w:left="0" w:firstLine="0"/>
              <w:jc w:val="both"/>
              <w:rPr>
                <w:rFonts w:ascii="Arial" w:hAnsi="Arial" w:cs="Arial"/>
                <w:szCs w:val="24"/>
              </w:rPr>
            </w:pPr>
          </w:p>
        </w:tc>
      </w:tr>
      <w:tr w:rsidR="00A459CD" w:rsidRPr="00C46C92" w:rsidTr="00A459CD">
        <w:tc>
          <w:tcPr>
            <w:tcW w:w="4271" w:type="dxa"/>
            <w:gridSpan w:val="2"/>
          </w:tcPr>
          <w:p w:rsidR="00A459CD" w:rsidRDefault="00A459CD" w:rsidP="00A459CD">
            <w:pPr>
              <w:pStyle w:val="p15"/>
              <w:tabs>
                <w:tab w:val="clear" w:pos="1520"/>
              </w:tabs>
              <w:spacing w:line="280" w:lineRule="exact"/>
              <w:ind w:left="0" w:firstLine="0"/>
              <w:rPr>
                <w:rFonts w:ascii="Arial" w:hAnsi="Arial" w:cs="Arial"/>
                <w:b/>
                <w:szCs w:val="24"/>
              </w:rPr>
            </w:pPr>
            <w:r>
              <w:rPr>
                <w:rFonts w:ascii="Arial" w:hAnsi="Arial" w:cs="Arial"/>
                <w:b/>
                <w:szCs w:val="24"/>
              </w:rPr>
              <w:t>Name of security company</w:t>
            </w:r>
          </w:p>
        </w:tc>
        <w:tc>
          <w:tcPr>
            <w:tcW w:w="6812" w:type="dxa"/>
            <w:gridSpan w:val="3"/>
          </w:tcPr>
          <w:p w:rsidR="00A459CD" w:rsidRDefault="00A459CD" w:rsidP="00A459CD">
            <w:pPr>
              <w:pStyle w:val="p6"/>
              <w:spacing w:line="280" w:lineRule="exact"/>
              <w:ind w:left="0" w:firstLine="0"/>
              <w:jc w:val="both"/>
              <w:rPr>
                <w:rFonts w:ascii="Arial" w:hAnsi="Arial" w:cs="Arial"/>
                <w:szCs w:val="24"/>
              </w:rPr>
            </w:pPr>
          </w:p>
          <w:p w:rsidR="00A459CD" w:rsidRPr="00C46C92" w:rsidRDefault="00A459CD" w:rsidP="00A459CD">
            <w:pPr>
              <w:pStyle w:val="p6"/>
              <w:spacing w:line="280" w:lineRule="exact"/>
              <w:ind w:left="0" w:firstLine="0"/>
              <w:jc w:val="both"/>
              <w:rPr>
                <w:rFonts w:ascii="Arial" w:hAnsi="Arial" w:cs="Arial"/>
                <w:szCs w:val="24"/>
              </w:rPr>
            </w:pPr>
          </w:p>
        </w:tc>
      </w:tr>
      <w:tr w:rsidR="00A459CD" w:rsidRPr="00C46C92" w:rsidTr="00A459CD">
        <w:tc>
          <w:tcPr>
            <w:tcW w:w="4271" w:type="dxa"/>
            <w:gridSpan w:val="2"/>
          </w:tcPr>
          <w:p w:rsidR="00A459CD" w:rsidRDefault="00A459CD" w:rsidP="00A459CD">
            <w:pPr>
              <w:pStyle w:val="p15"/>
              <w:tabs>
                <w:tab w:val="clear" w:pos="1520"/>
              </w:tabs>
              <w:spacing w:line="280" w:lineRule="exact"/>
              <w:ind w:left="0" w:firstLine="0"/>
              <w:rPr>
                <w:rFonts w:ascii="Arial" w:hAnsi="Arial" w:cs="Arial"/>
                <w:b/>
                <w:szCs w:val="24"/>
              </w:rPr>
            </w:pPr>
            <w:r>
              <w:rPr>
                <w:rFonts w:ascii="Arial" w:hAnsi="Arial" w:cs="Arial"/>
                <w:b/>
                <w:szCs w:val="24"/>
              </w:rPr>
              <w:t>Name of first aid provider</w:t>
            </w:r>
          </w:p>
        </w:tc>
        <w:tc>
          <w:tcPr>
            <w:tcW w:w="6812" w:type="dxa"/>
            <w:gridSpan w:val="3"/>
          </w:tcPr>
          <w:p w:rsidR="00A459CD" w:rsidRDefault="00A459CD" w:rsidP="00A459CD">
            <w:pPr>
              <w:pStyle w:val="p6"/>
              <w:spacing w:line="280" w:lineRule="exact"/>
              <w:ind w:left="0" w:firstLine="0"/>
              <w:jc w:val="both"/>
              <w:rPr>
                <w:rFonts w:ascii="Arial" w:hAnsi="Arial" w:cs="Arial"/>
                <w:szCs w:val="24"/>
              </w:rPr>
            </w:pPr>
          </w:p>
          <w:p w:rsidR="00A459CD" w:rsidRDefault="00A459CD" w:rsidP="00A459CD">
            <w:pPr>
              <w:pStyle w:val="p6"/>
              <w:spacing w:line="280" w:lineRule="exact"/>
              <w:ind w:left="0" w:firstLine="0"/>
              <w:jc w:val="both"/>
              <w:rPr>
                <w:rFonts w:ascii="Arial" w:hAnsi="Arial" w:cs="Arial"/>
                <w:szCs w:val="24"/>
              </w:rPr>
            </w:pPr>
          </w:p>
        </w:tc>
      </w:tr>
      <w:tr w:rsidR="00A459CD" w:rsidRPr="00C46C92" w:rsidTr="00BE38A7">
        <w:tc>
          <w:tcPr>
            <w:tcW w:w="11083" w:type="dxa"/>
            <w:gridSpan w:val="5"/>
          </w:tcPr>
          <w:p w:rsidR="00A459CD" w:rsidRPr="00BE38A7" w:rsidRDefault="00A459CD" w:rsidP="00A459CD">
            <w:pPr>
              <w:pStyle w:val="p6"/>
              <w:spacing w:line="280" w:lineRule="exact"/>
              <w:ind w:left="0" w:firstLine="0"/>
              <w:rPr>
                <w:rFonts w:ascii="Arial" w:hAnsi="Arial" w:cs="Arial"/>
                <w:b/>
                <w:szCs w:val="24"/>
              </w:rPr>
            </w:pPr>
            <w:r>
              <w:rPr>
                <w:rFonts w:ascii="Arial" w:hAnsi="Arial" w:cs="Arial"/>
                <w:b/>
                <w:szCs w:val="24"/>
              </w:rPr>
              <w:t>Please tick what applies to your event</w:t>
            </w:r>
          </w:p>
        </w:tc>
      </w:tr>
      <w:tr w:rsidR="00A459CD" w:rsidRPr="00C46C92" w:rsidTr="00BE38A7">
        <w:tc>
          <w:tcPr>
            <w:tcW w:w="3284" w:type="dxa"/>
          </w:tcPr>
          <w:p w:rsidR="00A459CD" w:rsidRPr="00C46C92" w:rsidRDefault="00A459CD" w:rsidP="00A459CD">
            <w:pPr>
              <w:pStyle w:val="p6"/>
              <w:spacing w:line="280" w:lineRule="exact"/>
              <w:ind w:left="0" w:firstLine="0"/>
              <w:rPr>
                <w:rFonts w:ascii="Arial" w:hAnsi="Arial" w:cs="Arial"/>
                <w:szCs w:val="24"/>
              </w:rPr>
            </w:pPr>
            <w:r>
              <w:rPr>
                <w:rFonts w:ascii="Arial" w:hAnsi="Arial" w:cs="Arial"/>
                <w:szCs w:val="24"/>
              </w:rPr>
              <w:t xml:space="preserve">Licensed </w:t>
            </w:r>
            <w:r w:rsidR="00414C95">
              <w:rPr>
                <w:rFonts w:ascii="Arial" w:hAnsi="Arial" w:cs="Arial"/>
                <w:sz w:val="20"/>
              </w:rPr>
              <w:t>(Premises Licenc</w:t>
            </w:r>
            <w:r w:rsidRPr="00BE38A7">
              <w:rPr>
                <w:rFonts w:ascii="Arial" w:hAnsi="Arial" w:cs="Arial"/>
                <w:sz w:val="20"/>
              </w:rPr>
              <w:t>e)</w:t>
            </w:r>
          </w:p>
        </w:tc>
        <w:tc>
          <w:tcPr>
            <w:tcW w:w="1007" w:type="dxa"/>
            <w:gridSpan w:val="2"/>
          </w:tcPr>
          <w:p w:rsidR="00A459CD" w:rsidRPr="00C46C92" w:rsidRDefault="00A459CD" w:rsidP="00A459CD">
            <w:pPr>
              <w:pStyle w:val="p6"/>
              <w:spacing w:line="280" w:lineRule="exact"/>
              <w:ind w:left="0" w:firstLine="0"/>
              <w:jc w:val="center"/>
              <w:rPr>
                <w:rFonts w:ascii="Arial" w:hAnsi="Arial" w:cs="Arial"/>
                <w:szCs w:val="24"/>
              </w:rPr>
            </w:pPr>
          </w:p>
        </w:tc>
        <w:tc>
          <w:tcPr>
            <w:tcW w:w="5745" w:type="dxa"/>
          </w:tcPr>
          <w:p w:rsidR="00A459CD" w:rsidRPr="00C46C92" w:rsidRDefault="00A459CD" w:rsidP="00A459CD">
            <w:pPr>
              <w:pStyle w:val="p6"/>
              <w:spacing w:line="280" w:lineRule="exact"/>
              <w:ind w:left="0" w:firstLine="0"/>
              <w:rPr>
                <w:rFonts w:ascii="Arial" w:hAnsi="Arial" w:cs="Arial"/>
                <w:szCs w:val="24"/>
              </w:rPr>
            </w:pPr>
            <w:r>
              <w:rPr>
                <w:rFonts w:ascii="Arial" w:hAnsi="Arial" w:cs="Arial"/>
                <w:szCs w:val="24"/>
              </w:rPr>
              <w:t xml:space="preserve">Licensed </w:t>
            </w:r>
            <w:r w:rsidRPr="00BE38A7">
              <w:rPr>
                <w:rFonts w:ascii="Arial" w:hAnsi="Arial" w:cs="Arial"/>
                <w:sz w:val="20"/>
              </w:rPr>
              <w:t>(TEN)</w:t>
            </w:r>
          </w:p>
        </w:tc>
        <w:tc>
          <w:tcPr>
            <w:tcW w:w="1047" w:type="dxa"/>
          </w:tcPr>
          <w:p w:rsidR="00A459CD" w:rsidRPr="00C46C92" w:rsidRDefault="00A459CD" w:rsidP="00A459CD">
            <w:pPr>
              <w:pStyle w:val="p6"/>
              <w:spacing w:line="280" w:lineRule="exact"/>
              <w:ind w:left="0" w:firstLine="0"/>
              <w:rPr>
                <w:rFonts w:ascii="Arial" w:hAnsi="Arial" w:cs="Arial"/>
                <w:szCs w:val="24"/>
              </w:rPr>
            </w:pPr>
          </w:p>
        </w:tc>
      </w:tr>
      <w:tr w:rsidR="00A459CD" w:rsidRPr="00C46C92" w:rsidTr="00BE38A7">
        <w:tc>
          <w:tcPr>
            <w:tcW w:w="3284" w:type="dxa"/>
          </w:tcPr>
          <w:p w:rsidR="00A459CD" w:rsidRDefault="00BE38A7" w:rsidP="00A459CD">
            <w:pPr>
              <w:pStyle w:val="p6"/>
              <w:spacing w:line="280" w:lineRule="exact"/>
              <w:ind w:left="0" w:firstLine="0"/>
              <w:rPr>
                <w:rFonts w:ascii="Arial" w:hAnsi="Arial" w:cs="Arial"/>
                <w:szCs w:val="24"/>
              </w:rPr>
            </w:pPr>
            <w:r>
              <w:rPr>
                <w:rFonts w:ascii="Arial" w:hAnsi="Arial" w:cs="Arial"/>
                <w:szCs w:val="24"/>
              </w:rPr>
              <w:t>Alcohol served</w:t>
            </w:r>
            <w:r w:rsidR="00A459CD">
              <w:rPr>
                <w:rFonts w:ascii="Arial" w:hAnsi="Arial" w:cs="Arial"/>
                <w:szCs w:val="24"/>
              </w:rPr>
              <w:t>/on sale</w:t>
            </w:r>
          </w:p>
        </w:tc>
        <w:tc>
          <w:tcPr>
            <w:tcW w:w="1007" w:type="dxa"/>
            <w:gridSpan w:val="2"/>
          </w:tcPr>
          <w:p w:rsidR="00A459CD" w:rsidRPr="00C46C92" w:rsidRDefault="00A459CD" w:rsidP="00A459CD">
            <w:pPr>
              <w:pStyle w:val="p6"/>
              <w:spacing w:line="280" w:lineRule="exact"/>
              <w:ind w:left="0" w:firstLine="0"/>
              <w:jc w:val="center"/>
              <w:rPr>
                <w:rFonts w:ascii="Arial" w:hAnsi="Arial" w:cs="Arial"/>
                <w:szCs w:val="24"/>
              </w:rPr>
            </w:pPr>
          </w:p>
        </w:tc>
        <w:tc>
          <w:tcPr>
            <w:tcW w:w="5745" w:type="dxa"/>
          </w:tcPr>
          <w:p w:rsidR="00A459CD" w:rsidRDefault="00A459CD" w:rsidP="00BE38A7">
            <w:pPr>
              <w:pStyle w:val="p6"/>
              <w:spacing w:line="280" w:lineRule="exact"/>
              <w:ind w:left="0" w:firstLine="0"/>
              <w:rPr>
                <w:rFonts w:ascii="Arial" w:hAnsi="Arial" w:cs="Arial"/>
                <w:szCs w:val="24"/>
              </w:rPr>
            </w:pPr>
            <w:r>
              <w:rPr>
                <w:rFonts w:ascii="Arial" w:hAnsi="Arial" w:cs="Arial"/>
                <w:szCs w:val="24"/>
              </w:rPr>
              <w:t xml:space="preserve">Gas on site (if so please include locations </w:t>
            </w:r>
            <w:r w:rsidR="00BE38A7">
              <w:rPr>
                <w:rFonts w:ascii="Arial" w:hAnsi="Arial" w:cs="Arial"/>
                <w:szCs w:val="24"/>
              </w:rPr>
              <w:t xml:space="preserve">in </w:t>
            </w:r>
            <w:r>
              <w:rPr>
                <w:rFonts w:ascii="Arial" w:hAnsi="Arial" w:cs="Arial"/>
                <w:szCs w:val="24"/>
              </w:rPr>
              <w:t>EMP)</w:t>
            </w:r>
          </w:p>
        </w:tc>
        <w:tc>
          <w:tcPr>
            <w:tcW w:w="1047" w:type="dxa"/>
          </w:tcPr>
          <w:p w:rsidR="00A459CD" w:rsidRPr="00C46C92" w:rsidRDefault="00A459CD" w:rsidP="00A459CD">
            <w:pPr>
              <w:pStyle w:val="p6"/>
              <w:spacing w:line="280" w:lineRule="exact"/>
              <w:ind w:left="0" w:firstLine="0"/>
              <w:rPr>
                <w:rFonts w:ascii="Arial" w:hAnsi="Arial" w:cs="Arial"/>
                <w:szCs w:val="24"/>
              </w:rPr>
            </w:pPr>
          </w:p>
        </w:tc>
      </w:tr>
      <w:tr w:rsidR="00A459CD" w:rsidRPr="00C46C92" w:rsidTr="00BE38A7">
        <w:tc>
          <w:tcPr>
            <w:tcW w:w="3284" w:type="dxa"/>
          </w:tcPr>
          <w:p w:rsidR="00A459CD" w:rsidRPr="00C46C92" w:rsidRDefault="00A459CD" w:rsidP="00A459CD">
            <w:pPr>
              <w:pStyle w:val="p6"/>
              <w:spacing w:line="280" w:lineRule="exact"/>
              <w:ind w:left="0" w:firstLine="0"/>
              <w:rPr>
                <w:rFonts w:ascii="Arial" w:hAnsi="Arial" w:cs="Arial"/>
                <w:szCs w:val="24"/>
              </w:rPr>
            </w:pPr>
            <w:r w:rsidRPr="00C46C92">
              <w:rPr>
                <w:rFonts w:ascii="Arial" w:hAnsi="Arial" w:cs="Arial"/>
                <w:szCs w:val="24"/>
              </w:rPr>
              <w:t>Road closure (full or rolling)</w:t>
            </w:r>
          </w:p>
        </w:tc>
        <w:tc>
          <w:tcPr>
            <w:tcW w:w="1007" w:type="dxa"/>
            <w:gridSpan w:val="2"/>
          </w:tcPr>
          <w:p w:rsidR="00A459CD" w:rsidRPr="00C46C92" w:rsidRDefault="00A459CD" w:rsidP="00A459CD">
            <w:pPr>
              <w:pStyle w:val="p6"/>
              <w:spacing w:line="280" w:lineRule="exact"/>
              <w:ind w:left="0" w:firstLine="0"/>
              <w:jc w:val="center"/>
              <w:rPr>
                <w:rFonts w:ascii="Arial" w:hAnsi="Arial" w:cs="Arial"/>
                <w:szCs w:val="24"/>
              </w:rPr>
            </w:pPr>
          </w:p>
        </w:tc>
        <w:tc>
          <w:tcPr>
            <w:tcW w:w="5745" w:type="dxa"/>
          </w:tcPr>
          <w:p w:rsidR="00A459CD" w:rsidRPr="00C46C92" w:rsidRDefault="00A459CD" w:rsidP="00A459CD">
            <w:pPr>
              <w:pStyle w:val="p6"/>
              <w:spacing w:line="280" w:lineRule="exact"/>
              <w:ind w:left="0" w:firstLine="0"/>
              <w:rPr>
                <w:rFonts w:ascii="Arial" w:hAnsi="Arial" w:cs="Arial"/>
                <w:szCs w:val="24"/>
              </w:rPr>
            </w:pPr>
            <w:r w:rsidRPr="00C46C92">
              <w:rPr>
                <w:rFonts w:ascii="Arial" w:hAnsi="Arial" w:cs="Arial"/>
                <w:szCs w:val="24"/>
              </w:rPr>
              <w:t>Traffic diversion</w:t>
            </w:r>
            <w:r>
              <w:rPr>
                <w:rFonts w:ascii="Arial" w:hAnsi="Arial" w:cs="Arial"/>
                <w:szCs w:val="24"/>
              </w:rPr>
              <w:t xml:space="preserve"> or possible disruptions</w:t>
            </w:r>
          </w:p>
        </w:tc>
        <w:tc>
          <w:tcPr>
            <w:tcW w:w="1047" w:type="dxa"/>
          </w:tcPr>
          <w:p w:rsidR="00A459CD" w:rsidRPr="00C46C92" w:rsidRDefault="00A459CD" w:rsidP="00A459CD">
            <w:pPr>
              <w:pStyle w:val="p6"/>
              <w:spacing w:line="280" w:lineRule="exact"/>
              <w:ind w:left="0" w:firstLine="0"/>
              <w:rPr>
                <w:rFonts w:ascii="Arial" w:hAnsi="Arial" w:cs="Arial"/>
                <w:szCs w:val="24"/>
              </w:rPr>
            </w:pPr>
          </w:p>
        </w:tc>
      </w:tr>
    </w:tbl>
    <w:p w:rsidR="000D6CE3" w:rsidRPr="00140E9E" w:rsidRDefault="00AC3EC0" w:rsidP="00AC3EC0">
      <w:pPr>
        <w:pStyle w:val="NoSpacing"/>
        <w:rPr>
          <w:rFonts w:ascii="Calibri Light" w:hAnsi="Calibri Light" w:cs="HelveticaNeue-Light"/>
          <w:color w:val="auto"/>
          <w:sz w:val="24"/>
          <w:szCs w:val="24"/>
          <w:lang w:val="en-GB"/>
        </w:rPr>
      </w:pPr>
      <w:r w:rsidRPr="00140E9E">
        <w:rPr>
          <w:rFonts w:ascii="Calibri Light" w:hAnsi="Calibri Light"/>
          <w:b/>
        </w:rPr>
        <w:t>Finish time each day</w:t>
      </w:r>
    </w:p>
    <w:p w:rsidR="009215EF" w:rsidRDefault="009215EF" w:rsidP="00970F3D">
      <w:pPr>
        <w:pStyle w:val="p15"/>
        <w:spacing w:line="280" w:lineRule="exact"/>
        <w:ind w:left="0" w:firstLine="0"/>
        <w:jc w:val="center"/>
        <w:rPr>
          <w:rFonts w:ascii="Arial" w:hAnsi="Arial" w:cs="Arial"/>
          <w:b/>
          <w:szCs w:val="24"/>
        </w:rPr>
        <w:sectPr w:rsidR="009215EF" w:rsidSect="00906403">
          <w:type w:val="continuous"/>
          <w:pgSz w:w="12240" w:h="15840" w:code="1"/>
          <w:pgMar w:top="720" w:right="576" w:bottom="567" w:left="576" w:header="360" w:footer="720" w:gutter="0"/>
          <w:cols w:space="504"/>
          <w:titlePg/>
          <w:docGrid w:linePitch="360"/>
        </w:sectPr>
      </w:pPr>
    </w:p>
    <w:p w:rsidR="00970F3D" w:rsidRDefault="00970F3D" w:rsidP="00970F3D">
      <w:pPr>
        <w:pStyle w:val="p15"/>
        <w:spacing w:line="280" w:lineRule="exact"/>
        <w:ind w:left="0" w:firstLine="0"/>
        <w:jc w:val="center"/>
        <w:rPr>
          <w:rFonts w:ascii="Arial" w:hAnsi="Arial" w:cs="Arial"/>
          <w:b/>
          <w:szCs w:val="24"/>
        </w:rPr>
      </w:pPr>
      <w:r>
        <w:rPr>
          <w:rFonts w:ascii="Arial" w:hAnsi="Arial" w:cs="Arial"/>
          <w:b/>
          <w:szCs w:val="24"/>
        </w:rPr>
        <w:lastRenderedPageBreak/>
        <w:t>London Borough of Barking and Dagenham</w:t>
      </w:r>
    </w:p>
    <w:p w:rsidR="00970F3D" w:rsidRDefault="00970F3D" w:rsidP="00970F3D">
      <w:pPr>
        <w:pStyle w:val="p15"/>
        <w:spacing w:line="280" w:lineRule="exact"/>
        <w:ind w:left="0" w:firstLine="0"/>
        <w:jc w:val="center"/>
        <w:rPr>
          <w:rFonts w:ascii="Arial" w:hAnsi="Arial" w:cs="Arial"/>
          <w:b/>
          <w:szCs w:val="24"/>
        </w:rPr>
      </w:pPr>
      <w:r>
        <w:rPr>
          <w:rFonts w:ascii="Arial" w:hAnsi="Arial" w:cs="Arial"/>
          <w:b/>
          <w:szCs w:val="24"/>
        </w:rPr>
        <w:t>Risk Assessment Example and Template</w:t>
      </w:r>
    </w:p>
    <w:p w:rsidR="00970F3D" w:rsidRPr="009401DC" w:rsidRDefault="00970F3D" w:rsidP="00970F3D">
      <w:pPr>
        <w:pStyle w:val="p15"/>
        <w:spacing w:line="280" w:lineRule="exact"/>
        <w:ind w:left="0" w:firstLine="0"/>
        <w:jc w:val="center"/>
        <w:rPr>
          <w:rFonts w:ascii="Arial" w:hAnsi="Arial" w:cs="Arial"/>
          <w:b/>
          <w:sz w:val="16"/>
          <w:szCs w:val="16"/>
        </w:rPr>
      </w:pPr>
    </w:p>
    <w:p w:rsidR="00970F3D" w:rsidRDefault="00970F3D" w:rsidP="009215EF">
      <w:pPr>
        <w:pStyle w:val="p15"/>
        <w:spacing w:line="280" w:lineRule="exact"/>
        <w:ind w:left="0" w:firstLine="0"/>
        <w:jc w:val="center"/>
        <w:rPr>
          <w:rFonts w:ascii="Arial" w:hAnsi="Arial" w:cs="Arial"/>
          <w:szCs w:val="24"/>
        </w:rPr>
      </w:pPr>
      <w:r>
        <w:rPr>
          <w:rFonts w:ascii="Arial" w:hAnsi="Arial" w:cs="Arial"/>
          <w:szCs w:val="24"/>
        </w:rPr>
        <w:t xml:space="preserve">To be submitted as part </w:t>
      </w:r>
      <w:r w:rsidR="009215EF">
        <w:rPr>
          <w:rFonts w:ascii="Arial" w:hAnsi="Arial" w:cs="Arial"/>
          <w:szCs w:val="24"/>
        </w:rPr>
        <w:t xml:space="preserve">of your Event Management Plan, </w:t>
      </w:r>
      <w:r>
        <w:rPr>
          <w:rFonts w:ascii="Arial" w:hAnsi="Arial" w:cs="Arial"/>
          <w:szCs w:val="24"/>
        </w:rPr>
        <w:t>other templates and risk ratings are acceptable</w:t>
      </w:r>
    </w:p>
    <w:p w:rsidR="009215EF" w:rsidRPr="009215EF" w:rsidRDefault="009215EF" w:rsidP="009215EF">
      <w:pPr>
        <w:rPr>
          <w:b/>
          <w:noProof/>
          <w:sz w:val="16"/>
          <w:szCs w:val="16"/>
        </w:rPr>
      </w:pPr>
    </w:p>
    <w:p w:rsidR="009215EF" w:rsidRPr="009215EF" w:rsidRDefault="009215EF" w:rsidP="009215EF">
      <w:pPr>
        <w:rPr>
          <w:b/>
          <w:noProof/>
          <w:sz w:val="24"/>
        </w:rPr>
      </w:pPr>
      <w:r>
        <w:rPr>
          <w:b/>
          <w:noProof/>
          <w:sz w:val="28"/>
        </w:rPr>
        <w:t>Event Name:_______________________</w:t>
      </w:r>
      <w:r>
        <w:rPr>
          <w:b/>
          <w:noProof/>
          <w:sz w:val="28"/>
        </w:rPr>
        <w:tab/>
      </w:r>
      <w:r>
        <w:rPr>
          <w:b/>
          <w:noProof/>
          <w:sz w:val="28"/>
        </w:rPr>
        <w:tab/>
        <w:t>Organisation:________________________________________</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2520"/>
        <w:gridCol w:w="1320"/>
        <w:gridCol w:w="1560"/>
        <w:gridCol w:w="4200"/>
        <w:gridCol w:w="2160"/>
      </w:tblGrid>
      <w:tr w:rsidR="009215EF" w:rsidTr="008F3923">
        <w:tc>
          <w:tcPr>
            <w:tcW w:w="3108" w:type="dxa"/>
            <w:tcBorders>
              <w:top w:val="single" w:sz="4" w:space="0" w:color="auto"/>
              <w:left w:val="single" w:sz="4" w:space="0" w:color="auto"/>
              <w:bottom w:val="single" w:sz="4" w:space="0" w:color="auto"/>
              <w:right w:val="single" w:sz="4" w:space="0" w:color="auto"/>
            </w:tcBorders>
            <w:hideMark/>
          </w:tcPr>
          <w:p w:rsidR="009215EF" w:rsidRPr="009215EF" w:rsidRDefault="009215EF">
            <w:pPr>
              <w:jc w:val="center"/>
              <w:rPr>
                <w:rFonts w:ascii="Arial" w:hAnsi="Arial" w:cs="Arial"/>
                <w:b/>
                <w:sz w:val="22"/>
              </w:rPr>
            </w:pPr>
            <w:r w:rsidRPr="009215EF">
              <w:rPr>
                <w:rFonts w:ascii="Arial" w:hAnsi="Arial" w:cs="Arial"/>
                <w:b/>
                <w:sz w:val="22"/>
              </w:rPr>
              <w:t>Hazard</w:t>
            </w:r>
          </w:p>
        </w:tc>
        <w:tc>
          <w:tcPr>
            <w:tcW w:w="2520" w:type="dxa"/>
            <w:tcBorders>
              <w:top w:val="single" w:sz="4" w:space="0" w:color="auto"/>
              <w:left w:val="single" w:sz="4" w:space="0" w:color="auto"/>
              <w:bottom w:val="single" w:sz="4" w:space="0" w:color="auto"/>
              <w:right w:val="single" w:sz="4" w:space="0" w:color="auto"/>
            </w:tcBorders>
            <w:hideMark/>
          </w:tcPr>
          <w:p w:rsidR="009215EF" w:rsidRPr="009215EF" w:rsidRDefault="009215EF">
            <w:pPr>
              <w:jc w:val="center"/>
              <w:rPr>
                <w:rFonts w:ascii="Arial" w:hAnsi="Arial" w:cs="Arial"/>
                <w:b/>
                <w:sz w:val="22"/>
              </w:rPr>
            </w:pPr>
            <w:r w:rsidRPr="009215EF">
              <w:rPr>
                <w:rFonts w:ascii="Arial" w:hAnsi="Arial" w:cs="Arial"/>
                <w:b/>
                <w:sz w:val="22"/>
              </w:rPr>
              <w:t>Risk</w:t>
            </w:r>
          </w:p>
        </w:tc>
        <w:tc>
          <w:tcPr>
            <w:tcW w:w="1320" w:type="dxa"/>
            <w:tcBorders>
              <w:top w:val="single" w:sz="4" w:space="0" w:color="auto"/>
              <w:left w:val="single" w:sz="4" w:space="0" w:color="auto"/>
              <w:bottom w:val="single" w:sz="4" w:space="0" w:color="auto"/>
              <w:right w:val="single" w:sz="4" w:space="0" w:color="auto"/>
            </w:tcBorders>
            <w:hideMark/>
          </w:tcPr>
          <w:p w:rsidR="009215EF" w:rsidRPr="009215EF" w:rsidRDefault="009215EF">
            <w:pPr>
              <w:jc w:val="center"/>
              <w:rPr>
                <w:rFonts w:ascii="Arial" w:hAnsi="Arial" w:cs="Arial"/>
                <w:b/>
                <w:sz w:val="22"/>
              </w:rPr>
            </w:pPr>
            <w:r w:rsidRPr="009215EF">
              <w:rPr>
                <w:rFonts w:ascii="Arial" w:hAnsi="Arial" w:cs="Arial"/>
                <w:b/>
                <w:sz w:val="22"/>
              </w:rPr>
              <w:t>Who</w:t>
            </w:r>
          </w:p>
        </w:tc>
        <w:tc>
          <w:tcPr>
            <w:tcW w:w="1560" w:type="dxa"/>
            <w:tcBorders>
              <w:top w:val="single" w:sz="4" w:space="0" w:color="auto"/>
              <w:left w:val="single" w:sz="4" w:space="0" w:color="auto"/>
              <w:bottom w:val="single" w:sz="4" w:space="0" w:color="auto"/>
              <w:right w:val="single" w:sz="4" w:space="0" w:color="auto"/>
            </w:tcBorders>
            <w:hideMark/>
          </w:tcPr>
          <w:p w:rsidR="009215EF" w:rsidRPr="009215EF" w:rsidRDefault="009215EF">
            <w:pPr>
              <w:jc w:val="center"/>
              <w:rPr>
                <w:rFonts w:ascii="Arial" w:hAnsi="Arial" w:cs="Arial"/>
                <w:b/>
                <w:sz w:val="22"/>
              </w:rPr>
            </w:pPr>
            <w:r w:rsidRPr="009215EF">
              <w:rPr>
                <w:rFonts w:ascii="Arial" w:hAnsi="Arial" w:cs="Arial"/>
                <w:b/>
                <w:sz w:val="22"/>
              </w:rPr>
              <w:t xml:space="preserve">Extent of Risk = </w:t>
            </w:r>
          </w:p>
          <w:p w:rsidR="009215EF" w:rsidRPr="009215EF" w:rsidRDefault="009215EF">
            <w:pPr>
              <w:jc w:val="center"/>
              <w:rPr>
                <w:rFonts w:ascii="Arial" w:hAnsi="Arial" w:cs="Arial"/>
                <w:b/>
                <w:sz w:val="22"/>
              </w:rPr>
            </w:pPr>
            <w:r w:rsidRPr="009215EF">
              <w:rPr>
                <w:rFonts w:ascii="Arial" w:hAnsi="Arial" w:cs="Arial"/>
                <w:b/>
                <w:sz w:val="22"/>
              </w:rPr>
              <w:t>Probability / Severity</w:t>
            </w:r>
          </w:p>
        </w:tc>
        <w:tc>
          <w:tcPr>
            <w:tcW w:w="4200" w:type="dxa"/>
            <w:tcBorders>
              <w:top w:val="single" w:sz="4" w:space="0" w:color="auto"/>
              <w:left w:val="single" w:sz="4" w:space="0" w:color="auto"/>
              <w:bottom w:val="single" w:sz="4" w:space="0" w:color="auto"/>
              <w:right w:val="single" w:sz="4" w:space="0" w:color="auto"/>
            </w:tcBorders>
            <w:hideMark/>
          </w:tcPr>
          <w:p w:rsidR="009215EF" w:rsidRPr="009215EF" w:rsidRDefault="009215EF">
            <w:pPr>
              <w:jc w:val="center"/>
              <w:rPr>
                <w:rFonts w:ascii="Arial" w:hAnsi="Arial" w:cs="Arial"/>
                <w:b/>
                <w:sz w:val="22"/>
              </w:rPr>
            </w:pPr>
            <w:r w:rsidRPr="009215EF">
              <w:rPr>
                <w:rFonts w:ascii="Arial" w:hAnsi="Arial" w:cs="Arial"/>
                <w:b/>
                <w:sz w:val="22"/>
              </w:rPr>
              <w:t>Controls</w:t>
            </w:r>
          </w:p>
        </w:tc>
        <w:tc>
          <w:tcPr>
            <w:tcW w:w="2160" w:type="dxa"/>
            <w:tcBorders>
              <w:top w:val="single" w:sz="4" w:space="0" w:color="auto"/>
              <w:left w:val="single" w:sz="4" w:space="0" w:color="auto"/>
              <w:bottom w:val="single" w:sz="4" w:space="0" w:color="auto"/>
              <w:right w:val="single" w:sz="4" w:space="0" w:color="auto"/>
            </w:tcBorders>
            <w:hideMark/>
          </w:tcPr>
          <w:p w:rsidR="009215EF" w:rsidRPr="009215EF" w:rsidRDefault="009215EF" w:rsidP="009215EF">
            <w:pPr>
              <w:jc w:val="center"/>
              <w:rPr>
                <w:rFonts w:ascii="Arial" w:hAnsi="Arial" w:cs="Arial"/>
                <w:b/>
                <w:sz w:val="22"/>
              </w:rPr>
            </w:pPr>
            <w:r w:rsidRPr="009215EF">
              <w:rPr>
                <w:rFonts w:ascii="Arial" w:hAnsi="Arial" w:cs="Arial"/>
                <w:b/>
                <w:sz w:val="22"/>
              </w:rPr>
              <w:t>Revised Extent of Risk =</w:t>
            </w:r>
          </w:p>
          <w:p w:rsidR="009215EF" w:rsidRPr="009215EF" w:rsidRDefault="009215EF" w:rsidP="009215EF">
            <w:pPr>
              <w:jc w:val="center"/>
              <w:rPr>
                <w:rFonts w:ascii="Arial" w:hAnsi="Arial" w:cs="Arial"/>
                <w:b/>
                <w:sz w:val="22"/>
              </w:rPr>
            </w:pPr>
            <w:r w:rsidRPr="009215EF">
              <w:rPr>
                <w:rFonts w:ascii="Arial" w:hAnsi="Arial" w:cs="Arial"/>
                <w:b/>
                <w:sz w:val="22"/>
              </w:rPr>
              <w:t>Probability / Severity</w:t>
            </w:r>
          </w:p>
        </w:tc>
      </w:tr>
      <w:tr w:rsidR="009215EF" w:rsidTr="008F3923">
        <w:tc>
          <w:tcPr>
            <w:tcW w:w="3108"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p w:rsidR="009215EF" w:rsidRDefault="009215EF">
            <w:pPr>
              <w:rPr>
                <w:sz w:val="20"/>
                <w:szCs w:val="20"/>
              </w:rPr>
            </w:pPr>
          </w:p>
          <w:p w:rsidR="009215EF" w:rsidRDefault="009215EF">
            <w:pPr>
              <w:rPr>
                <w:sz w:val="20"/>
                <w:szCs w:val="20"/>
              </w:rPr>
            </w:pPr>
          </w:p>
          <w:p w:rsidR="009215EF" w:rsidRDefault="009215EF">
            <w:pP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tc>
        <w:tc>
          <w:tcPr>
            <w:tcW w:w="1320"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9215EF" w:rsidRDefault="009215EF">
            <w:pPr>
              <w:jc w:val="center"/>
              <w:rPr>
                <w:sz w:val="20"/>
                <w:szCs w:val="20"/>
              </w:rPr>
            </w:pPr>
          </w:p>
        </w:tc>
        <w:tc>
          <w:tcPr>
            <w:tcW w:w="4200"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9215EF" w:rsidRDefault="009215EF">
            <w:pPr>
              <w:jc w:val="center"/>
              <w:rPr>
                <w:sz w:val="20"/>
                <w:szCs w:val="20"/>
              </w:rPr>
            </w:pPr>
          </w:p>
        </w:tc>
      </w:tr>
      <w:tr w:rsidR="009215EF" w:rsidTr="008F3923">
        <w:tc>
          <w:tcPr>
            <w:tcW w:w="3108"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p w:rsidR="009215EF" w:rsidRDefault="009215EF">
            <w:pPr>
              <w:rPr>
                <w:sz w:val="20"/>
                <w:szCs w:val="20"/>
              </w:rPr>
            </w:pPr>
          </w:p>
          <w:p w:rsidR="009215EF" w:rsidRDefault="009215EF">
            <w:pPr>
              <w:rPr>
                <w:sz w:val="20"/>
                <w:szCs w:val="20"/>
              </w:rPr>
            </w:pPr>
          </w:p>
          <w:p w:rsidR="009215EF" w:rsidRDefault="009215EF">
            <w:pP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tc>
        <w:tc>
          <w:tcPr>
            <w:tcW w:w="1320"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9215EF" w:rsidRDefault="009215EF">
            <w:pPr>
              <w:jc w:val="center"/>
              <w:rPr>
                <w:sz w:val="20"/>
                <w:szCs w:val="20"/>
              </w:rPr>
            </w:pPr>
          </w:p>
        </w:tc>
        <w:tc>
          <w:tcPr>
            <w:tcW w:w="4200" w:type="dxa"/>
            <w:tcBorders>
              <w:top w:val="single" w:sz="4" w:space="0" w:color="auto"/>
              <w:left w:val="single" w:sz="4" w:space="0" w:color="auto"/>
              <w:bottom w:val="single" w:sz="4" w:space="0" w:color="auto"/>
              <w:right w:val="single" w:sz="4" w:space="0" w:color="auto"/>
            </w:tcBorders>
          </w:tcPr>
          <w:p w:rsidR="009215EF" w:rsidRDefault="009215EF">
            <w:pPr>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9215EF" w:rsidRDefault="009215EF">
            <w:pPr>
              <w:jc w:val="center"/>
              <w:rPr>
                <w:sz w:val="20"/>
                <w:szCs w:val="20"/>
              </w:rPr>
            </w:pPr>
          </w:p>
        </w:tc>
      </w:tr>
    </w:tbl>
    <w:p w:rsidR="009215EF" w:rsidRDefault="009215EF" w:rsidP="009215EF">
      <w:pPr>
        <w:tabs>
          <w:tab w:val="left" w:leader="underscore" w:pos="6720"/>
          <w:tab w:val="left" w:leader="underscore" w:pos="9000"/>
        </w:tabs>
        <w:rPr>
          <w:rFonts w:ascii="Arial" w:hAnsi="Arial"/>
          <w:b/>
          <w:sz w:val="22"/>
        </w:rPr>
      </w:pPr>
    </w:p>
    <w:p w:rsidR="009215EF" w:rsidRDefault="008F3923" w:rsidP="009215EF">
      <w:pPr>
        <w:tabs>
          <w:tab w:val="left" w:leader="underscore" w:pos="6720"/>
          <w:tab w:val="left" w:leader="underscore" w:pos="9000"/>
        </w:tabs>
        <w:rPr>
          <w:b/>
          <w:sz w:val="24"/>
          <w:szCs w:val="24"/>
        </w:rPr>
      </w:pPr>
      <w:r>
        <w:rPr>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5702300</wp:posOffset>
                </wp:positionH>
                <wp:positionV relativeFrom="paragraph">
                  <wp:posOffset>5715</wp:posOffset>
                </wp:positionV>
                <wp:extent cx="3714750" cy="1746250"/>
                <wp:effectExtent l="0" t="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46250"/>
                        </a:xfrm>
                        <a:prstGeom prst="rect">
                          <a:avLst/>
                        </a:prstGeom>
                        <a:solidFill>
                          <a:srgbClr val="FFFFFF"/>
                        </a:solidFill>
                        <a:ln w="9525">
                          <a:solidFill>
                            <a:srgbClr val="000000"/>
                          </a:solidFill>
                          <a:miter lim="800000"/>
                          <a:headEnd/>
                          <a:tailEnd/>
                        </a:ln>
                      </wps:spPr>
                      <wps:txbx>
                        <w:txbxContent>
                          <w:p w:rsidR="00882477" w:rsidRPr="009215EF" w:rsidRDefault="00882477" w:rsidP="009215EF">
                            <w:pPr>
                              <w:pStyle w:val="Heading1"/>
                              <w:rPr>
                                <w:rFonts w:ascii="Arial" w:hAnsi="Arial" w:cs="Arial"/>
                                <w:b/>
                                <w:sz w:val="22"/>
                                <w:szCs w:val="22"/>
                              </w:rPr>
                            </w:pPr>
                            <w:bookmarkStart w:id="5" w:name="_Toc77133379"/>
                            <w:bookmarkStart w:id="6" w:name="_Toc73251852"/>
                            <w:bookmarkStart w:id="7" w:name="_Toc72339832"/>
                            <w:r w:rsidRPr="009215EF">
                              <w:rPr>
                                <w:rFonts w:ascii="Arial" w:hAnsi="Arial" w:cs="Arial"/>
                                <w:b/>
                                <w:sz w:val="22"/>
                                <w:szCs w:val="22"/>
                              </w:rPr>
                              <w:t>Severity</w:t>
                            </w:r>
                            <w:bookmarkEnd w:id="5"/>
                            <w:bookmarkEnd w:id="6"/>
                            <w:bookmarkEnd w:id="7"/>
                          </w:p>
                          <w:tbl>
                            <w:tblPr>
                              <w:tblW w:w="0" w:type="auto"/>
                              <w:tblLayout w:type="fixed"/>
                              <w:tblLook w:val="04A0" w:firstRow="1" w:lastRow="0" w:firstColumn="1" w:lastColumn="0" w:noHBand="0" w:noVBand="1"/>
                            </w:tblPr>
                            <w:tblGrid>
                              <w:gridCol w:w="5144"/>
                              <w:gridCol w:w="240"/>
                            </w:tblGrid>
                            <w:tr w:rsidR="00882477" w:rsidRPr="009215EF">
                              <w:trPr>
                                <w:trHeight w:val="424"/>
                              </w:trPr>
                              <w:tc>
                                <w:tcPr>
                                  <w:tcW w:w="5144" w:type="dxa"/>
                                  <w:hideMark/>
                                </w:tcPr>
                                <w:p w:rsidR="00882477" w:rsidRPr="009215EF" w:rsidRDefault="00882477">
                                  <w:pPr>
                                    <w:rPr>
                                      <w:rFonts w:ascii="Arial" w:hAnsi="Arial" w:cs="Arial"/>
                                      <w:sz w:val="20"/>
                                      <w:szCs w:val="20"/>
                                    </w:rPr>
                                  </w:pPr>
                                  <w:r w:rsidRPr="009215EF">
                                    <w:rPr>
                                      <w:rFonts w:ascii="Arial" w:hAnsi="Arial" w:cs="Arial"/>
                                      <w:sz w:val="20"/>
                                      <w:szCs w:val="20"/>
                                    </w:rPr>
                                    <w:t>Minor injury – treatable on site</w:t>
                                  </w:r>
                                </w:p>
                              </w:tc>
                              <w:tc>
                                <w:tcPr>
                                  <w:tcW w:w="240" w:type="dxa"/>
                                  <w:hideMark/>
                                </w:tcPr>
                                <w:p w:rsidR="00882477" w:rsidRPr="009215EF" w:rsidRDefault="00882477">
                                  <w:pPr>
                                    <w:rPr>
                                      <w:rFonts w:ascii="Arial" w:hAnsi="Arial" w:cs="Arial"/>
                                      <w:sz w:val="22"/>
                                    </w:rPr>
                                  </w:pPr>
                                  <w:r w:rsidRPr="009215EF">
                                    <w:rPr>
                                      <w:rFonts w:ascii="Arial" w:hAnsi="Arial" w:cs="Arial"/>
                                      <w:sz w:val="22"/>
                                    </w:rPr>
                                    <w:t>1</w:t>
                                  </w:r>
                                </w:p>
                              </w:tc>
                            </w:tr>
                            <w:tr w:rsidR="00882477" w:rsidRPr="009215EF">
                              <w:trPr>
                                <w:trHeight w:val="424"/>
                              </w:trPr>
                              <w:tc>
                                <w:tcPr>
                                  <w:tcW w:w="5144" w:type="dxa"/>
                                  <w:hideMark/>
                                </w:tcPr>
                                <w:p w:rsidR="00882477" w:rsidRPr="009215EF" w:rsidRDefault="00882477">
                                  <w:pPr>
                                    <w:rPr>
                                      <w:rFonts w:ascii="Arial" w:hAnsi="Arial" w:cs="Arial"/>
                                      <w:sz w:val="20"/>
                                      <w:szCs w:val="20"/>
                                    </w:rPr>
                                  </w:pPr>
                                  <w:r w:rsidRPr="009215EF">
                                    <w:rPr>
                                      <w:rFonts w:ascii="Arial" w:hAnsi="Arial" w:cs="Arial"/>
                                      <w:sz w:val="20"/>
                                      <w:szCs w:val="20"/>
                                    </w:rPr>
                                    <w:t>Minor injury to be treated off site</w:t>
                                  </w:r>
                                </w:p>
                              </w:tc>
                              <w:tc>
                                <w:tcPr>
                                  <w:tcW w:w="240" w:type="dxa"/>
                                  <w:hideMark/>
                                </w:tcPr>
                                <w:p w:rsidR="00882477" w:rsidRPr="009215EF" w:rsidRDefault="00882477">
                                  <w:pPr>
                                    <w:rPr>
                                      <w:rFonts w:ascii="Arial" w:hAnsi="Arial" w:cs="Arial"/>
                                      <w:sz w:val="22"/>
                                    </w:rPr>
                                  </w:pPr>
                                  <w:r w:rsidRPr="009215EF">
                                    <w:rPr>
                                      <w:rFonts w:ascii="Arial" w:hAnsi="Arial" w:cs="Arial"/>
                                      <w:sz w:val="22"/>
                                    </w:rPr>
                                    <w:t>2</w:t>
                                  </w:r>
                                </w:p>
                              </w:tc>
                            </w:tr>
                            <w:tr w:rsidR="00882477" w:rsidRPr="009215EF">
                              <w:trPr>
                                <w:trHeight w:val="424"/>
                              </w:trPr>
                              <w:tc>
                                <w:tcPr>
                                  <w:tcW w:w="5144" w:type="dxa"/>
                                  <w:hideMark/>
                                </w:tcPr>
                                <w:p w:rsidR="00882477" w:rsidRPr="009215EF" w:rsidRDefault="00882477">
                                  <w:pPr>
                                    <w:rPr>
                                      <w:rFonts w:ascii="Arial" w:hAnsi="Arial" w:cs="Arial"/>
                                      <w:sz w:val="20"/>
                                      <w:szCs w:val="20"/>
                                    </w:rPr>
                                  </w:pPr>
                                  <w:r>
                                    <w:rPr>
                                      <w:rFonts w:ascii="Arial" w:hAnsi="Arial" w:cs="Arial"/>
                                      <w:sz w:val="20"/>
                                      <w:szCs w:val="20"/>
                                    </w:rPr>
                                    <w:t>Major injury non-</w:t>
                                  </w:r>
                                  <w:r w:rsidRPr="009215EF">
                                    <w:rPr>
                                      <w:rFonts w:ascii="Arial" w:hAnsi="Arial" w:cs="Arial"/>
                                      <w:sz w:val="20"/>
                                      <w:szCs w:val="20"/>
                                    </w:rPr>
                                    <w:t xml:space="preserve">life threatening req. </w:t>
                                  </w:r>
                                  <w:proofErr w:type="spellStart"/>
                                  <w:r w:rsidRPr="009215EF">
                                    <w:rPr>
                                      <w:rFonts w:ascii="Arial" w:hAnsi="Arial" w:cs="Arial"/>
                                      <w:sz w:val="20"/>
                                      <w:szCs w:val="20"/>
                                    </w:rPr>
                                    <w:t>hospitalised</w:t>
                                  </w:r>
                                  <w:proofErr w:type="spellEnd"/>
                                  <w:r w:rsidRPr="009215EF">
                                    <w:rPr>
                                      <w:rFonts w:ascii="Arial" w:hAnsi="Arial" w:cs="Arial"/>
                                      <w:sz w:val="20"/>
                                      <w:szCs w:val="20"/>
                                    </w:rPr>
                                    <w:t xml:space="preserve"> stay</w:t>
                                  </w:r>
                                </w:p>
                              </w:tc>
                              <w:tc>
                                <w:tcPr>
                                  <w:tcW w:w="240" w:type="dxa"/>
                                  <w:hideMark/>
                                </w:tcPr>
                                <w:p w:rsidR="00882477" w:rsidRPr="009215EF" w:rsidRDefault="00882477">
                                  <w:pPr>
                                    <w:rPr>
                                      <w:rFonts w:ascii="Arial" w:hAnsi="Arial" w:cs="Arial"/>
                                      <w:sz w:val="22"/>
                                    </w:rPr>
                                  </w:pPr>
                                  <w:r w:rsidRPr="009215EF">
                                    <w:rPr>
                                      <w:rFonts w:ascii="Arial" w:hAnsi="Arial" w:cs="Arial"/>
                                      <w:sz w:val="22"/>
                                    </w:rPr>
                                    <w:t>3</w:t>
                                  </w:r>
                                </w:p>
                              </w:tc>
                            </w:tr>
                            <w:tr w:rsidR="00882477" w:rsidRPr="009215EF">
                              <w:trPr>
                                <w:trHeight w:val="424"/>
                              </w:trPr>
                              <w:tc>
                                <w:tcPr>
                                  <w:tcW w:w="5144" w:type="dxa"/>
                                  <w:hideMark/>
                                </w:tcPr>
                                <w:p w:rsidR="00882477" w:rsidRPr="009215EF" w:rsidRDefault="00882477">
                                  <w:pPr>
                                    <w:rPr>
                                      <w:rFonts w:ascii="Arial" w:hAnsi="Arial" w:cs="Arial"/>
                                      <w:sz w:val="20"/>
                                      <w:szCs w:val="20"/>
                                    </w:rPr>
                                  </w:pPr>
                                  <w:r>
                                    <w:rPr>
                                      <w:rFonts w:ascii="Arial" w:hAnsi="Arial" w:cs="Arial"/>
                                      <w:sz w:val="20"/>
                                      <w:szCs w:val="20"/>
                                    </w:rPr>
                                    <w:t xml:space="preserve">Major injury </w:t>
                                  </w:r>
                                  <w:proofErr w:type="spellStart"/>
                                  <w:r>
                                    <w:rPr>
                                      <w:rFonts w:ascii="Arial" w:hAnsi="Arial" w:cs="Arial"/>
                                      <w:sz w:val="20"/>
                                      <w:szCs w:val="20"/>
                                    </w:rPr>
                                    <w:t>hospitalisation</w:t>
                                  </w:r>
                                  <w:proofErr w:type="spellEnd"/>
                                  <w:r>
                                    <w:rPr>
                                      <w:rFonts w:ascii="Arial" w:hAnsi="Arial" w:cs="Arial"/>
                                      <w:sz w:val="20"/>
                                      <w:szCs w:val="20"/>
                                    </w:rPr>
                                    <w:t>/d</w:t>
                                  </w:r>
                                  <w:r w:rsidRPr="009215EF">
                                    <w:rPr>
                                      <w:rFonts w:ascii="Arial" w:hAnsi="Arial" w:cs="Arial"/>
                                      <w:sz w:val="20"/>
                                      <w:szCs w:val="20"/>
                                    </w:rPr>
                                    <w:t>angerous Life Threatening</w:t>
                                  </w:r>
                                </w:p>
                              </w:tc>
                              <w:tc>
                                <w:tcPr>
                                  <w:tcW w:w="240" w:type="dxa"/>
                                  <w:hideMark/>
                                </w:tcPr>
                                <w:p w:rsidR="00882477" w:rsidRPr="009215EF" w:rsidRDefault="00882477">
                                  <w:pPr>
                                    <w:rPr>
                                      <w:rFonts w:ascii="Arial" w:hAnsi="Arial" w:cs="Arial"/>
                                      <w:sz w:val="22"/>
                                    </w:rPr>
                                  </w:pPr>
                                  <w:r w:rsidRPr="009215EF">
                                    <w:rPr>
                                      <w:rFonts w:ascii="Arial" w:hAnsi="Arial" w:cs="Arial"/>
                                      <w:sz w:val="22"/>
                                    </w:rPr>
                                    <w:t>4</w:t>
                                  </w:r>
                                </w:p>
                              </w:tc>
                            </w:tr>
                            <w:tr w:rsidR="00882477">
                              <w:trPr>
                                <w:trHeight w:val="24"/>
                              </w:trPr>
                              <w:tc>
                                <w:tcPr>
                                  <w:tcW w:w="5144" w:type="dxa"/>
                                </w:tcPr>
                                <w:p w:rsidR="00882477" w:rsidRDefault="00882477">
                                  <w:pPr>
                                    <w:rPr>
                                      <w:sz w:val="20"/>
                                      <w:szCs w:val="20"/>
                                    </w:rPr>
                                  </w:pPr>
                                </w:p>
                              </w:tc>
                              <w:tc>
                                <w:tcPr>
                                  <w:tcW w:w="240" w:type="dxa"/>
                                </w:tcPr>
                                <w:p w:rsidR="00882477" w:rsidRDefault="00882477">
                                  <w:pPr>
                                    <w:rPr>
                                      <w:sz w:val="20"/>
                                      <w:szCs w:val="20"/>
                                    </w:rPr>
                                  </w:pPr>
                                </w:p>
                              </w:tc>
                            </w:tr>
                          </w:tbl>
                          <w:p w:rsidR="00882477" w:rsidRDefault="00882477" w:rsidP="009215EF">
                            <w:pPr>
                              <w:pBdr>
                                <w:top w:val="single" w:sz="4" w:space="1" w:color="auto"/>
                                <w:left w:val="single" w:sz="4" w:space="4" w:color="auto"/>
                                <w:bottom w:val="single" w:sz="4" w:space="1" w:color="auto"/>
                                <w:right w:val="single" w:sz="4" w:space="4" w:color="auto"/>
                                <w:between w:val="single" w:sz="4" w:space="1" w:color="auto"/>
                              </w:pBdr>
                              <w:rPr>
                                <w:rFonts w:ascii="Arial" w:hAnsi="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49pt;margin-top:.45pt;width:292.5pt;height:1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">
                <v:textbox>
                  <w:txbxContent>
                    <w:p w:rsidR="00882477" w:rsidRPr="009215EF" w:rsidRDefault="00882477" w:rsidP="009215EF">
                      <w:pPr>
                        <w:pStyle w:val="Heading1"/>
                        <w:rPr>
                          <w:rFonts w:ascii="Arial" w:hAnsi="Arial" w:cs="Arial"/>
                          <w:b/>
                          <w:sz w:val="22"/>
                          <w:szCs w:val="22"/>
                        </w:rPr>
                      </w:pPr>
                      <w:bookmarkStart w:id="8" w:name="_Toc77133379"/>
                      <w:bookmarkStart w:id="9" w:name="_Toc73251852"/>
                      <w:bookmarkStart w:id="10" w:name="_Toc72339832"/>
                      <w:r w:rsidRPr="009215EF">
                        <w:rPr>
                          <w:rFonts w:ascii="Arial" w:hAnsi="Arial" w:cs="Arial"/>
                          <w:b/>
                          <w:sz w:val="22"/>
                          <w:szCs w:val="22"/>
                        </w:rPr>
                        <w:t>Severity</w:t>
                      </w:r>
                      <w:bookmarkEnd w:id="8"/>
                      <w:bookmarkEnd w:id="9"/>
                      <w:bookmarkEnd w:id="10"/>
                    </w:p>
                    <w:tbl>
                      <w:tblPr>
                        <w:tblW w:w="0" w:type="auto"/>
                        <w:tblLayout w:type="fixed"/>
                        <w:tblLook w:val="04A0" w:firstRow="1" w:lastRow="0" w:firstColumn="1" w:lastColumn="0" w:noHBand="0" w:noVBand="1"/>
                      </w:tblPr>
                      <w:tblGrid>
                        <w:gridCol w:w="5144"/>
                        <w:gridCol w:w="240"/>
                      </w:tblGrid>
                      <w:tr w:rsidR="00882477" w:rsidRPr="009215EF">
                        <w:trPr>
                          <w:trHeight w:val="424"/>
                        </w:trPr>
                        <w:tc>
                          <w:tcPr>
                            <w:tcW w:w="5144" w:type="dxa"/>
                            <w:hideMark/>
                          </w:tcPr>
                          <w:p w:rsidR="00882477" w:rsidRPr="009215EF" w:rsidRDefault="00882477">
                            <w:pPr>
                              <w:rPr>
                                <w:rFonts w:ascii="Arial" w:hAnsi="Arial" w:cs="Arial"/>
                                <w:sz w:val="20"/>
                                <w:szCs w:val="20"/>
                              </w:rPr>
                            </w:pPr>
                            <w:r w:rsidRPr="009215EF">
                              <w:rPr>
                                <w:rFonts w:ascii="Arial" w:hAnsi="Arial" w:cs="Arial"/>
                                <w:sz w:val="20"/>
                                <w:szCs w:val="20"/>
                              </w:rPr>
                              <w:t>Minor injury – treatable on site</w:t>
                            </w:r>
                          </w:p>
                        </w:tc>
                        <w:tc>
                          <w:tcPr>
                            <w:tcW w:w="240" w:type="dxa"/>
                            <w:hideMark/>
                          </w:tcPr>
                          <w:p w:rsidR="00882477" w:rsidRPr="009215EF" w:rsidRDefault="00882477">
                            <w:pPr>
                              <w:rPr>
                                <w:rFonts w:ascii="Arial" w:hAnsi="Arial" w:cs="Arial"/>
                                <w:sz w:val="22"/>
                              </w:rPr>
                            </w:pPr>
                            <w:r w:rsidRPr="009215EF">
                              <w:rPr>
                                <w:rFonts w:ascii="Arial" w:hAnsi="Arial" w:cs="Arial"/>
                                <w:sz w:val="22"/>
                              </w:rPr>
                              <w:t>1</w:t>
                            </w:r>
                          </w:p>
                        </w:tc>
                      </w:tr>
                      <w:tr w:rsidR="00882477" w:rsidRPr="009215EF">
                        <w:trPr>
                          <w:trHeight w:val="424"/>
                        </w:trPr>
                        <w:tc>
                          <w:tcPr>
                            <w:tcW w:w="5144" w:type="dxa"/>
                            <w:hideMark/>
                          </w:tcPr>
                          <w:p w:rsidR="00882477" w:rsidRPr="009215EF" w:rsidRDefault="00882477">
                            <w:pPr>
                              <w:rPr>
                                <w:rFonts w:ascii="Arial" w:hAnsi="Arial" w:cs="Arial"/>
                                <w:sz w:val="20"/>
                                <w:szCs w:val="20"/>
                              </w:rPr>
                            </w:pPr>
                            <w:r w:rsidRPr="009215EF">
                              <w:rPr>
                                <w:rFonts w:ascii="Arial" w:hAnsi="Arial" w:cs="Arial"/>
                                <w:sz w:val="20"/>
                                <w:szCs w:val="20"/>
                              </w:rPr>
                              <w:t>Minor injury to be treated off site</w:t>
                            </w:r>
                          </w:p>
                        </w:tc>
                        <w:tc>
                          <w:tcPr>
                            <w:tcW w:w="240" w:type="dxa"/>
                            <w:hideMark/>
                          </w:tcPr>
                          <w:p w:rsidR="00882477" w:rsidRPr="009215EF" w:rsidRDefault="00882477">
                            <w:pPr>
                              <w:rPr>
                                <w:rFonts w:ascii="Arial" w:hAnsi="Arial" w:cs="Arial"/>
                                <w:sz w:val="22"/>
                              </w:rPr>
                            </w:pPr>
                            <w:r w:rsidRPr="009215EF">
                              <w:rPr>
                                <w:rFonts w:ascii="Arial" w:hAnsi="Arial" w:cs="Arial"/>
                                <w:sz w:val="22"/>
                              </w:rPr>
                              <w:t>2</w:t>
                            </w:r>
                          </w:p>
                        </w:tc>
                      </w:tr>
                      <w:tr w:rsidR="00882477" w:rsidRPr="009215EF">
                        <w:trPr>
                          <w:trHeight w:val="424"/>
                        </w:trPr>
                        <w:tc>
                          <w:tcPr>
                            <w:tcW w:w="5144" w:type="dxa"/>
                            <w:hideMark/>
                          </w:tcPr>
                          <w:p w:rsidR="00882477" w:rsidRPr="009215EF" w:rsidRDefault="00882477">
                            <w:pPr>
                              <w:rPr>
                                <w:rFonts w:ascii="Arial" w:hAnsi="Arial" w:cs="Arial"/>
                                <w:sz w:val="20"/>
                                <w:szCs w:val="20"/>
                              </w:rPr>
                            </w:pPr>
                            <w:r>
                              <w:rPr>
                                <w:rFonts w:ascii="Arial" w:hAnsi="Arial" w:cs="Arial"/>
                                <w:sz w:val="20"/>
                                <w:szCs w:val="20"/>
                              </w:rPr>
                              <w:t>Major injury non-</w:t>
                            </w:r>
                            <w:r w:rsidRPr="009215EF">
                              <w:rPr>
                                <w:rFonts w:ascii="Arial" w:hAnsi="Arial" w:cs="Arial"/>
                                <w:sz w:val="20"/>
                                <w:szCs w:val="20"/>
                              </w:rPr>
                              <w:t xml:space="preserve">life threatening req. </w:t>
                            </w:r>
                            <w:proofErr w:type="spellStart"/>
                            <w:r w:rsidRPr="009215EF">
                              <w:rPr>
                                <w:rFonts w:ascii="Arial" w:hAnsi="Arial" w:cs="Arial"/>
                                <w:sz w:val="20"/>
                                <w:szCs w:val="20"/>
                              </w:rPr>
                              <w:t>hospitalised</w:t>
                            </w:r>
                            <w:proofErr w:type="spellEnd"/>
                            <w:r w:rsidRPr="009215EF">
                              <w:rPr>
                                <w:rFonts w:ascii="Arial" w:hAnsi="Arial" w:cs="Arial"/>
                                <w:sz w:val="20"/>
                                <w:szCs w:val="20"/>
                              </w:rPr>
                              <w:t xml:space="preserve"> stay</w:t>
                            </w:r>
                          </w:p>
                        </w:tc>
                        <w:tc>
                          <w:tcPr>
                            <w:tcW w:w="240" w:type="dxa"/>
                            <w:hideMark/>
                          </w:tcPr>
                          <w:p w:rsidR="00882477" w:rsidRPr="009215EF" w:rsidRDefault="00882477">
                            <w:pPr>
                              <w:rPr>
                                <w:rFonts w:ascii="Arial" w:hAnsi="Arial" w:cs="Arial"/>
                                <w:sz w:val="22"/>
                              </w:rPr>
                            </w:pPr>
                            <w:r w:rsidRPr="009215EF">
                              <w:rPr>
                                <w:rFonts w:ascii="Arial" w:hAnsi="Arial" w:cs="Arial"/>
                                <w:sz w:val="22"/>
                              </w:rPr>
                              <w:t>3</w:t>
                            </w:r>
                          </w:p>
                        </w:tc>
                      </w:tr>
                      <w:tr w:rsidR="00882477" w:rsidRPr="009215EF">
                        <w:trPr>
                          <w:trHeight w:val="424"/>
                        </w:trPr>
                        <w:tc>
                          <w:tcPr>
                            <w:tcW w:w="5144" w:type="dxa"/>
                            <w:hideMark/>
                          </w:tcPr>
                          <w:p w:rsidR="00882477" w:rsidRPr="009215EF" w:rsidRDefault="00882477">
                            <w:pPr>
                              <w:rPr>
                                <w:rFonts w:ascii="Arial" w:hAnsi="Arial" w:cs="Arial"/>
                                <w:sz w:val="20"/>
                                <w:szCs w:val="20"/>
                              </w:rPr>
                            </w:pPr>
                            <w:r>
                              <w:rPr>
                                <w:rFonts w:ascii="Arial" w:hAnsi="Arial" w:cs="Arial"/>
                                <w:sz w:val="20"/>
                                <w:szCs w:val="20"/>
                              </w:rPr>
                              <w:t xml:space="preserve">Major injury </w:t>
                            </w:r>
                            <w:proofErr w:type="spellStart"/>
                            <w:r>
                              <w:rPr>
                                <w:rFonts w:ascii="Arial" w:hAnsi="Arial" w:cs="Arial"/>
                                <w:sz w:val="20"/>
                                <w:szCs w:val="20"/>
                              </w:rPr>
                              <w:t>hospitalisation</w:t>
                            </w:r>
                            <w:proofErr w:type="spellEnd"/>
                            <w:r>
                              <w:rPr>
                                <w:rFonts w:ascii="Arial" w:hAnsi="Arial" w:cs="Arial"/>
                                <w:sz w:val="20"/>
                                <w:szCs w:val="20"/>
                              </w:rPr>
                              <w:t>/d</w:t>
                            </w:r>
                            <w:r w:rsidRPr="009215EF">
                              <w:rPr>
                                <w:rFonts w:ascii="Arial" w:hAnsi="Arial" w:cs="Arial"/>
                                <w:sz w:val="20"/>
                                <w:szCs w:val="20"/>
                              </w:rPr>
                              <w:t>angerous Life Threatening</w:t>
                            </w:r>
                          </w:p>
                        </w:tc>
                        <w:tc>
                          <w:tcPr>
                            <w:tcW w:w="240" w:type="dxa"/>
                            <w:hideMark/>
                          </w:tcPr>
                          <w:p w:rsidR="00882477" w:rsidRPr="009215EF" w:rsidRDefault="00882477">
                            <w:pPr>
                              <w:rPr>
                                <w:rFonts w:ascii="Arial" w:hAnsi="Arial" w:cs="Arial"/>
                                <w:sz w:val="22"/>
                              </w:rPr>
                            </w:pPr>
                            <w:r w:rsidRPr="009215EF">
                              <w:rPr>
                                <w:rFonts w:ascii="Arial" w:hAnsi="Arial" w:cs="Arial"/>
                                <w:sz w:val="22"/>
                              </w:rPr>
                              <w:t>4</w:t>
                            </w:r>
                          </w:p>
                        </w:tc>
                      </w:tr>
                      <w:tr w:rsidR="00882477">
                        <w:trPr>
                          <w:trHeight w:val="24"/>
                        </w:trPr>
                        <w:tc>
                          <w:tcPr>
                            <w:tcW w:w="5144" w:type="dxa"/>
                          </w:tcPr>
                          <w:p w:rsidR="00882477" w:rsidRDefault="00882477">
                            <w:pPr>
                              <w:rPr>
                                <w:sz w:val="20"/>
                                <w:szCs w:val="20"/>
                              </w:rPr>
                            </w:pPr>
                          </w:p>
                        </w:tc>
                        <w:tc>
                          <w:tcPr>
                            <w:tcW w:w="240" w:type="dxa"/>
                          </w:tcPr>
                          <w:p w:rsidR="00882477" w:rsidRDefault="00882477">
                            <w:pPr>
                              <w:rPr>
                                <w:sz w:val="20"/>
                                <w:szCs w:val="20"/>
                              </w:rPr>
                            </w:pPr>
                          </w:p>
                        </w:tc>
                      </w:tr>
                    </w:tbl>
                    <w:p w:rsidR="00882477" w:rsidRDefault="00882477" w:rsidP="009215EF">
                      <w:pPr>
                        <w:pBdr>
                          <w:top w:val="single" w:sz="4" w:space="1" w:color="auto"/>
                          <w:left w:val="single" w:sz="4" w:space="4" w:color="auto"/>
                          <w:bottom w:val="single" w:sz="4" w:space="1" w:color="auto"/>
                          <w:right w:val="single" w:sz="4" w:space="4" w:color="auto"/>
                          <w:between w:val="single" w:sz="4" w:space="1" w:color="auto"/>
                        </w:pBdr>
                        <w:rPr>
                          <w:rFonts w:ascii="Arial" w:hAnsi="Arial"/>
                          <w:sz w:val="24"/>
                          <w:szCs w:val="24"/>
                        </w:rPr>
                      </w:pPr>
                    </w:p>
                  </w:txbxContent>
                </v:textbox>
              </v:shape>
            </w:pict>
          </mc:Fallback>
        </mc:AlternateContent>
      </w:r>
      <w:r w:rsidR="009215EF">
        <w:rPr>
          <w:noProof/>
          <w:sz w:val="24"/>
          <w:szCs w:val="24"/>
          <w:lang w:val="en-GB" w:eastAsia="en-GB"/>
        </w:rPr>
        <mc:AlternateContent>
          <mc:Choice Requires="wps">
            <w:drawing>
              <wp:anchor distT="0" distB="0" distL="114300" distR="114300" simplePos="0" relativeHeight="251686912" behindDoc="0" locked="0" layoutInCell="1" allowOverlap="1">
                <wp:simplePos x="0" y="0"/>
                <wp:positionH relativeFrom="column">
                  <wp:posOffset>3644900</wp:posOffset>
                </wp:positionH>
                <wp:positionV relativeFrom="paragraph">
                  <wp:posOffset>7620</wp:posOffset>
                </wp:positionV>
                <wp:extent cx="1828800" cy="1720850"/>
                <wp:effectExtent l="0" t="0" r="190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20850"/>
                        </a:xfrm>
                        <a:prstGeom prst="rect">
                          <a:avLst/>
                        </a:prstGeom>
                        <a:solidFill>
                          <a:srgbClr val="FFFFFF"/>
                        </a:solidFill>
                        <a:ln w="9525">
                          <a:solidFill>
                            <a:srgbClr val="000000"/>
                          </a:solidFill>
                          <a:miter lim="800000"/>
                          <a:headEnd/>
                          <a:tailEnd/>
                        </a:ln>
                      </wps:spPr>
                      <wps:txbx>
                        <w:txbxContent>
                          <w:p w:rsidR="00882477" w:rsidRPr="009215EF" w:rsidRDefault="00882477" w:rsidP="009215EF">
                            <w:pPr>
                              <w:pStyle w:val="Heading1"/>
                              <w:rPr>
                                <w:rFonts w:ascii="Arial" w:hAnsi="Arial" w:cs="Arial"/>
                                <w:b/>
                                <w:sz w:val="20"/>
                                <w:szCs w:val="20"/>
                              </w:rPr>
                            </w:pPr>
                            <w:bookmarkStart w:id="11" w:name="_Toc77133378"/>
                            <w:bookmarkStart w:id="12" w:name="_Toc73251851"/>
                            <w:bookmarkStart w:id="13" w:name="_Toc72339831"/>
                            <w:r w:rsidRPr="009215EF">
                              <w:rPr>
                                <w:rFonts w:ascii="Arial" w:hAnsi="Arial" w:cs="Arial"/>
                                <w:b/>
                                <w:sz w:val="20"/>
                                <w:szCs w:val="20"/>
                              </w:rPr>
                              <w:t>Probability</w:t>
                            </w:r>
                            <w:bookmarkEnd w:id="11"/>
                            <w:bookmarkEnd w:id="12"/>
                            <w:bookmarkEnd w:id="13"/>
                          </w:p>
                          <w:tbl>
                            <w:tblPr>
                              <w:tblW w:w="0" w:type="auto"/>
                              <w:tblLayout w:type="fixed"/>
                              <w:tblLook w:val="04A0" w:firstRow="1" w:lastRow="0" w:firstColumn="1" w:lastColumn="0" w:noHBand="0" w:noVBand="1"/>
                            </w:tblPr>
                            <w:tblGrid>
                              <w:gridCol w:w="2294"/>
                              <w:gridCol w:w="236"/>
                            </w:tblGrid>
                            <w:tr w:rsidR="00882477" w:rsidRPr="009215EF">
                              <w:trPr>
                                <w:trHeight w:val="296"/>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Highly unlikely</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1</w:t>
                                  </w:r>
                                </w:p>
                              </w:tc>
                            </w:tr>
                            <w:tr w:rsidR="00882477" w:rsidRPr="009215EF">
                              <w:trPr>
                                <w:trHeight w:val="312"/>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Possible</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2</w:t>
                                  </w:r>
                                </w:p>
                              </w:tc>
                            </w:tr>
                            <w:tr w:rsidR="00882477" w:rsidRPr="009215EF">
                              <w:trPr>
                                <w:trHeight w:val="296"/>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Likely</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3</w:t>
                                  </w:r>
                                </w:p>
                              </w:tc>
                            </w:tr>
                            <w:tr w:rsidR="00882477" w:rsidRPr="009215EF">
                              <w:trPr>
                                <w:trHeight w:val="296"/>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Highly Probable</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4</w:t>
                                  </w:r>
                                </w:p>
                              </w:tc>
                            </w:tr>
                          </w:tbl>
                          <w:p w:rsidR="00882477" w:rsidRDefault="00882477" w:rsidP="009215EF">
                            <w:pPr>
                              <w:rPr>
                                <w:rFonts w:ascii="Arial" w:hAnsi="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87pt;margin-top:.6pt;width:2in;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">
                <v:textbox>
                  <w:txbxContent>
                    <w:p w:rsidR="00882477" w:rsidRPr="009215EF" w:rsidRDefault="00882477" w:rsidP="009215EF">
                      <w:pPr>
                        <w:pStyle w:val="Heading1"/>
                        <w:rPr>
                          <w:rFonts w:ascii="Arial" w:hAnsi="Arial" w:cs="Arial"/>
                          <w:b/>
                          <w:sz w:val="20"/>
                          <w:szCs w:val="20"/>
                        </w:rPr>
                      </w:pPr>
                      <w:bookmarkStart w:id="14" w:name="_Toc77133378"/>
                      <w:bookmarkStart w:id="15" w:name="_Toc73251851"/>
                      <w:bookmarkStart w:id="16" w:name="_Toc72339831"/>
                      <w:r w:rsidRPr="009215EF">
                        <w:rPr>
                          <w:rFonts w:ascii="Arial" w:hAnsi="Arial" w:cs="Arial"/>
                          <w:b/>
                          <w:sz w:val="20"/>
                          <w:szCs w:val="20"/>
                        </w:rPr>
                        <w:t>Probability</w:t>
                      </w:r>
                      <w:bookmarkEnd w:id="14"/>
                      <w:bookmarkEnd w:id="15"/>
                      <w:bookmarkEnd w:id="16"/>
                    </w:p>
                    <w:tbl>
                      <w:tblPr>
                        <w:tblW w:w="0" w:type="auto"/>
                        <w:tblLayout w:type="fixed"/>
                        <w:tblLook w:val="04A0" w:firstRow="1" w:lastRow="0" w:firstColumn="1" w:lastColumn="0" w:noHBand="0" w:noVBand="1"/>
                      </w:tblPr>
                      <w:tblGrid>
                        <w:gridCol w:w="2294"/>
                        <w:gridCol w:w="236"/>
                      </w:tblGrid>
                      <w:tr w:rsidR="00882477" w:rsidRPr="009215EF">
                        <w:trPr>
                          <w:trHeight w:val="296"/>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Highly unlikely</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1</w:t>
                            </w:r>
                          </w:p>
                        </w:tc>
                      </w:tr>
                      <w:tr w:rsidR="00882477" w:rsidRPr="009215EF">
                        <w:trPr>
                          <w:trHeight w:val="312"/>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Possible</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2</w:t>
                            </w:r>
                          </w:p>
                        </w:tc>
                      </w:tr>
                      <w:tr w:rsidR="00882477" w:rsidRPr="009215EF">
                        <w:trPr>
                          <w:trHeight w:val="296"/>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Likely</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3</w:t>
                            </w:r>
                          </w:p>
                        </w:tc>
                      </w:tr>
                      <w:tr w:rsidR="00882477" w:rsidRPr="009215EF">
                        <w:trPr>
                          <w:trHeight w:val="296"/>
                        </w:trPr>
                        <w:tc>
                          <w:tcPr>
                            <w:tcW w:w="2294" w:type="dxa"/>
                            <w:hideMark/>
                          </w:tcPr>
                          <w:p w:rsidR="00882477" w:rsidRPr="009215EF" w:rsidRDefault="00882477">
                            <w:pPr>
                              <w:rPr>
                                <w:rFonts w:ascii="Arial" w:hAnsi="Arial" w:cs="Arial"/>
                                <w:sz w:val="20"/>
                                <w:szCs w:val="20"/>
                              </w:rPr>
                            </w:pPr>
                            <w:r w:rsidRPr="009215EF">
                              <w:rPr>
                                <w:rFonts w:ascii="Arial" w:hAnsi="Arial" w:cs="Arial"/>
                                <w:sz w:val="20"/>
                                <w:szCs w:val="20"/>
                              </w:rPr>
                              <w:t>Highly Probable</w:t>
                            </w:r>
                          </w:p>
                        </w:tc>
                        <w:tc>
                          <w:tcPr>
                            <w:tcW w:w="201" w:type="dxa"/>
                            <w:hideMark/>
                          </w:tcPr>
                          <w:p w:rsidR="00882477" w:rsidRPr="009215EF" w:rsidRDefault="00882477">
                            <w:pPr>
                              <w:rPr>
                                <w:rFonts w:ascii="Arial" w:hAnsi="Arial" w:cs="Arial"/>
                                <w:sz w:val="20"/>
                                <w:szCs w:val="20"/>
                              </w:rPr>
                            </w:pPr>
                            <w:r w:rsidRPr="009215EF">
                              <w:rPr>
                                <w:rFonts w:ascii="Arial" w:hAnsi="Arial" w:cs="Arial"/>
                                <w:sz w:val="20"/>
                                <w:szCs w:val="20"/>
                              </w:rPr>
                              <w:t>4</w:t>
                            </w:r>
                          </w:p>
                        </w:tc>
                      </w:tr>
                    </w:tbl>
                    <w:p w:rsidR="00882477" w:rsidRDefault="00882477" w:rsidP="009215EF">
                      <w:pPr>
                        <w:rPr>
                          <w:rFonts w:ascii="Arial" w:hAnsi="Arial"/>
                          <w:sz w:val="24"/>
                          <w:szCs w:val="24"/>
                        </w:rPr>
                      </w:pPr>
                    </w:p>
                  </w:txbxContent>
                </v:textbox>
              </v:shape>
            </w:pict>
          </mc:Fallback>
        </mc:AlternateContent>
      </w:r>
    </w:p>
    <w:p w:rsidR="009215EF" w:rsidRDefault="009215EF" w:rsidP="009215EF">
      <w:pPr>
        <w:tabs>
          <w:tab w:val="left" w:leader="underscore" w:pos="6720"/>
          <w:tab w:val="left" w:leader="underscore" w:pos="9000"/>
        </w:tabs>
        <w:rPr>
          <w:b/>
          <w:sz w:val="22"/>
        </w:rPr>
      </w:pPr>
    </w:p>
    <w:p w:rsidR="009215EF" w:rsidRDefault="009215EF" w:rsidP="009215EF">
      <w:pPr>
        <w:tabs>
          <w:tab w:val="left" w:leader="underscore" w:pos="6720"/>
          <w:tab w:val="left" w:leader="underscore" w:pos="9000"/>
        </w:tabs>
        <w:rPr>
          <w:b/>
          <w:sz w:val="22"/>
        </w:rPr>
      </w:pPr>
    </w:p>
    <w:p w:rsidR="009215EF" w:rsidRDefault="0061157A" w:rsidP="009215EF">
      <w:pPr>
        <w:tabs>
          <w:tab w:val="left" w:leader="underscore" w:pos="6720"/>
          <w:tab w:val="left" w:leader="underscore" w:pos="9000"/>
        </w:tabs>
        <w:rPr>
          <w:b/>
          <w:sz w:val="22"/>
        </w:rPr>
      </w:pPr>
      <w:r w:rsidRPr="0061157A">
        <w:rPr>
          <w:rFonts w:ascii="Arial" w:hAnsi="Arial" w:cs="Arial"/>
          <w:b/>
          <w:noProof/>
          <w:sz w:val="6"/>
          <w:szCs w:val="12"/>
        </w:rPr>
        <mc:AlternateContent>
          <mc:Choice Requires="wps">
            <w:drawing>
              <wp:anchor distT="45720" distB="45720" distL="114300" distR="114300" simplePos="0" relativeHeight="251695104" behindDoc="0" locked="0" layoutInCell="1" allowOverlap="1">
                <wp:simplePos x="0" y="0"/>
                <wp:positionH relativeFrom="column">
                  <wp:posOffset>-121920</wp:posOffset>
                </wp:positionH>
                <wp:positionV relativeFrom="paragraph">
                  <wp:posOffset>807085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82477" w:rsidRDefault="00882477">
                            <w:r>
                              <w:rPr>
                                <w:noProof/>
                                <w:lang w:eastAsia="en-GB"/>
                              </w:rPr>
                              <w:drawing>
                                <wp:inline distT="0" distB="0" distL="0" distR="0" wp14:anchorId="4951A6FC" wp14:editId="5C7FEB76">
                                  <wp:extent cx="2018030" cy="908685"/>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8030" cy="90868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9.6pt;margin-top:63.5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40JAIAACU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" stroked="f">
                <v:textbox style="mso-fit-shape-to-text:t">
                  <w:txbxContent>
                    <w:p w:rsidR="00882477" w:rsidRDefault="00882477">
                      <w:r>
                        <w:rPr>
                          <w:noProof/>
                          <w:lang w:eastAsia="en-GB"/>
                        </w:rPr>
                        <w:drawing>
                          <wp:inline distT="0" distB="0" distL="0" distR="0" wp14:anchorId="4951A6FC" wp14:editId="5C7FEB76">
                            <wp:extent cx="2018030" cy="908685"/>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8030" cy="908685"/>
                                    </a:xfrm>
                                    <a:prstGeom prst="rect">
                                      <a:avLst/>
                                    </a:prstGeom>
                                    <a:noFill/>
                                  </pic:spPr>
                                </pic:pic>
                              </a:graphicData>
                            </a:graphic>
                          </wp:inline>
                        </w:drawing>
                      </w:r>
                    </w:p>
                  </w:txbxContent>
                </v:textbox>
                <w10:wrap type="square"/>
              </v:shape>
            </w:pict>
          </mc:Fallback>
        </mc:AlternateContent>
      </w:r>
    </w:p>
    <w:p w:rsidR="009215EF" w:rsidRDefault="009215EF" w:rsidP="008F3923">
      <w:pPr>
        <w:pStyle w:val="p15"/>
        <w:spacing w:line="280" w:lineRule="exact"/>
        <w:ind w:left="0" w:firstLine="0"/>
        <w:rPr>
          <w:rFonts w:ascii="Arial" w:hAnsi="Arial" w:cs="Arial"/>
          <w:szCs w:val="24"/>
        </w:rPr>
        <w:sectPr w:rsidR="009215EF" w:rsidSect="009215EF">
          <w:type w:val="continuous"/>
          <w:pgSz w:w="15840" w:h="12240" w:orient="landscape" w:code="1"/>
          <w:pgMar w:top="578" w:right="720" w:bottom="578" w:left="720" w:header="357" w:footer="720" w:gutter="0"/>
          <w:cols w:space="504"/>
          <w:titlePg/>
          <w:docGrid w:linePitch="360"/>
        </w:sectPr>
      </w:pPr>
    </w:p>
    <w:p w:rsidR="00CC7A49" w:rsidRDefault="00A313E4" w:rsidP="00696B36">
      <w:pPr>
        <w:pStyle w:val="NoSpacing"/>
        <w:rPr>
          <w:rFonts w:ascii="Arial" w:hAnsi="Arial" w:cs="Arial"/>
          <w:color w:val="auto"/>
          <w:sz w:val="40"/>
          <w:szCs w:val="40"/>
          <w:lang w:val="en-GB"/>
        </w:rPr>
      </w:pPr>
      <w:r w:rsidRPr="00A313E4">
        <w:rPr>
          <w:rFonts w:ascii="Arial" w:hAnsi="Arial" w:cs="Arial"/>
          <w:color w:val="auto"/>
          <w:sz w:val="40"/>
          <w:szCs w:val="40"/>
          <w:lang w:val="en-GB"/>
        </w:rPr>
        <w:lastRenderedPageBreak/>
        <w:t>Notes</w:t>
      </w: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Default="0061157A" w:rsidP="00696B36">
      <w:pPr>
        <w:pStyle w:val="NoSpacing"/>
        <w:rPr>
          <w:rFonts w:ascii="Arial" w:hAnsi="Arial" w:cs="Arial"/>
          <w:color w:val="auto"/>
          <w:sz w:val="40"/>
          <w:szCs w:val="40"/>
          <w:lang w:val="en-GB"/>
        </w:rPr>
      </w:pPr>
    </w:p>
    <w:p w:rsidR="0061157A" w:rsidRPr="00A313E4" w:rsidRDefault="0061157A" w:rsidP="0061157A">
      <w:pPr>
        <w:pStyle w:val="NoSpacing"/>
        <w:jc w:val="right"/>
        <w:rPr>
          <w:rFonts w:ascii="Arial" w:hAnsi="Arial" w:cs="Arial"/>
          <w:color w:val="auto"/>
          <w:sz w:val="40"/>
          <w:szCs w:val="40"/>
          <w:lang w:val="en-GB"/>
        </w:rPr>
      </w:pPr>
      <w:r>
        <w:rPr>
          <w:lang w:eastAsia="en-GB"/>
        </w:rPr>
        <w:drawing>
          <wp:inline distT="0" distB="0" distL="0" distR="0" wp14:anchorId="4951A6FC" wp14:editId="5C7FEB76">
            <wp:extent cx="2018030" cy="908685"/>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8030" cy="908685"/>
                    </a:xfrm>
                    <a:prstGeom prst="rect">
                      <a:avLst/>
                    </a:prstGeom>
                    <a:noFill/>
                  </pic:spPr>
                </pic:pic>
              </a:graphicData>
            </a:graphic>
          </wp:inline>
        </w:drawing>
      </w:r>
    </w:p>
    <w:sectPr w:rsidR="0061157A" w:rsidRPr="00A313E4" w:rsidSect="009215EF">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477" w:rsidRDefault="00882477">
      <w:pPr>
        <w:spacing w:after="0"/>
      </w:pPr>
      <w:r>
        <w:separator/>
      </w:r>
    </w:p>
    <w:p w:rsidR="00882477" w:rsidRDefault="00882477"/>
    <w:p w:rsidR="00882477" w:rsidRDefault="00882477"/>
  </w:endnote>
  <w:endnote w:type="continuationSeparator" w:id="0">
    <w:p w:rsidR="00882477" w:rsidRDefault="00882477">
      <w:pPr>
        <w:spacing w:after="0"/>
      </w:pPr>
      <w:r>
        <w:continuationSeparator/>
      </w:r>
    </w:p>
    <w:p w:rsidR="00882477" w:rsidRDefault="00882477"/>
    <w:p w:rsidR="00882477" w:rsidRDefault="00882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Blis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Neue-Ligh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477" w:rsidRDefault="00882477">
      <w:pPr>
        <w:spacing w:after="0"/>
      </w:pPr>
      <w:r>
        <w:separator/>
      </w:r>
    </w:p>
    <w:p w:rsidR="00882477" w:rsidRDefault="00882477"/>
    <w:p w:rsidR="00882477" w:rsidRDefault="00882477"/>
  </w:footnote>
  <w:footnote w:type="continuationSeparator" w:id="0">
    <w:p w:rsidR="00882477" w:rsidRDefault="00882477">
      <w:pPr>
        <w:spacing w:after="0"/>
      </w:pPr>
      <w:r>
        <w:continuationSeparator/>
      </w:r>
    </w:p>
    <w:p w:rsidR="00882477" w:rsidRDefault="00882477"/>
    <w:p w:rsidR="00882477" w:rsidRDefault="00882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882477">
      <w:trPr>
        <w:jc w:val="center"/>
      </w:trPr>
      <w:tc>
        <w:tcPr>
          <w:tcW w:w="5746" w:type="dxa"/>
          <w:shd w:val="clear" w:color="auto" w:fill="auto"/>
        </w:tcPr>
        <w:p w:rsidR="00882477" w:rsidRPr="002D641C" w:rsidRDefault="00882477">
          <w:pPr>
            <w:pStyle w:val="Header"/>
            <w:rPr>
              <w:color w:val="auto"/>
            </w:rPr>
          </w:pPr>
          <w:sdt>
            <w:sdtPr>
              <w:rPr>
                <w:color w:val="auto"/>
              </w:rPr>
              <w:alias w:val="Title"/>
              <w:tag w:val="Title"/>
              <w:id w:val="-258669962"/>
              <w:dataBinding w:prefixMappings="xmlns:ns0='http://purl.org/dc/elements/1.1/' xmlns:ns1='http://schemas.openxmlformats.org/package/2006/metadata/core-properties' " w:xpath="/ns1:coreProperties[1]/ns0:subject[1]" w:storeItemID="{6C3C8BC8-F283-45AE-878A-BAB7291924A1}"/>
              <w:text/>
            </w:sdtPr>
            <w:sdtContent>
              <w:r w:rsidRPr="002D641C">
                <w:rPr>
                  <w:color w:val="auto"/>
                </w:rPr>
                <w:t>Events and Park Hire Guidance Pack</w:t>
              </w:r>
            </w:sdtContent>
          </w:sdt>
          <w:r w:rsidRPr="002D641C">
            <w:rPr>
              <w:color w:val="auto"/>
            </w:rPr>
            <w:t xml:space="preserve"> </w:t>
          </w:r>
          <w:sdt>
            <w:sdtPr>
              <w:rPr>
                <w:color w:val="auto"/>
              </w:rPr>
              <w:alias w:val="Subtitle"/>
              <w:tag w:val="Subtitle"/>
              <w:id w:val="-1245104745"/>
              <w:showingPlcHdr/>
              <w:dataBinding w:prefixMappings="xmlns:ns0='http://purl.org/dc/elements/1.1/' xmlns:ns1='http://schemas.openxmlformats.org/package/2006/metadata/core-properties' " w:xpath="/ns1:coreProperties[1]/ns1:contentStatus[1]" w:storeItemID="{6C3C8BC8-F283-45AE-878A-BAB7291924A1}"/>
              <w:text/>
            </w:sdtPr>
            <w:sdtContent>
              <w:r>
                <w:rPr>
                  <w:color w:val="auto"/>
                </w:rPr>
                <w:t xml:space="preserve">     </w:t>
              </w:r>
            </w:sdtContent>
          </w:sdt>
        </w:p>
      </w:tc>
      <w:tc>
        <w:tcPr>
          <w:tcW w:w="5747" w:type="dxa"/>
          <w:shd w:val="clear" w:color="auto" w:fill="auto"/>
        </w:tcPr>
        <w:p w:rsidR="00882477" w:rsidRPr="002D641C" w:rsidRDefault="00882477">
          <w:pPr>
            <w:pStyle w:val="Header"/>
            <w:jc w:val="right"/>
            <w:rPr>
              <w:rStyle w:val="PageNumber"/>
              <w:color w:val="auto"/>
            </w:rPr>
          </w:pPr>
          <w:r w:rsidRPr="002D641C">
            <w:rPr>
              <w:rStyle w:val="PageNumber"/>
              <w:color w:val="auto"/>
            </w:rPr>
            <w:fldChar w:fldCharType="begin"/>
          </w:r>
          <w:r w:rsidRPr="002D641C">
            <w:rPr>
              <w:rStyle w:val="PageNumber"/>
              <w:color w:val="auto"/>
            </w:rPr>
            <w:instrText xml:space="preserve"> PAGE   \* MERGEFORMAT </w:instrText>
          </w:r>
          <w:r w:rsidRPr="002D641C">
            <w:rPr>
              <w:rStyle w:val="PageNumber"/>
              <w:color w:val="auto"/>
            </w:rPr>
            <w:fldChar w:fldCharType="separate"/>
          </w:r>
          <w:r w:rsidR="003377CD">
            <w:rPr>
              <w:rStyle w:val="PageNumber"/>
              <w:noProof/>
              <w:color w:val="auto"/>
            </w:rPr>
            <w:t>20</w:t>
          </w:r>
          <w:r w:rsidRPr="002D641C">
            <w:rPr>
              <w:rStyle w:val="PageNumber"/>
              <w:color w:val="auto"/>
            </w:rPr>
            <w:fldChar w:fldCharType="end"/>
          </w:r>
        </w:p>
      </w:tc>
    </w:tr>
  </w:tbl>
  <w:p w:rsidR="00882477" w:rsidRDefault="00882477">
    <w:pPr>
      <w:pStyle w:val="NoSpacing"/>
      <w:ind w:left="-218"/>
    </w:pPr>
    <w:r>
      <w:rPr>
        <w:lang w:val="en-GB" w:eastAsia="en-GB"/>
      </w:rPr>
      <mc:AlternateContent>
        <mc:Choice Requires="wps">
          <w:drawing>
            <wp:inline distT="0" distB="0" distL="0" distR="0" wp14:anchorId="71512733" wp14:editId="5159B368">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45B7BC"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" fillcolor="#a5a5a5 [2092]" stroked="f" strokeweight="2pt">
              <w10:anchorlock/>
            </v:rect>
          </w:pict>
        </mc:Fallback>
      </mc:AlternateContent>
    </w:r>
  </w:p>
  <w:p w:rsidR="00882477" w:rsidRDefault="00882477">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882477">
      <w:trPr>
        <w:cantSplit/>
      </w:trPr>
      <w:tc>
        <w:tcPr>
          <w:tcW w:w="5746" w:type="dxa"/>
          <w:vAlign w:val="bottom"/>
        </w:tcPr>
        <w:p w:rsidR="00882477" w:rsidRPr="002D641C" w:rsidRDefault="00882477">
          <w:pPr>
            <w:pStyle w:val="Header"/>
            <w:rPr>
              <w:color w:val="auto"/>
            </w:rPr>
          </w:pPr>
          <w:sdt>
            <w:sdtPr>
              <w:rPr>
                <w:color w:val="auto"/>
              </w:rPr>
              <w:alias w:val="Title"/>
              <w:tag w:val="Title"/>
              <w:id w:val="576557633"/>
              <w:dataBinding w:prefixMappings="xmlns:ns0='http://purl.org/dc/elements/1.1/' xmlns:ns1='http://schemas.openxmlformats.org/package/2006/metadata/core-properties' " w:xpath="/ns1:coreProperties[1]/ns0:subject[1]" w:storeItemID="{6C3C8BC8-F283-45AE-878A-BAB7291924A1}"/>
              <w:text/>
            </w:sdtPr>
            <w:sdtContent>
              <w:r w:rsidRPr="002D641C">
                <w:rPr>
                  <w:color w:val="auto"/>
                </w:rPr>
                <w:t>Events and Park Hire Guidance Pack</w:t>
              </w:r>
            </w:sdtContent>
          </w:sdt>
          <w:r w:rsidRPr="002D641C">
            <w:rPr>
              <w:color w:val="auto"/>
            </w:rPr>
            <w:t xml:space="preserve"> </w:t>
          </w:r>
        </w:p>
      </w:tc>
      <w:tc>
        <w:tcPr>
          <w:tcW w:w="5746" w:type="dxa"/>
          <w:vAlign w:val="bottom"/>
        </w:tcPr>
        <w:p w:rsidR="00882477" w:rsidRPr="002D641C" w:rsidRDefault="00882477">
          <w:pPr>
            <w:pStyle w:val="IssueNumber"/>
            <w:rPr>
              <w:color w:val="auto"/>
            </w:rPr>
          </w:pPr>
        </w:p>
      </w:tc>
    </w:tr>
  </w:tbl>
  <w:p w:rsidR="00882477" w:rsidRDefault="0088247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2" w15:restartNumberingAfterBreak="0">
    <w:nsid w:val="04A9665F"/>
    <w:multiLevelType w:val="hybridMultilevel"/>
    <w:tmpl w:val="3BD0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E71DD"/>
    <w:multiLevelType w:val="hybridMultilevel"/>
    <w:tmpl w:val="ED321A3A"/>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64713"/>
    <w:multiLevelType w:val="hybridMultilevel"/>
    <w:tmpl w:val="AE20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02875"/>
    <w:multiLevelType w:val="hybridMultilevel"/>
    <w:tmpl w:val="86640C4A"/>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43432"/>
    <w:multiLevelType w:val="hybridMultilevel"/>
    <w:tmpl w:val="3E603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42028"/>
    <w:multiLevelType w:val="hybridMultilevel"/>
    <w:tmpl w:val="C666EF8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642847"/>
    <w:multiLevelType w:val="hybridMultilevel"/>
    <w:tmpl w:val="C3E2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F7994"/>
    <w:multiLevelType w:val="hybridMultilevel"/>
    <w:tmpl w:val="D0689DFE"/>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756B63"/>
    <w:multiLevelType w:val="hybridMultilevel"/>
    <w:tmpl w:val="E0E6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8D05BE"/>
    <w:multiLevelType w:val="hybridMultilevel"/>
    <w:tmpl w:val="07BC1810"/>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4A6210"/>
    <w:multiLevelType w:val="hybridMultilevel"/>
    <w:tmpl w:val="76F401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9507F8"/>
    <w:multiLevelType w:val="hybridMultilevel"/>
    <w:tmpl w:val="F170E2C0"/>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34B5F79"/>
    <w:multiLevelType w:val="hybridMultilevel"/>
    <w:tmpl w:val="C51EBBBE"/>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7D3D77"/>
    <w:multiLevelType w:val="hybridMultilevel"/>
    <w:tmpl w:val="DA2A113A"/>
    <w:lvl w:ilvl="0" w:tplc="08090005">
      <w:start w:val="1"/>
      <w:numFmt w:val="bullet"/>
      <w:lvlText w:val=""/>
      <w:lvlJc w:val="left"/>
      <w:pPr>
        <w:ind w:left="830" w:hanging="360"/>
      </w:pPr>
      <w:rPr>
        <w:rFonts w:ascii="Wingdings" w:hAnsi="Wingdings"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187B6625"/>
    <w:multiLevelType w:val="hybridMultilevel"/>
    <w:tmpl w:val="EB28DB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4907D0"/>
    <w:multiLevelType w:val="hybridMultilevel"/>
    <w:tmpl w:val="ED068CF6"/>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9916EF"/>
    <w:multiLevelType w:val="hybridMultilevel"/>
    <w:tmpl w:val="D5A84ADC"/>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AD743D"/>
    <w:multiLevelType w:val="hybridMultilevel"/>
    <w:tmpl w:val="229C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786459"/>
    <w:multiLevelType w:val="hybridMultilevel"/>
    <w:tmpl w:val="DA26940E"/>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5B6D1B"/>
    <w:multiLevelType w:val="hybridMultilevel"/>
    <w:tmpl w:val="06B81B2E"/>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371665"/>
    <w:multiLevelType w:val="hybridMultilevel"/>
    <w:tmpl w:val="94F8570E"/>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CC399D"/>
    <w:multiLevelType w:val="hybridMultilevel"/>
    <w:tmpl w:val="11289A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722BD1"/>
    <w:multiLevelType w:val="hybridMultilevel"/>
    <w:tmpl w:val="482046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483FC6"/>
    <w:multiLevelType w:val="hybridMultilevel"/>
    <w:tmpl w:val="8BF6C4B4"/>
    <w:lvl w:ilvl="0" w:tplc="8C54F90A">
      <w:start w:val="2"/>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31E2713E"/>
    <w:multiLevelType w:val="hybridMultilevel"/>
    <w:tmpl w:val="3F202A6E"/>
    <w:lvl w:ilvl="0" w:tplc="47864D0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517951"/>
    <w:multiLevelType w:val="multilevel"/>
    <w:tmpl w:val="B50AD3F8"/>
    <w:lvl w:ilvl="0">
      <w:start w:val="15"/>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334813C7"/>
    <w:multiLevelType w:val="hybridMultilevel"/>
    <w:tmpl w:val="D87EEC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F56153"/>
    <w:multiLevelType w:val="hybridMultilevel"/>
    <w:tmpl w:val="F5600C62"/>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362565CF"/>
    <w:multiLevelType w:val="hybridMultilevel"/>
    <w:tmpl w:val="100C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F040F9"/>
    <w:multiLevelType w:val="hybridMultilevel"/>
    <w:tmpl w:val="B6544B68"/>
    <w:lvl w:ilvl="0" w:tplc="0809000D">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3B282DAD"/>
    <w:multiLevelType w:val="hybridMultilevel"/>
    <w:tmpl w:val="EA181FD2"/>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244EBF"/>
    <w:multiLevelType w:val="hybridMultilevel"/>
    <w:tmpl w:val="7DC6926A"/>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5522D6"/>
    <w:multiLevelType w:val="hybridMultilevel"/>
    <w:tmpl w:val="4B6E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2D5244"/>
    <w:multiLevelType w:val="hybridMultilevel"/>
    <w:tmpl w:val="5DD075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92036F"/>
    <w:multiLevelType w:val="hybridMultilevel"/>
    <w:tmpl w:val="C094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C75F31"/>
    <w:multiLevelType w:val="hybridMultilevel"/>
    <w:tmpl w:val="3FC6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9C7AC3"/>
    <w:multiLevelType w:val="hybridMultilevel"/>
    <w:tmpl w:val="AE4C0F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670108"/>
    <w:multiLevelType w:val="hybridMultilevel"/>
    <w:tmpl w:val="9916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556C9E"/>
    <w:multiLevelType w:val="hybridMultilevel"/>
    <w:tmpl w:val="5D2A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711D27"/>
    <w:multiLevelType w:val="multilevel"/>
    <w:tmpl w:val="1B72552E"/>
    <w:lvl w:ilvl="0">
      <w:start w:val="1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3" w15:restartNumberingAfterBreak="0">
    <w:nsid w:val="5DA41EA1"/>
    <w:multiLevelType w:val="hybridMultilevel"/>
    <w:tmpl w:val="5736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096D22"/>
    <w:multiLevelType w:val="hybridMultilevel"/>
    <w:tmpl w:val="F1E8F880"/>
    <w:lvl w:ilvl="0" w:tplc="E19A855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36B484B"/>
    <w:multiLevelType w:val="hybridMultilevel"/>
    <w:tmpl w:val="6FF2F70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64734A7F"/>
    <w:multiLevelType w:val="hybridMultilevel"/>
    <w:tmpl w:val="4680150E"/>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251079"/>
    <w:multiLevelType w:val="hybridMultilevel"/>
    <w:tmpl w:val="64045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5A46E7"/>
    <w:multiLevelType w:val="hybridMultilevel"/>
    <w:tmpl w:val="A720F4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1C0B7D"/>
    <w:multiLevelType w:val="hybridMultilevel"/>
    <w:tmpl w:val="FB34B8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AF3F37"/>
    <w:multiLevelType w:val="hybridMultilevel"/>
    <w:tmpl w:val="D7A2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F716D7"/>
    <w:multiLevelType w:val="hybridMultilevel"/>
    <w:tmpl w:val="F37EB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E83F4B"/>
    <w:multiLevelType w:val="hybridMultilevel"/>
    <w:tmpl w:val="B8727FA2"/>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F265912"/>
    <w:multiLevelType w:val="hybridMultilevel"/>
    <w:tmpl w:val="898AFD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09F5757"/>
    <w:multiLevelType w:val="hybridMultilevel"/>
    <w:tmpl w:val="C824B8DA"/>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B339FB"/>
    <w:multiLevelType w:val="hybridMultilevel"/>
    <w:tmpl w:val="42E0D966"/>
    <w:lvl w:ilvl="0" w:tplc="7902B8B8">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DE6390"/>
    <w:multiLevelType w:val="hybridMultilevel"/>
    <w:tmpl w:val="C22EE664"/>
    <w:lvl w:ilvl="0" w:tplc="959CF05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490355"/>
    <w:multiLevelType w:val="hybridMultilevel"/>
    <w:tmpl w:val="159E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BD00E7"/>
    <w:multiLevelType w:val="hybridMultilevel"/>
    <w:tmpl w:val="749C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1F30FE"/>
    <w:multiLevelType w:val="hybridMultilevel"/>
    <w:tmpl w:val="31C263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4"/>
  </w:num>
  <w:num w:numId="4">
    <w:abstractNumId w:val="16"/>
  </w:num>
  <w:num w:numId="5">
    <w:abstractNumId w:val="36"/>
  </w:num>
  <w:num w:numId="6">
    <w:abstractNumId w:val="24"/>
  </w:num>
  <w:num w:numId="7">
    <w:abstractNumId w:val="53"/>
  </w:num>
  <w:num w:numId="8">
    <w:abstractNumId w:val="59"/>
  </w:num>
  <w:num w:numId="9">
    <w:abstractNumId w:val="35"/>
  </w:num>
  <w:num w:numId="10">
    <w:abstractNumId w:val="51"/>
  </w:num>
  <w:num w:numId="11">
    <w:abstractNumId w:val="58"/>
  </w:num>
  <w:num w:numId="12">
    <w:abstractNumId w:val="43"/>
  </w:num>
  <w:num w:numId="13">
    <w:abstractNumId w:val="17"/>
  </w:num>
  <w:num w:numId="14">
    <w:abstractNumId w:val="25"/>
  </w:num>
  <w:num w:numId="15">
    <w:abstractNumId w:val="48"/>
  </w:num>
  <w:num w:numId="16">
    <w:abstractNumId w:val="2"/>
  </w:num>
  <w:num w:numId="17">
    <w:abstractNumId w:val="38"/>
  </w:num>
  <w:num w:numId="18">
    <w:abstractNumId w:val="20"/>
  </w:num>
  <w:num w:numId="19">
    <w:abstractNumId w:val="6"/>
  </w:num>
  <w:num w:numId="20">
    <w:abstractNumId w:val="50"/>
  </w:num>
  <w:num w:numId="21">
    <w:abstractNumId w:val="32"/>
  </w:num>
  <w:num w:numId="22">
    <w:abstractNumId w:val="57"/>
  </w:num>
  <w:num w:numId="23">
    <w:abstractNumId w:val="40"/>
  </w:num>
  <w:num w:numId="24">
    <w:abstractNumId w:val="47"/>
  </w:num>
  <w:num w:numId="25">
    <w:abstractNumId w:val="12"/>
  </w:num>
  <w:num w:numId="26">
    <w:abstractNumId w:val="49"/>
  </w:num>
  <w:num w:numId="27">
    <w:abstractNumId w:val="18"/>
  </w:num>
  <w:num w:numId="28">
    <w:abstractNumId w:val="33"/>
  </w:num>
  <w:num w:numId="29">
    <w:abstractNumId w:val="54"/>
  </w:num>
  <w:num w:numId="30">
    <w:abstractNumId w:val="55"/>
  </w:num>
  <w:num w:numId="31">
    <w:abstractNumId w:val="34"/>
  </w:num>
  <w:num w:numId="32">
    <w:abstractNumId w:val="15"/>
  </w:num>
  <w:num w:numId="33">
    <w:abstractNumId w:val="46"/>
  </w:num>
  <w:num w:numId="34">
    <w:abstractNumId w:val="19"/>
  </w:num>
  <w:num w:numId="35">
    <w:abstractNumId w:val="5"/>
  </w:num>
  <w:num w:numId="36">
    <w:abstractNumId w:val="9"/>
  </w:num>
  <w:num w:numId="37">
    <w:abstractNumId w:val="23"/>
  </w:num>
  <w:num w:numId="38">
    <w:abstractNumId w:val="13"/>
  </w:num>
  <w:num w:numId="39">
    <w:abstractNumId w:val="21"/>
  </w:num>
  <w:num w:numId="40">
    <w:abstractNumId w:val="3"/>
  </w:num>
  <w:num w:numId="41">
    <w:abstractNumId w:val="11"/>
  </w:num>
  <w:num w:numId="42">
    <w:abstractNumId w:val="56"/>
  </w:num>
  <w:num w:numId="43">
    <w:abstractNumId w:val="27"/>
  </w:num>
  <w:num w:numId="44">
    <w:abstractNumId w:val="44"/>
  </w:num>
  <w:num w:numId="45">
    <w:abstractNumId w:val="37"/>
  </w:num>
  <w:num w:numId="46">
    <w:abstractNumId w:val="30"/>
  </w:num>
  <w:num w:numId="47">
    <w:abstractNumId w:val="41"/>
  </w:num>
  <w:num w:numId="48">
    <w:abstractNumId w:val="39"/>
  </w:num>
  <w:num w:numId="49">
    <w:abstractNumId w:val="4"/>
  </w:num>
  <w:num w:numId="50">
    <w:abstractNumId w:val="7"/>
  </w:num>
  <w:num w:numId="51">
    <w:abstractNumId w:val="22"/>
  </w:num>
  <w:num w:numId="52">
    <w:abstractNumId w:val="8"/>
  </w:num>
  <w:num w:numId="53">
    <w:abstractNumId w:val="10"/>
  </w:num>
  <w:num w:numId="54">
    <w:abstractNumId w:val="29"/>
  </w:num>
  <w:num w:numId="55">
    <w:abstractNumId w:val="28"/>
  </w:num>
  <w:num w:numId="56">
    <w:abstractNumId w:val="52"/>
  </w:num>
  <w:num w:numId="57">
    <w:abstractNumId w:val="42"/>
  </w:num>
  <w:num w:numId="58">
    <w:abstractNumId w:val="26"/>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5F"/>
    <w:rsid w:val="00001E56"/>
    <w:rsid w:val="000044E1"/>
    <w:rsid w:val="00005D50"/>
    <w:rsid w:val="0001065E"/>
    <w:rsid w:val="00027235"/>
    <w:rsid w:val="000403C9"/>
    <w:rsid w:val="00043FE1"/>
    <w:rsid w:val="00052274"/>
    <w:rsid w:val="00072626"/>
    <w:rsid w:val="00081D50"/>
    <w:rsid w:val="00090D61"/>
    <w:rsid w:val="000A2070"/>
    <w:rsid w:val="000A4B67"/>
    <w:rsid w:val="000B0863"/>
    <w:rsid w:val="000B10B6"/>
    <w:rsid w:val="000B4487"/>
    <w:rsid w:val="000B47FF"/>
    <w:rsid w:val="000C6035"/>
    <w:rsid w:val="000D6CE3"/>
    <w:rsid w:val="000D6EAD"/>
    <w:rsid w:val="000E3D59"/>
    <w:rsid w:val="000E5D48"/>
    <w:rsid w:val="000F4336"/>
    <w:rsid w:val="001124D2"/>
    <w:rsid w:val="00114AF9"/>
    <w:rsid w:val="00114B93"/>
    <w:rsid w:val="00114C5B"/>
    <w:rsid w:val="001151E9"/>
    <w:rsid w:val="0012225E"/>
    <w:rsid w:val="00123EE2"/>
    <w:rsid w:val="001266A5"/>
    <w:rsid w:val="0013671A"/>
    <w:rsid w:val="00140E9E"/>
    <w:rsid w:val="00154E30"/>
    <w:rsid w:val="00155CC0"/>
    <w:rsid w:val="001606ED"/>
    <w:rsid w:val="00161E59"/>
    <w:rsid w:val="00165017"/>
    <w:rsid w:val="00170D55"/>
    <w:rsid w:val="00182E50"/>
    <w:rsid w:val="001873EE"/>
    <w:rsid w:val="001A0ADF"/>
    <w:rsid w:val="001A1765"/>
    <w:rsid w:val="001A39A0"/>
    <w:rsid w:val="001A3C98"/>
    <w:rsid w:val="001A6DF0"/>
    <w:rsid w:val="001B41F5"/>
    <w:rsid w:val="001B6943"/>
    <w:rsid w:val="001C6CA0"/>
    <w:rsid w:val="001D110C"/>
    <w:rsid w:val="001D560C"/>
    <w:rsid w:val="001D7053"/>
    <w:rsid w:val="001E19DD"/>
    <w:rsid w:val="001E259B"/>
    <w:rsid w:val="001F5AFD"/>
    <w:rsid w:val="002009A1"/>
    <w:rsid w:val="002051DF"/>
    <w:rsid w:val="00212336"/>
    <w:rsid w:val="002123C2"/>
    <w:rsid w:val="00212DBE"/>
    <w:rsid w:val="00231ED5"/>
    <w:rsid w:val="00232711"/>
    <w:rsid w:val="00232BE1"/>
    <w:rsid w:val="00234170"/>
    <w:rsid w:val="002347C3"/>
    <w:rsid w:val="00236583"/>
    <w:rsid w:val="00240874"/>
    <w:rsid w:val="00240F45"/>
    <w:rsid w:val="002448E3"/>
    <w:rsid w:val="00256646"/>
    <w:rsid w:val="00264441"/>
    <w:rsid w:val="002655CF"/>
    <w:rsid w:val="0027602B"/>
    <w:rsid w:val="0028229A"/>
    <w:rsid w:val="00283E07"/>
    <w:rsid w:val="002974A9"/>
    <w:rsid w:val="002A7C66"/>
    <w:rsid w:val="002B6935"/>
    <w:rsid w:val="002B7976"/>
    <w:rsid w:val="002C2466"/>
    <w:rsid w:val="002D641C"/>
    <w:rsid w:val="002E3324"/>
    <w:rsid w:val="002F1378"/>
    <w:rsid w:val="002F5E66"/>
    <w:rsid w:val="00307708"/>
    <w:rsid w:val="003102B5"/>
    <w:rsid w:val="0031050F"/>
    <w:rsid w:val="003248BE"/>
    <w:rsid w:val="0033559E"/>
    <w:rsid w:val="003377CD"/>
    <w:rsid w:val="003421F1"/>
    <w:rsid w:val="00352C0E"/>
    <w:rsid w:val="00361CE9"/>
    <w:rsid w:val="00363353"/>
    <w:rsid w:val="00373F52"/>
    <w:rsid w:val="00377669"/>
    <w:rsid w:val="003924B4"/>
    <w:rsid w:val="003A27AD"/>
    <w:rsid w:val="003A2ACB"/>
    <w:rsid w:val="003B445B"/>
    <w:rsid w:val="003C3C36"/>
    <w:rsid w:val="003C44DC"/>
    <w:rsid w:val="003E60A3"/>
    <w:rsid w:val="003F3ABD"/>
    <w:rsid w:val="00411910"/>
    <w:rsid w:val="00412853"/>
    <w:rsid w:val="00414C95"/>
    <w:rsid w:val="004248FE"/>
    <w:rsid w:val="004265B3"/>
    <w:rsid w:val="004332CB"/>
    <w:rsid w:val="004342B5"/>
    <w:rsid w:val="0043622A"/>
    <w:rsid w:val="00455FEE"/>
    <w:rsid w:val="0045779B"/>
    <w:rsid w:val="00457C5D"/>
    <w:rsid w:val="00471E71"/>
    <w:rsid w:val="00472611"/>
    <w:rsid w:val="00490736"/>
    <w:rsid w:val="00493F0C"/>
    <w:rsid w:val="004954FF"/>
    <w:rsid w:val="004A35D4"/>
    <w:rsid w:val="004B36A5"/>
    <w:rsid w:val="004B77A7"/>
    <w:rsid w:val="004C053E"/>
    <w:rsid w:val="004C1B4C"/>
    <w:rsid w:val="004E05C1"/>
    <w:rsid w:val="004E1D63"/>
    <w:rsid w:val="004E242E"/>
    <w:rsid w:val="004F3B08"/>
    <w:rsid w:val="00504DF8"/>
    <w:rsid w:val="00514451"/>
    <w:rsid w:val="00514B41"/>
    <w:rsid w:val="005150CE"/>
    <w:rsid w:val="00527F29"/>
    <w:rsid w:val="00543395"/>
    <w:rsid w:val="0055717E"/>
    <w:rsid w:val="00560126"/>
    <w:rsid w:val="005620BE"/>
    <w:rsid w:val="005627A8"/>
    <w:rsid w:val="00570DF4"/>
    <w:rsid w:val="005750BD"/>
    <w:rsid w:val="00577797"/>
    <w:rsid w:val="00582E65"/>
    <w:rsid w:val="00596291"/>
    <w:rsid w:val="005A3D6E"/>
    <w:rsid w:val="005B15DF"/>
    <w:rsid w:val="005B2030"/>
    <w:rsid w:val="005B3E2D"/>
    <w:rsid w:val="005C2159"/>
    <w:rsid w:val="005D15E2"/>
    <w:rsid w:val="005E2714"/>
    <w:rsid w:val="005E402E"/>
    <w:rsid w:val="005F40AD"/>
    <w:rsid w:val="006061A5"/>
    <w:rsid w:val="00607E9A"/>
    <w:rsid w:val="00610DC1"/>
    <w:rsid w:val="0061157A"/>
    <w:rsid w:val="00615F8C"/>
    <w:rsid w:val="00634991"/>
    <w:rsid w:val="00645C88"/>
    <w:rsid w:val="00662E4F"/>
    <w:rsid w:val="00663520"/>
    <w:rsid w:val="00677F5E"/>
    <w:rsid w:val="00680AC2"/>
    <w:rsid w:val="00686762"/>
    <w:rsid w:val="00690A02"/>
    <w:rsid w:val="00696B36"/>
    <w:rsid w:val="006B1FC3"/>
    <w:rsid w:val="006B3FB4"/>
    <w:rsid w:val="006D0767"/>
    <w:rsid w:val="00706F08"/>
    <w:rsid w:val="00707048"/>
    <w:rsid w:val="007231D1"/>
    <w:rsid w:val="00727E24"/>
    <w:rsid w:val="00745CD8"/>
    <w:rsid w:val="00755739"/>
    <w:rsid w:val="00755B6F"/>
    <w:rsid w:val="007578EF"/>
    <w:rsid w:val="00760E2B"/>
    <w:rsid w:val="00765EC4"/>
    <w:rsid w:val="007822DE"/>
    <w:rsid w:val="007833DD"/>
    <w:rsid w:val="007836C1"/>
    <w:rsid w:val="00797CD0"/>
    <w:rsid w:val="007A471C"/>
    <w:rsid w:val="007A7EA1"/>
    <w:rsid w:val="007B625F"/>
    <w:rsid w:val="007C4FDF"/>
    <w:rsid w:val="007C657F"/>
    <w:rsid w:val="007C7B6B"/>
    <w:rsid w:val="007D0530"/>
    <w:rsid w:val="007D0AE5"/>
    <w:rsid w:val="007D15CF"/>
    <w:rsid w:val="007D2F17"/>
    <w:rsid w:val="007D3346"/>
    <w:rsid w:val="007E3182"/>
    <w:rsid w:val="007E7160"/>
    <w:rsid w:val="007F1869"/>
    <w:rsid w:val="007F320D"/>
    <w:rsid w:val="0080021C"/>
    <w:rsid w:val="00800B2B"/>
    <w:rsid w:val="0080343D"/>
    <w:rsid w:val="00812C4B"/>
    <w:rsid w:val="00817998"/>
    <w:rsid w:val="00822663"/>
    <w:rsid w:val="00822BC9"/>
    <w:rsid w:val="008256D2"/>
    <w:rsid w:val="008259C3"/>
    <w:rsid w:val="00833FE7"/>
    <w:rsid w:val="00837444"/>
    <w:rsid w:val="008376E8"/>
    <w:rsid w:val="00844634"/>
    <w:rsid w:val="00857861"/>
    <w:rsid w:val="00864A53"/>
    <w:rsid w:val="00865FD3"/>
    <w:rsid w:val="0086720A"/>
    <w:rsid w:val="0087050C"/>
    <w:rsid w:val="0088035E"/>
    <w:rsid w:val="00882477"/>
    <w:rsid w:val="0088249C"/>
    <w:rsid w:val="00883956"/>
    <w:rsid w:val="00886095"/>
    <w:rsid w:val="008A311E"/>
    <w:rsid w:val="008A4851"/>
    <w:rsid w:val="008A6D7C"/>
    <w:rsid w:val="008C2812"/>
    <w:rsid w:val="008C6B6D"/>
    <w:rsid w:val="008C74AB"/>
    <w:rsid w:val="008D3503"/>
    <w:rsid w:val="008D486B"/>
    <w:rsid w:val="008D4A1B"/>
    <w:rsid w:val="008F11D8"/>
    <w:rsid w:val="008F3923"/>
    <w:rsid w:val="008F3DE4"/>
    <w:rsid w:val="008F4454"/>
    <w:rsid w:val="008F6895"/>
    <w:rsid w:val="00906403"/>
    <w:rsid w:val="00907A9B"/>
    <w:rsid w:val="00911B26"/>
    <w:rsid w:val="00913515"/>
    <w:rsid w:val="009215EF"/>
    <w:rsid w:val="0092464A"/>
    <w:rsid w:val="00930290"/>
    <w:rsid w:val="00931F3D"/>
    <w:rsid w:val="00934DAE"/>
    <w:rsid w:val="009369A5"/>
    <w:rsid w:val="00936C02"/>
    <w:rsid w:val="009401DC"/>
    <w:rsid w:val="009421FF"/>
    <w:rsid w:val="00953CE5"/>
    <w:rsid w:val="0095760A"/>
    <w:rsid w:val="00960829"/>
    <w:rsid w:val="00970F3D"/>
    <w:rsid w:val="00974667"/>
    <w:rsid w:val="00980385"/>
    <w:rsid w:val="00995C93"/>
    <w:rsid w:val="00997AC7"/>
    <w:rsid w:val="009A0426"/>
    <w:rsid w:val="009A4473"/>
    <w:rsid w:val="009B53FF"/>
    <w:rsid w:val="009C2E6E"/>
    <w:rsid w:val="009D3E63"/>
    <w:rsid w:val="009E02A4"/>
    <w:rsid w:val="009E6595"/>
    <w:rsid w:val="009F12B1"/>
    <w:rsid w:val="009F1D6C"/>
    <w:rsid w:val="009F765F"/>
    <w:rsid w:val="00A00E55"/>
    <w:rsid w:val="00A01AB2"/>
    <w:rsid w:val="00A027E9"/>
    <w:rsid w:val="00A17DD9"/>
    <w:rsid w:val="00A3106A"/>
    <w:rsid w:val="00A313E4"/>
    <w:rsid w:val="00A3693A"/>
    <w:rsid w:val="00A369EE"/>
    <w:rsid w:val="00A40D44"/>
    <w:rsid w:val="00A459CD"/>
    <w:rsid w:val="00A46C1D"/>
    <w:rsid w:val="00A530BD"/>
    <w:rsid w:val="00A61983"/>
    <w:rsid w:val="00A87106"/>
    <w:rsid w:val="00AA22AA"/>
    <w:rsid w:val="00AB3D53"/>
    <w:rsid w:val="00AC3EC0"/>
    <w:rsid w:val="00AD012A"/>
    <w:rsid w:val="00AD7ED2"/>
    <w:rsid w:val="00AE2EE6"/>
    <w:rsid w:val="00AE4266"/>
    <w:rsid w:val="00AF08E0"/>
    <w:rsid w:val="00B0307C"/>
    <w:rsid w:val="00B147C1"/>
    <w:rsid w:val="00B16CD2"/>
    <w:rsid w:val="00B20289"/>
    <w:rsid w:val="00B20F89"/>
    <w:rsid w:val="00B22B02"/>
    <w:rsid w:val="00B239DA"/>
    <w:rsid w:val="00B26C19"/>
    <w:rsid w:val="00B354AB"/>
    <w:rsid w:val="00B44DB5"/>
    <w:rsid w:val="00B45420"/>
    <w:rsid w:val="00B459FC"/>
    <w:rsid w:val="00B46E82"/>
    <w:rsid w:val="00B50F87"/>
    <w:rsid w:val="00B57D1E"/>
    <w:rsid w:val="00B64038"/>
    <w:rsid w:val="00B71444"/>
    <w:rsid w:val="00B83127"/>
    <w:rsid w:val="00B84B58"/>
    <w:rsid w:val="00B873AA"/>
    <w:rsid w:val="00B9297E"/>
    <w:rsid w:val="00B971C1"/>
    <w:rsid w:val="00BB2839"/>
    <w:rsid w:val="00BB3DCB"/>
    <w:rsid w:val="00BC1648"/>
    <w:rsid w:val="00BD4D63"/>
    <w:rsid w:val="00BE0D8F"/>
    <w:rsid w:val="00BE38A7"/>
    <w:rsid w:val="00BE7DBA"/>
    <w:rsid w:val="00BF45CB"/>
    <w:rsid w:val="00C065E0"/>
    <w:rsid w:val="00C1767A"/>
    <w:rsid w:val="00C24791"/>
    <w:rsid w:val="00C271C6"/>
    <w:rsid w:val="00C31CCB"/>
    <w:rsid w:val="00C36EA5"/>
    <w:rsid w:val="00C379D3"/>
    <w:rsid w:val="00C40D28"/>
    <w:rsid w:val="00C40FFA"/>
    <w:rsid w:val="00C41140"/>
    <w:rsid w:val="00C42175"/>
    <w:rsid w:val="00C45C58"/>
    <w:rsid w:val="00C46C92"/>
    <w:rsid w:val="00C46F2E"/>
    <w:rsid w:val="00C87E94"/>
    <w:rsid w:val="00C92BB4"/>
    <w:rsid w:val="00C946C8"/>
    <w:rsid w:val="00CA12D5"/>
    <w:rsid w:val="00CA3DDA"/>
    <w:rsid w:val="00CA42E0"/>
    <w:rsid w:val="00CB3CBE"/>
    <w:rsid w:val="00CC5DD0"/>
    <w:rsid w:val="00CC7A49"/>
    <w:rsid w:val="00CD015E"/>
    <w:rsid w:val="00CD695B"/>
    <w:rsid w:val="00CE4D00"/>
    <w:rsid w:val="00CE66A3"/>
    <w:rsid w:val="00CE7BCB"/>
    <w:rsid w:val="00CF0322"/>
    <w:rsid w:val="00CF0C94"/>
    <w:rsid w:val="00CF132A"/>
    <w:rsid w:val="00D023E3"/>
    <w:rsid w:val="00D0729F"/>
    <w:rsid w:val="00D1502A"/>
    <w:rsid w:val="00D22304"/>
    <w:rsid w:val="00D224E7"/>
    <w:rsid w:val="00D2268F"/>
    <w:rsid w:val="00D40DEF"/>
    <w:rsid w:val="00D4326E"/>
    <w:rsid w:val="00D43B8B"/>
    <w:rsid w:val="00D565A3"/>
    <w:rsid w:val="00D56F5C"/>
    <w:rsid w:val="00D60060"/>
    <w:rsid w:val="00D6289E"/>
    <w:rsid w:val="00D63502"/>
    <w:rsid w:val="00D63DCA"/>
    <w:rsid w:val="00D75904"/>
    <w:rsid w:val="00D77C19"/>
    <w:rsid w:val="00D9053F"/>
    <w:rsid w:val="00DA340F"/>
    <w:rsid w:val="00DB1EE4"/>
    <w:rsid w:val="00DD0448"/>
    <w:rsid w:val="00DD0795"/>
    <w:rsid w:val="00DD4F54"/>
    <w:rsid w:val="00DE0583"/>
    <w:rsid w:val="00DE4894"/>
    <w:rsid w:val="00DE7BF5"/>
    <w:rsid w:val="00E02A8F"/>
    <w:rsid w:val="00E13CB2"/>
    <w:rsid w:val="00E148C2"/>
    <w:rsid w:val="00E175D7"/>
    <w:rsid w:val="00E24314"/>
    <w:rsid w:val="00E30A8B"/>
    <w:rsid w:val="00E32961"/>
    <w:rsid w:val="00E32A2E"/>
    <w:rsid w:val="00E347FD"/>
    <w:rsid w:val="00E4467D"/>
    <w:rsid w:val="00E47CF7"/>
    <w:rsid w:val="00E50952"/>
    <w:rsid w:val="00E5555C"/>
    <w:rsid w:val="00E578FE"/>
    <w:rsid w:val="00E621F3"/>
    <w:rsid w:val="00E65018"/>
    <w:rsid w:val="00E93E2E"/>
    <w:rsid w:val="00EB18AC"/>
    <w:rsid w:val="00EC034C"/>
    <w:rsid w:val="00EC2A89"/>
    <w:rsid w:val="00EC2C70"/>
    <w:rsid w:val="00EC3D3F"/>
    <w:rsid w:val="00EC5ED7"/>
    <w:rsid w:val="00ED14D4"/>
    <w:rsid w:val="00ED24EF"/>
    <w:rsid w:val="00EE256C"/>
    <w:rsid w:val="00EE3C0A"/>
    <w:rsid w:val="00EE4012"/>
    <w:rsid w:val="00EF05F4"/>
    <w:rsid w:val="00EF5EDA"/>
    <w:rsid w:val="00F005BD"/>
    <w:rsid w:val="00F13A0C"/>
    <w:rsid w:val="00F14B8D"/>
    <w:rsid w:val="00F14D46"/>
    <w:rsid w:val="00F15DF9"/>
    <w:rsid w:val="00F23C58"/>
    <w:rsid w:val="00F24CD7"/>
    <w:rsid w:val="00F407BA"/>
    <w:rsid w:val="00F54454"/>
    <w:rsid w:val="00F64B4F"/>
    <w:rsid w:val="00F67D5C"/>
    <w:rsid w:val="00F82F01"/>
    <w:rsid w:val="00F95E57"/>
    <w:rsid w:val="00FB2A6C"/>
    <w:rsid w:val="00FC19DA"/>
    <w:rsid w:val="00FC72BA"/>
    <w:rsid w:val="00FD2F0F"/>
    <w:rsid w:val="00FD5705"/>
    <w:rsid w:val="00FD6C5D"/>
    <w:rsid w:val="00FE73C7"/>
    <w:rsid w:val="00FF1182"/>
    <w:rsid w:val="00FF16E8"/>
    <w:rsid w:val="00FF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B495E95"/>
  <w15:docId w15:val="{74F84C57-6183-4FA1-B5C2-F0A56E33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3"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9EE"/>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uiPriority w:val="3"/>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uiPriority w:val="1"/>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uiPriority w:val="1"/>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uiPriority w:val="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uiPriority w:val="5"/>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9"/>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2"/>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1"/>
      </w:numPr>
      <w:contextualSpacing/>
    </w:pPr>
  </w:style>
  <w:style w:type="paragraph" w:styleId="ListBullet2">
    <w:name w:val="List Bullet 2"/>
    <w:basedOn w:val="Normal"/>
    <w:uiPriority w:val="99"/>
    <w:unhideWhenUsed/>
    <w:pPr>
      <w:numPr>
        <w:numId w:val="3"/>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3">
    <w:name w:val="A3"/>
    <w:uiPriority w:val="99"/>
    <w:rsid w:val="00AD7ED2"/>
    <w:rPr>
      <w:rFonts w:cs="Helvetica 45 Light"/>
      <w:color w:val="000000"/>
    </w:rPr>
  </w:style>
  <w:style w:type="paragraph" w:styleId="ListParagraph">
    <w:name w:val="List Paragraph"/>
    <w:basedOn w:val="Normal"/>
    <w:uiPriority w:val="34"/>
    <w:qFormat/>
    <w:rsid w:val="00DD4F54"/>
    <w:pPr>
      <w:ind w:left="720"/>
      <w:contextualSpacing/>
    </w:pPr>
  </w:style>
  <w:style w:type="paragraph" w:customStyle="1" w:styleId="xl101">
    <w:name w:val="xl101"/>
    <w:basedOn w:val="Normal"/>
    <w:rsid w:val="0012225E"/>
    <w:pPr>
      <w:shd w:val="clear" w:color="000000" w:fill="000000"/>
      <w:spacing w:before="100" w:beforeAutospacing="1" w:after="100" w:afterAutospacing="1"/>
    </w:pPr>
    <w:rPr>
      <w:rFonts w:ascii="Arial" w:eastAsia="Times New Roman" w:hAnsi="Arial" w:cs="Arial"/>
      <w:color w:val="auto"/>
      <w:sz w:val="24"/>
      <w:szCs w:val="24"/>
    </w:rPr>
  </w:style>
  <w:style w:type="paragraph" w:customStyle="1" w:styleId="p1">
    <w:name w:val="p1"/>
    <w:basedOn w:val="Normal"/>
    <w:rsid w:val="00AC3EC0"/>
    <w:pPr>
      <w:widowControl w:val="0"/>
      <w:tabs>
        <w:tab w:val="left" w:pos="2540"/>
      </w:tabs>
      <w:spacing w:after="0" w:line="240" w:lineRule="atLeast"/>
      <w:ind w:left="1100"/>
    </w:pPr>
    <w:rPr>
      <w:rFonts w:ascii="Times New Roman" w:eastAsia="Times New Roman" w:hAnsi="Times New Roman" w:cs="Times New Roman"/>
      <w:snapToGrid w:val="0"/>
      <w:color w:val="auto"/>
      <w:sz w:val="24"/>
      <w:szCs w:val="20"/>
      <w:lang w:val="en-GB"/>
    </w:rPr>
  </w:style>
  <w:style w:type="paragraph" w:customStyle="1" w:styleId="p5">
    <w:name w:val="p5"/>
    <w:basedOn w:val="Normal"/>
    <w:rsid w:val="00AC3EC0"/>
    <w:pPr>
      <w:widowControl w:val="0"/>
      <w:tabs>
        <w:tab w:val="left" w:pos="720"/>
      </w:tabs>
      <w:spacing w:after="0" w:line="240" w:lineRule="atLeast"/>
    </w:pPr>
    <w:rPr>
      <w:rFonts w:ascii="Times New Roman" w:eastAsia="Times New Roman" w:hAnsi="Times New Roman" w:cs="Times New Roman"/>
      <w:snapToGrid w:val="0"/>
      <w:color w:val="auto"/>
      <w:sz w:val="24"/>
      <w:szCs w:val="20"/>
      <w:lang w:val="en-GB"/>
    </w:rPr>
  </w:style>
  <w:style w:type="paragraph" w:customStyle="1" w:styleId="p6">
    <w:name w:val="p6"/>
    <w:basedOn w:val="Normal"/>
    <w:rsid w:val="00AC3EC0"/>
    <w:pPr>
      <w:widowControl w:val="0"/>
      <w:tabs>
        <w:tab w:val="left" w:pos="900"/>
      </w:tabs>
      <w:spacing w:after="0" w:line="280" w:lineRule="atLeast"/>
      <w:ind w:left="576" w:hanging="864"/>
    </w:pPr>
    <w:rPr>
      <w:rFonts w:ascii="Times New Roman" w:eastAsia="Times New Roman" w:hAnsi="Times New Roman" w:cs="Times New Roman"/>
      <w:snapToGrid w:val="0"/>
      <w:color w:val="auto"/>
      <w:sz w:val="24"/>
      <w:szCs w:val="20"/>
      <w:lang w:val="en-GB"/>
    </w:rPr>
  </w:style>
  <w:style w:type="paragraph" w:customStyle="1" w:styleId="p15">
    <w:name w:val="p15"/>
    <w:basedOn w:val="Normal"/>
    <w:rsid w:val="00AC3EC0"/>
    <w:pPr>
      <w:widowControl w:val="0"/>
      <w:tabs>
        <w:tab w:val="left" w:pos="800"/>
        <w:tab w:val="left" w:pos="1520"/>
      </w:tabs>
      <w:spacing w:after="0" w:line="280" w:lineRule="atLeast"/>
      <w:ind w:left="144" w:hanging="720"/>
    </w:pPr>
    <w:rPr>
      <w:rFonts w:ascii="Times New Roman" w:eastAsia="Times New Roman" w:hAnsi="Times New Roman" w:cs="Times New Roman"/>
      <w:snapToGrid w:val="0"/>
      <w:color w:val="auto"/>
      <w:sz w:val="24"/>
      <w:szCs w:val="20"/>
      <w:lang w:val="en-GB"/>
    </w:rPr>
  </w:style>
  <w:style w:type="paragraph" w:customStyle="1" w:styleId="p32">
    <w:name w:val="p32"/>
    <w:basedOn w:val="Normal"/>
    <w:rsid w:val="00AC3EC0"/>
    <w:pPr>
      <w:widowControl w:val="0"/>
      <w:tabs>
        <w:tab w:val="left" w:pos="360"/>
      </w:tabs>
      <w:spacing w:after="0" w:line="280" w:lineRule="atLeast"/>
      <w:ind w:left="1008" w:hanging="432"/>
    </w:pPr>
    <w:rPr>
      <w:rFonts w:ascii="Times New Roman" w:eastAsia="Times New Roman" w:hAnsi="Times New Roman" w:cs="Times New Roman"/>
      <w:snapToGrid w:val="0"/>
      <w:color w:val="auto"/>
      <w:sz w:val="24"/>
      <w:szCs w:val="20"/>
      <w:lang w:val="en-GB"/>
    </w:rPr>
  </w:style>
  <w:style w:type="paragraph" w:customStyle="1" w:styleId="p9">
    <w:name w:val="p9"/>
    <w:basedOn w:val="Normal"/>
    <w:rsid w:val="00AC3EC0"/>
    <w:pPr>
      <w:widowControl w:val="0"/>
      <w:tabs>
        <w:tab w:val="left" w:pos="1520"/>
      </w:tabs>
      <w:spacing w:after="0" w:line="560" w:lineRule="atLeast"/>
      <w:ind w:left="144" w:hanging="720"/>
    </w:pPr>
    <w:rPr>
      <w:rFonts w:ascii="Times New Roman" w:eastAsia="Times New Roman" w:hAnsi="Times New Roman" w:cs="Times New Roman"/>
      <w:snapToGrid w:val="0"/>
      <w:color w:val="auto"/>
      <w:sz w:val="24"/>
      <w:szCs w:val="20"/>
      <w:lang w:val="en-GB"/>
    </w:rPr>
  </w:style>
  <w:style w:type="paragraph" w:customStyle="1" w:styleId="p19">
    <w:name w:val="p19"/>
    <w:basedOn w:val="Normal"/>
    <w:rsid w:val="007D3346"/>
    <w:pPr>
      <w:widowControl w:val="0"/>
      <w:tabs>
        <w:tab w:val="left" w:pos="700"/>
        <w:tab w:val="left" w:pos="1400"/>
      </w:tabs>
      <w:spacing w:after="0" w:line="280" w:lineRule="atLeast"/>
      <w:ind w:hanging="720"/>
    </w:pPr>
    <w:rPr>
      <w:rFonts w:ascii="Times New Roman" w:eastAsia="Times New Roman" w:hAnsi="Times New Roman" w:cs="Times New Roman"/>
      <w:snapToGrid w:val="0"/>
      <w:color w:val="auto"/>
      <w:sz w:val="24"/>
      <w:szCs w:val="20"/>
      <w:lang w:val="en-GB"/>
    </w:rPr>
  </w:style>
  <w:style w:type="paragraph" w:customStyle="1" w:styleId="p20">
    <w:name w:val="p20"/>
    <w:basedOn w:val="Normal"/>
    <w:rsid w:val="007D3346"/>
    <w:pPr>
      <w:widowControl w:val="0"/>
      <w:spacing w:after="0" w:line="280" w:lineRule="atLeast"/>
      <w:ind w:left="144" w:hanging="432"/>
    </w:pPr>
    <w:rPr>
      <w:rFonts w:ascii="Times New Roman" w:eastAsia="Times New Roman" w:hAnsi="Times New Roman" w:cs="Times New Roman"/>
      <w:snapToGrid w:val="0"/>
      <w:color w:val="auto"/>
      <w:sz w:val="24"/>
      <w:szCs w:val="20"/>
      <w:lang w:val="en-GB"/>
    </w:rPr>
  </w:style>
  <w:style w:type="paragraph" w:customStyle="1" w:styleId="p21">
    <w:name w:val="p21"/>
    <w:basedOn w:val="Normal"/>
    <w:rsid w:val="007D3346"/>
    <w:pPr>
      <w:widowControl w:val="0"/>
      <w:spacing w:after="0" w:line="280" w:lineRule="atLeast"/>
      <w:ind w:left="180"/>
    </w:pPr>
    <w:rPr>
      <w:rFonts w:ascii="Times New Roman" w:eastAsia="Times New Roman" w:hAnsi="Times New Roman" w:cs="Times New Roman"/>
      <w:snapToGrid w:val="0"/>
      <w:color w:val="auto"/>
      <w:sz w:val="24"/>
      <w:szCs w:val="20"/>
      <w:lang w:val="en-GB"/>
    </w:rPr>
  </w:style>
  <w:style w:type="paragraph" w:customStyle="1" w:styleId="t23">
    <w:name w:val="t23"/>
    <w:basedOn w:val="Normal"/>
    <w:rsid w:val="007D3346"/>
    <w:pPr>
      <w:widowControl w:val="0"/>
      <w:spacing w:after="0" w:line="560" w:lineRule="atLeast"/>
    </w:pPr>
    <w:rPr>
      <w:rFonts w:ascii="Times New Roman" w:eastAsia="Times New Roman" w:hAnsi="Times New Roman" w:cs="Times New Roman"/>
      <w:snapToGrid w:val="0"/>
      <w:color w:val="auto"/>
      <w:sz w:val="24"/>
      <w:szCs w:val="20"/>
      <w:lang w:val="en-GB"/>
    </w:rPr>
  </w:style>
  <w:style w:type="paragraph" w:customStyle="1" w:styleId="p25">
    <w:name w:val="p25"/>
    <w:basedOn w:val="Normal"/>
    <w:rsid w:val="007D3346"/>
    <w:pPr>
      <w:widowControl w:val="0"/>
      <w:tabs>
        <w:tab w:val="left" w:pos="1400"/>
      </w:tabs>
      <w:spacing w:after="0" w:line="240" w:lineRule="atLeast"/>
      <w:ind w:left="40"/>
    </w:pPr>
    <w:rPr>
      <w:rFonts w:ascii="Times New Roman" w:eastAsia="Times New Roman" w:hAnsi="Times New Roman" w:cs="Times New Roman"/>
      <w:snapToGrid w:val="0"/>
      <w:color w:val="auto"/>
      <w:sz w:val="24"/>
      <w:szCs w:val="20"/>
      <w:lang w:val="en-GB"/>
    </w:rPr>
  </w:style>
  <w:style w:type="paragraph" w:customStyle="1" w:styleId="p31">
    <w:name w:val="p31"/>
    <w:basedOn w:val="Normal"/>
    <w:rsid w:val="007D3346"/>
    <w:pPr>
      <w:widowControl w:val="0"/>
      <w:tabs>
        <w:tab w:val="left" w:pos="800"/>
      </w:tabs>
      <w:spacing w:after="0" w:line="560" w:lineRule="atLeast"/>
    </w:pPr>
    <w:rPr>
      <w:rFonts w:ascii="Times New Roman" w:eastAsia="Times New Roman" w:hAnsi="Times New Roman" w:cs="Times New Roman"/>
      <w:snapToGrid w:val="0"/>
      <w:color w:val="auto"/>
      <w:sz w:val="24"/>
      <w:szCs w:val="20"/>
      <w:lang w:val="en-GB"/>
    </w:rPr>
  </w:style>
  <w:style w:type="paragraph" w:customStyle="1" w:styleId="p33">
    <w:name w:val="p33"/>
    <w:basedOn w:val="Normal"/>
    <w:rsid w:val="00212336"/>
    <w:pPr>
      <w:widowControl w:val="0"/>
      <w:tabs>
        <w:tab w:val="left" w:pos="1120"/>
      </w:tabs>
      <w:spacing w:after="0" w:line="280" w:lineRule="atLeast"/>
      <w:ind w:left="288" w:hanging="1152"/>
    </w:pPr>
    <w:rPr>
      <w:rFonts w:ascii="Times New Roman" w:eastAsia="Times New Roman" w:hAnsi="Times New Roman" w:cs="Times New Roman"/>
      <w:snapToGrid w:val="0"/>
      <w:color w:val="auto"/>
      <w:sz w:val="24"/>
      <w:szCs w:val="20"/>
      <w:lang w:val="en-GB"/>
    </w:rPr>
  </w:style>
  <w:style w:type="paragraph" w:customStyle="1" w:styleId="p40">
    <w:name w:val="p40"/>
    <w:basedOn w:val="Normal"/>
    <w:rsid w:val="00140E9E"/>
    <w:pPr>
      <w:widowControl w:val="0"/>
      <w:spacing w:after="0" w:line="280" w:lineRule="atLeast"/>
      <w:ind w:left="640"/>
    </w:pPr>
    <w:rPr>
      <w:rFonts w:ascii="Times New Roman" w:eastAsia="Times New Roman" w:hAnsi="Times New Roman" w:cs="Times New Roman"/>
      <w:snapToGrid w:val="0"/>
      <w:color w:val="auto"/>
      <w:sz w:val="24"/>
      <w:szCs w:val="20"/>
      <w:lang w:val="en-GB"/>
    </w:rPr>
  </w:style>
  <w:style w:type="paragraph" w:customStyle="1" w:styleId="c41">
    <w:name w:val="c41"/>
    <w:basedOn w:val="Normal"/>
    <w:rsid w:val="00140E9E"/>
    <w:pPr>
      <w:widowControl w:val="0"/>
      <w:spacing w:after="0" w:line="240" w:lineRule="atLeast"/>
      <w:jc w:val="center"/>
    </w:pPr>
    <w:rPr>
      <w:rFonts w:ascii="Times New Roman" w:eastAsia="Times New Roman" w:hAnsi="Times New Roman" w:cs="Times New Roman"/>
      <w:snapToGrid w:val="0"/>
      <w:color w:val="auto"/>
      <w:sz w:val="24"/>
      <w:szCs w:val="20"/>
      <w:lang w:val="en-GB"/>
    </w:rPr>
  </w:style>
  <w:style w:type="paragraph" w:styleId="BodyTextIndent">
    <w:name w:val="Body Text Indent"/>
    <w:basedOn w:val="Normal"/>
    <w:link w:val="BodyTextIndentChar"/>
    <w:rsid w:val="00FC19DA"/>
    <w:pPr>
      <w:spacing w:after="0" w:line="480" w:lineRule="auto"/>
      <w:ind w:left="1440" w:hanging="720"/>
      <w:jc w:val="both"/>
    </w:pPr>
    <w:rPr>
      <w:rFonts w:ascii="Arial" w:eastAsia="Times New Roman" w:hAnsi="Arial" w:cs="Times New Roman"/>
      <w:color w:val="auto"/>
      <w:sz w:val="20"/>
      <w:szCs w:val="20"/>
      <w:lang w:val="en-GB"/>
    </w:rPr>
  </w:style>
  <w:style w:type="character" w:customStyle="1" w:styleId="BodyTextIndentChar">
    <w:name w:val="Body Text Indent Char"/>
    <w:basedOn w:val="DefaultParagraphFont"/>
    <w:link w:val="BodyTextIndent"/>
    <w:rsid w:val="00FC19DA"/>
    <w:rPr>
      <w:rFonts w:ascii="Arial" w:eastAsia="Times New Roman" w:hAnsi="Arial" w:cs="Times New Roman"/>
      <w:sz w:val="20"/>
      <w:szCs w:val="20"/>
      <w:lang w:val="en-GB"/>
    </w:rPr>
  </w:style>
  <w:style w:type="paragraph" w:styleId="BodyTextIndent2">
    <w:name w:val="Body Text Indent 2"/>
    <w:basedOn w:val="Normal"/>
    <w:link w:val="BodyTextIndent2Char"/>
    <w:rsid w:val="00FC19DA"/>
    <w:pPr>
      <w:spacing w:after="0"/>
      <w:ind w:left="1440" w:hanging="720"/>
      <w:jc w:val="both"/>
    </w:pPr>
    <w:rPr>
      <w:rFonts w:ascii="Times New Roman" w:eastAsia="Times New Roman" w:hAnsi="Times New Roman" w:cs="Times New Roman"/>
      <w:color w:val="auto"/>
      <w:sz w:val="24"/>
      <w:szCs w:val="20"/>
      <w:lang w:val="en-GB"/>
    </w:rPr>
  </w:style>
  <w:style w:type="character" w:customStyle="1" w:styleId="BodyTextIndent2Char">
    <w:name w:val="Body Text Indent 2 Char"/>
    <w:basedOn w:val="DefaultParagraphFont"/>
    <w:link w:val="BodyTextIndent2"/>
    <w:rsid w:val="00FC19DA"/>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FC19DA"/>
    <w:pPr>
      <w:spacing w:after="0"/>
      <w:ind w:firstLine="720"/>
      <w:jc w:val="both"/>
    </w:pPr>
    <w:rPr>
      <w:rFonts w:ascii="Times New Roman" w:eastAsia="Times New Roman" w:hAnsi="Times New Roman" w:cs="Times New Roman"/>
      <w:color w:val="auto"/>
      <w:sz w:val="24"/>
      <w:szCs w:val="20"/>
      <w:lang w:val="en-GB"/>
    </w:rPr>
  </w:style>
  <w:style w:type="character" w:customStyle="1" w:styleId="BodyTextIndent3Char">
    <w:name w:val="Body Text Indent 3 Char"/>
    <w:basedOn w:val="DefaultParagraphFont"/>
    <w:link w:val="BodyTextIndent3"/>
    <w:rsid w:val="00FC19DA"/>
    <w:rPr>
      <w:rFonts w:ascii="Times New Roman" w:eastAsia="Times New Roman" w:hAnsi="Times New Roman" w:cs="Times New Roman"/>
      <w:sz w:val="24"/>
      <w:szCs w:val="20"/>
      <w:lang w:val="en-GB"/>
    </w:rPr>
  </w:style>
  <w:style w:type="paragraph" w:styleId="BodyText">
    <w:name w:val="Body Text"/>
    <w:basedOn w:val="Normal"/>
    <w:link w:val="BodyTextChar"/>
    <w:uiPriority w:val="99"/>
    <w:semiHidden/>
    <w:unhideWhenUsed/>
    <w:rsid w:val="00ED14D4"/>
    <w:pPr>
      <w:spacing w:after="120"/>
    </w:pPr>
  </w:style>
  <w:style w:type="character" w:customStyle="1" w:styleId="BodyTextChar">
    <w:name w:val="Body Text Char"/>
    <w:basedOn w:val="DefaultParagraphFont"/>
    <w:link w:val="BodyText"/>
    <w:uiPriority w:val="99"/>
    <w:semiHidden/>
    <w:rsid w:val="00ED14D4"/>
    <w:rPr>
      <w:color w:val="262626" w:themeColor="text1" w:themeTint="D9"/>
      <w:sz w:val="18"/>
    </w:rPr>
  </w:style>
  <w:style w:type="paragraph" w:customStyle="1" w:styleId="Schedule">
    <w:name w:val="Schedule"/>
    <w:basedOn w:val="Normal"/>
    <w:next w:val="Normal"/>
    <w:rsid w:val="00ED14D4"/>
    <w:pPr>
      <w:keepNext/>
      <w:tabs>
        <w:tab w:val="center" w:pos="4167"/>
        <w:tab w:val="right" w:pos="8335"/>
      </w:tabs>
      <w:spacing w:before="480" w:after="120" w:line="220" w:lineRule="atLeast"/>
      <w:jc w:val="center"/>
    </w:pPr>
    <w:rPr>
      <w:rFonts w:ascii="Bliss" w:eastAsia="Times New Roman" w:hAnsi="Bliss" w:cs="Times New Roman"/>
      <w:color w:val="auto"/>
      <w:sz w:val="30"/>
      <w:szCs w:val="30"/>
      <w:lang w:val="en-GB"/>
    </w:rPr>
  </w:style>
  <w:style w:type="paragraph" w:customStyle="1" w:styleId="T1">
    <w:name w:val="T1"/>
    <w:basedOn w:val="Normal"/>
    <w:rsid w:val="00ED14D4"/>
    <w:pPr>
      <w:spacing w:before="160" w:after="0" w:line="220" w:lineRule="atLeast"/>
      <w:jc w:val="both"/>
    </w:pPr>
    <w:rPr>
      <w:rFonts w:ascii="Bliss" w:eastAsia="Times New Roman" w:hAnsi="Bliss" w:cs="Times New Roman"/>
      <w:color w:val="auto"/>
      <w:sz w:val="21"/>
      <w:szCs w:val="21"/>
      <w:lang w:val="en-GB"/>
    </w:rPr>
  </w:style>
  <w:style w:type="paragraph" w:customStyle="1" w:styleId="EventDetails">
    <w:name w:val="Event Details"/>
    <w:basedOn w:val="Normal"/>
    <w:qFormat/>
    <w:rsid w:val="0028229A"/>
    <w:pPr>
      <w:spacing w:after="200" w:line="276" w:lineRule="auto"/>
    </w:pPr>
    <w:rPr>
      <w:rFonts w:cs="Arial"/>
      <w:b/>
      <w:color w:val="FFFFFF" w:themeColor="background1"/>
      <w:sz w:val="22"/>
    </w:rPr>
  </w:style>
  <w:style w:type="character" w:styleId="Mention">
    <w:name w:val="Mention"/>
    <w:basedOn w:val="DefaultParagraphFont"/>
    <w:uiPriority w:val="99"/>
    <w:semiHidden/>
    <w:unhideWhenUsed/>
    <w:rsid w:val="00B84B58"/>
    <w:rPr>
      <w:color w:val="2B579A"/>
      <w:shd w:val="clear" w:color="auto" w:fill="E6E6E6"/>
    </w:rPr>
  </w:style>
  <w:style w:type="character" w:styleId="UnresolvedMention">
    <w:name w:val="Unresolved Mention"/>
    <w:basedOn w:val="DefaultParagraphFont"/>
    <w:uiPriority w:val="99"/>
    <w:semiHidden/>
    <w:unhideWhenUsed/>
    <w:rsid w:val="00F24CD7"/>
    <w:rPr>
      <w:color w:val="808080"/>
      <w:shd w:val="clear" w:color="auto" w:fill="E6E6E6"/>
    </w:rPr>
  </w:style>
  <w:style w:type="paragraph" w:styleId="FootnoteText">
    <w:name w:val="footnote text"/>
    <w:basedOn w:val="Normal"/>
    <w:link w:val="FootnoteTextChar"/>
    <w:uiPriority w:val="99"/>
    <w:semiHidden/>
    <w:unhideWhenUsed/>
    <w:rsid w:val="00234170"/>
    <w:pPr>
      <w:spacing w:after="0"/>
    </w:pPr>
    <w:rPr>
      <w:sz w:val="20"/>
      <w:szCs w:val="20"/>
    </w:rPr>
  </w:style>
  <w:style w:type="character" w:customStyle="1" w:styleId="FootnoteTextChar">
    <w:name w:val="Footnote Text Char"/>
    <w:basedOn w:val="DefaultParagraphFont"/>
    <w:link w:val="FootnoteText"/>
    <w:uiPriority w:val="99"/>
    <w:semiHidden/>
    <w:rsid w:val="00234170"/>
    <w:rPr>
      <w:color w:val="262626" w:themeColor="text1" w:themeTint="D9"/>
      <w:sz w:val="20"/>
      <w:szCs w:val="20"/>
    </w:rPr>
  </w:style>
  <w:style w:type="character" w:styleId="FootnoteReference">
    <w:name w:val="footnote reference"/>
    <w:basedOn w:val="DefaultParagraphFont"/>
    <w:uiPriority w:val="99"/>
    <w:semiHidden/>
    <w:unhideWhenUsed/>
    <w:rsid w:val="00234170"/>
    <w:rPr>
      <w:vertAlign w:val="superscript"/>
    </w:rPr>
  </w:style>
  <w:style w:type="paragraph" w:customStyle="1" w:styleId="Style1">
    <w:name w:val="Style1"/>
    <w:basedOn w:val="Normal"/>
    <w:rsid w:val="003E60A3"/>
    <w:pPr>
      <w:spacing w:after="0"/>
    </w:pPr>
    <w:rPr>
      <w:rFonts w:ascii="Arial" w:eastAsia="Times New Roman" w:hAnsi="Arial" w:cs="Times New Roman"/>
      <w:color w:val="auto"/>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600742">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45841460">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98922897">
      <w:bodyDiv w:val="1"/>
      <w:marLeft w:val="0"/>
      <w:marRight w:val="0"/>
      <w:marTop w:val="0"/>
      <w:marBottom w:val="0"/>
      <w:divBdr>
        <w:top w:val="none" w:sz="0" w:space="0" w:color="auto"/>
        <w:left w:val="none" w:sz="0" w:space="0" w:color="auto"/>
        <w:bottom w:val="none" w:sz="0" w:space="0" w:color="auto"/>
        <w:right w:val="none" w:sz="0" w:space="0" w:color="auto"/>
      </w:divBdr>
    </w:div>
    <w:div w:id="207219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bbd.gov.uk/parkhire" TargetMode="External"/><Relationship Id="rId18" Type="http://schemas.openxmlformats.org/officeDocument/2006/relationships/image" Target="media/image5.jpeg"/><Relationship Id="rId26" Type="http://schemas.openxmlformats.org/officeDocument/2006/relationships/diagramData" Target="diagrams/data1.xml"/><Relationship Id="rId39" Type="http://schemas.openxmlformats.org/officeDocument/2006/relationships/hyperlink" Target="http://www.hse.gov.uk/entertainment/fairgrounds/inflatables.htm" TargetMode="External"/><Relationship Id="rId21" Type="http://schemas.openxmlformats.org/officeDocument/2006/relationships/hyperlink" Target="mailto:medavies@lbbd.gov.uk" TargetMode="Externa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yperlink" Target="http://www.hse.gov.uk/event-safety" TargetMode="External"/><Relationship Id="rId68" Type="http://schemas.openxmlformats.org/officeDocument/2006/relationships/hyperlink" Target="mailto:sarah.belchambers@lbbd.gov.uk"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highways@lbbd.gov.u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s://www.lbbd.gov.uk/business/licenses-and-permits" TargetMode="External"/><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9.jpg"/><Relationship Id="rId66" Type="http://schemas.openxmlformats.org/officeDocument/2006/relationships/hyperlink" Target="mailto:events@lbbd.gov.uk"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foodsafety@lbbd.gov.uk" TargetMode="External"/><Relationship Id="rId28" Type="http://schemas.openxmlformats.org/officeDocument/2006/relationships/diagramQuickStyle" Target="diagrams/quickStyle1.xml"/><Relationship Id="rId36" Type="http://schemas.openxmlformats.org/officeDocument/2006/relationships/image" Target="media/image11.jpeg"/><Relationship Id="rId49" Type="http://schemas.openxmlformats.org/officeDocument/2006/relationships/hyperlink" Target="http://www.hse.gov.uk/risk/risk-assessment.htm" TargetMode="External"/><Relationship Id="rId57" Type="http://schemas.openxmlformats.org/officeDocument/2006/relationships/hyperlink" Target="http://www.hse.gov.uk/riddor" TargetMode="External"/><Relationship Id="rId61"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hyperlink" Target="mailto:events@lbbd.gov.uk" TargetMode="External"/><Relationship Id="rId31" Type="http://schemas.openxmlformats.org/officeDocument/2006/relationships/image" Target="media/image6.jpe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hyperlink" Target="http://www.hse.gov.uk/entertainment/cdm-2015" TargetMode="External"/><Relationship Id="rId65" Type="http://schemas.openxmlformats.org/officeDocument/2006/relationships/hyperlink" Target="http://www.noea.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mailto:licensing@lbbd.gov.uk"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8.jpeg"/><Relationship Id="rId64" Type="http://schemas.openxmlformats.org/officeDocument/2006/relationships/hyperlink" Target="http://www.purpleguide.co.uk" TargetMode="External"/><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lbbd.gov.uk/parkhire" TargetMode="External"/><Relationship Id="rId17" Type="http://schemas.openxmlformats.org/officeDocument/2006/relationships/hyperlink" Target="http://www.lbbd.gov.uk/parks" TargetMode="External"/><Relationship Id="rId25" Type="http://schemas.openxmlformats.org/officeDocument/2006/relationships/hyperlink" Target="mailto:noise.nuisance@lbbd.gov.uk"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9.png"/><Relationship Id="rId59" Type="http://schemas.openxmlformats.org/officeDocument/2006/relationships/image" Target="media/image30.jpeg"/><Relationship Id="rId67" Type="http://schemas.openxmlformats.org/officeDocument/2006/relationships/hyperlink" Target="mailto:julia.pearson@lbbd.gov.uk" TargetMode="External"/><Relationship Id="rId20" Type="http://schemas.openxmlformats.org/officeDocument/2006/relationships/hyperlink" Target="mailto:rangers@lbbd.gov.uk" TargetMode="External"/><Relationship Id="rId41" Type="http://schemas.openxmlformats.org/officeDocument/2006/relationships/image" Target="media/image14.jpeg"/><Relationship Id="rId54" Type="http://schemas.openxmlformats.org/officeDocument/2006/relationships/image" Target="media/image26.jpeg"/><Relationship Id="rId62" Type="http://schemas.openxmlformats.org/officeDocument/2006/relationships/hyperlink" Target="http://www.lbbd.gov.uk" TargetMode="External"/><Relationship Id="rId70" Type="http://schemas.openxmlformats.org/officeDocument/2006/relationships/hyperlink" Target="http://www.hse.gov.uk/pubns/books/hsg175.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lchambers\AppData\Roaming\Microsoft\Templates\Newslet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E3196-ACB8-4B52-8541-03142738BE5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76EDDD0-5F0B-4C13-AEC6-FDEDDFF081F0}">
      <dgm:prSet phldrT="[Text]"/>
      <dgm:spPr/>
      <dgm:t>
        <a:bodyPr/>
        <a:lstStyle/>
        <a:p>
          <a:r>
            <a:rPr lang="en-GB"/>
            <a:t>1</a:t>
          </a:r>
        </a:p>
      </dgm:t>
    </dgm:pt>
    <dgm:pt modelId="{04038D10-2F3C-4BDE-A9E1-33E27541EC22}" type="parTrans" cxnId="{7031FEC3-3AFF-4D24-A7B5-749D8966C587}">
      <dgm:prSet/>
      <dgm:spPr/>
      <dgm:t>
        <a:bodyPr/>
        <a:lstStyle/>
        <a:p>
          <a:endParaRPr lang="en-GB"/>
        </a:p>
      </dgm:t>
    </dgm:pt>
    <dgm:pt modelId="{32BA7E17-2B43-4BF8-AF6E-2B2E4A30F52D}" type="sibTrans" cxnId="{7031FEC3-3AFF-4D24-A7B5-749D8966C587}">
      <dgm:prSet/>
      <dgm:spPr/>
      <dgm:t>
        <a:bodyPr/>
        <a:lstStyle/>
        <a:p>
          <a:endParaRPr lang="en-GB"/>
        </a:p>
      </dgm:t>
    </dgm:pt>
    <dgm:pt modelId="{E0B57079-9ACE-46FF-9794-A7FC2F280CA8}">
      <dgm:prSet phldrT="[Text]" custT="1"/>
      <dgm:spPr/>
      <dgm:t>
        <a:bodyPr/>
        <a:lstStyle/>
        <a:p>
          <a:r>
            <a:rPr lang="en-GB" sz="1100">
              <a:solidFill>
                <a:schemeClr val="accent1"/>
              </a:solidFill>
            </a:rPr>
            <a:t>Application form, T&amp;Cs and application fee recieved</a:t>
          </a:r>
        </a:p>
      </dgm:t>
    </dgm:pt>
    <dgm:pt modelId="{5BB2CD31-3EAC-4D62-BE7C-FECEE18A9C66}" type="parTrans" cxnId="{E3FE9CC8-86A5-4C61-8EF9-A28B596CAB56}">
      <dgm:prSet/>
      <dgm:spPr/>
      <dgm:t>
        <a:bodyPr/>
        <a:lstStyle/>
        <a:p>
          <a:endParaRPr lang="en-GB"/>
        </a:p>
      </dgm:t>
    </dgm:pt>
    <dgm:pt modelId="{1A6DFFEC-207D-4577-BEC0-30FA64412525}" type="sibTrans" cxnId="{E3FE9CC8-86A5-4C61-8EF9-A28B596CAB56}">
      <dgm:prSet/>
      <dgm:spPr/>
      <dgm:t>
        <a:bodyPr/>
        <a:lstStyle/>
        <a:p>
          <a:endParaRPr lang="en-GB"/>
        </a:p>
      </dgm:t>
    </dgm:pt>
    <dgm:pt modelId="{195321F6-5718-4968-BD02-F213669BC63D}">
      <dgm:prSet phldrT="[Text]" custT="1"/>
      <dgm:spPr/>
      <dgm:t>
        <a:bodyPr/>
        <a:lstStyle/>
        <a:p>
          <a:r>
            <a:rPr lang="en-GB" sz="1100"/>
            <a:t>September - February application window</a:t>
          </a:r>
        </a:p>
      </dgm:t>
    </dgm:pt>
    <dgm:pt modelId="{F58FB761-F710-4F0E-A3C3-6FFBADF4A2F0}" type="parTrans" cxnId="{66F7CDEC-5CAD-4EE6-A9D6-3811116150AF}">
      <dgm:prSet/>
      <dgm:spPr/>
      <dgm:t>
        <a:bodyPr/>
        <a:lstStyle/>
        <a:p>
          <a:endParaRPr lang="en-GB"/>
        </a:p>
      </dgm:t>
    </dgm:pt>
    <dgm:pt modelId="{344F90D5-CB6A-4E0B-9E01-74152A296929}" type="sibTrans" cxnId="{66F7CDEC-5CAD-4EE6-A9D6-3811116150AF}">
      <dgm:prSet/>
      <dgm:spPr/>
      <dgm:t>
        <a:bodyPr/>
        <a:lstStyle/>
        <a:p>
          <a:endParaRPr lang="en-GB"/>
        </a:p>
      </dgm:t>
    </dgm:pt>
    <dgm:pt modelId="{FC4DA428-CB4D-4615-A24B-8D10BF0637F5}">
      <dgm:prSet phldrT="[Text]"/>
      <dgm:spPr/>
      <dgm:t>
        <a:bodyPr/>
        <a:lstStyle/>
        <a:p>
          <a:r>
            <a:rPr lang="en-GB"/>
            <a:t>2</a:t>
          </a:r>
        </a:p>
      </dgm:t>
    </dgm:pt>
    <dgm:pt modelId="{F057BEDB-6525-4A65-918E-E7377BDD833E}" type="parTrans" cxnId="{890F6029-C480-4A8B-8857-B89E93BFB70E}">
      <dgm:prSet/>
      <dgm:spPr/>
      <dgm:t>
        <a:bodyPr/>
        <a:lstStyle/>
        <a:p>
          <a:endParaRPr lang="en-GB"/>
        </a:p>
      </dgm:t>
    </dgm:pt>
    <dgm:pt modelId="{9D6DA9B3-3037-44EE-962F-A7BD45DCFED4}" type="sibTrans" cxnId="{890F6029-C480-4A8B-8857-B89E93BFB70E}">
      <dgm:prSet/>
      <dgm:spPr/>
      <dgm:t>
        <a:bodyPr/>
        <a:lstStyle/>
        <a:p>
          <a:endParaRPr lang="en-GB"/>
        </a:p>
      </dgm:t>
    </dgm:pt>
    <dgm:pt modelId="{B9A89625-C269-4BCC-ABF9-7C565EC8801B}">
      <dgm:prSet phldrT="[Text]" custT="1"/>
      <dgm:spPr/>
      <dgm:t>
        <a:bodyPr/>
        <a:lstStyle/>
        <a:p>
          <a:r>
            <a:rPr lang="en-GB" sz="1100">
              <a:solidFill>
                <a:schemeClr val="accent1"/>
              </a:solidFill>
            </a:rPr>
            <a:t>Acknowledgement email of application &amp; additional information requested </a:t>
          </a:r>
        </a:p>
      </dgm:t>
    </dgm:pt>
    <dgm:pt modelId="{98F451EC-29C7-4D7D-B47F-7BD490B65CCA}" type="parTrans" cxnId="{0FA16373-2AE7-43C4-ABEB-7D050990F0E5}">
      <dgm:prSet/>
      <dgm:spPr/>
      <dgm:t>
        <a:bodyPr/>
        <a:lstStyle/>
        <a:p>
          <a:endParaRPr lang="en-GB"/>
        </a:p>
      </dgm:t>
    </dgm:pt>
    <dgm:pt modelId="{36CC1F7D-6201-41B5-AFEE-F44CA00F98A0}" type="sibTrans" cxnId="{0FA16373-2AE7-43C4-ABEB-7D050990F0E5}">
      <dgm:prSet/>
      <dgm:spPr/>
      <dgm:t>
        <a:bodyPr/>
        <a:lstStyle/>
        <a:p>
          <a:endParaRPr lang="en-GB"/>
        </a:p>
      </dgm:t>
    </dgm:pt>
    <dgm:pt modelId="{81686F66-9DC0-46B6-B426-E26083C670B8}">
      <dgm:prSet phldrT="[Text]" custT="1"/>
      <dgm:spPr/>
      <dgm:t>
        <a:bodyPr/>
        <a:lstStyle/>
        <a:p>
          <a:r>
            <a:rPr lang="en-GB" sz="1100"/>
            <a:t>10 working days</a:t>
          </a:r>
        </a:p>
      </dgm:t>
    </dgm:pt>
    <dgm:pt modelId="{B288A41F-E9BA-4EF2-A1ED-42ECAE7FA025}" type="parTrans" cxnId="{CF61A178-E280-4616-983F-F0DFFD3084C5}">
      <dgm:prSet/>
      <dgm:spPr/>
      <dgm:t>
        <a:bodyPr/>
        <a:lstStyle/>
        <a:p>
          <a:endParaRPr lang="en-GB"/>
        </a:p>
      </dgm:t>
    </dgm:pt>
    <dgm:pt modelId="{D8325927-C77A-4B5A-A7FC-62C3F8FCBEA2}" type="sibTrans" cxnId="{CF61A178-E280-4616-983F-F0DFFD3084C5}">
      <dgm:prSet/>
      <dgm:spPr/>
      <dgm:t>
        <a:bodyPr/>
        <a:lstStyle/>
        <a:p>
          <a:endParaRPr lang="en-GB"/>
        </a:p>
      </dgm:t>
    </dgm:pt>
    <dgm:pt modelId="{5E9EF16A-43D7-42F6-A5D1-68C9A55E917B}">
      <dgm:prSet phldrT="[Text]"/>
      <dgm:spPr/>
      <dgm:t>
        <a:bodyPr/>
        <a:lstStyle/>
        <a:p>
          <a:r>
            <a:rPr lang="en-GB"/>
            <a:t>3</a:t>
          </a:r>
        </a:p>
      </dgm:t>
    </dgm:pt>
    <dgm:pt modelId="{41BCEEFC-E02C-4604-A76B-D78F0E46C789}" type="parTrans" cxnId="{9DDC3363-DE98-4902-8F02-05A4F511AE9C}">
      <dgm:prSet/>
      <dgm:spPr/>
      <dgm:t>
        <a:bodyPr/>
        <a:lstStyle/>
        <a:p>
          <a:endParaRPr lang="en-GB"/>
        </a:p>
      </dgm:t>
    </dgm:pt>
    <dgm:pt modelId="{408315F5-BF86-4063-837A-06AB8B2B9613}" type="sibTrans" cxnId="{9DDC3363-DE98-4902-8F02-05A4F511AE9C}">
      <dgm:prSet/>
      <dgm:spPr/>
      <dgm:t>
        <a:bodyPr/>
        <a:lstStyle/>
        <a:p>
          <a:endParaRPr lang="en-GB"/>
        </a:p>
      </dgm:t>
    </dgm:pt>
    <dgm:pt modelId="{48161C33-0801-41AC-9899-C79CE2F0EAAD}">
      <dgm:prSet phldrT="[Text]" custT="1"/>
      <dgm:spPr/>
      <dgm:t>
        <a:bodyPr/>
        <a:lstStyle/>
        <a:p>
          <a:r>
            <a:rPr lang="en-GB" sz="1100">
              <a:solidFill>
                <a:schemeClr val="accent1"/>
              </a:solidFill>
            </a:rPr>
            <a:t>References and review application </a:t>
          </a:r>
        </a:p>
      </dgm:t>
    </dgm:pt>
    <dgm:pt modelId="{1A3884EF-2F70-4422-A9B6-2E587CA0882A}" type="parTrans" cxnId="{DD4848AF-D3D4-4AF7-B697-1303476AB877}">
      <dgm:prSet/>
      <dgm:spPr/>
      <dgm:t>
        <a:bodyPr/>
        <a:lstStyle/>
        <a:p>
          <a:endParaRPr lang="en-GB"/>
        </a:p>
      </dgm:t>
    </dgm:pt>
    <dgm:pt modelId="{05773EC2-3BE3-4988-88D6-727EC679D7A4}" type="sibTrans" cxnId="{DD4848AF-D3D4-4AF7-B697-1303476AB877}">
      <dgm:prSet/>
      <dgm:spPr/>
      <dgm:t>
        <a:bodyPr/>
        <a:lstStyle/>
        <a:p>
          <a:endParaRPr lang="en-GB"/>
        </a:p>
      </dgm:t>
    </dgm:pt>
    <dgm:pt modelId="{490BA3FE-7936-4528-9909-C3FCA2B0BCE8}">
      <dgm:prSet phldrT="[Text]" custT="1"/>
      <dgm:spPr/>
      <dgm:t>
        <a:bodyPr/>
        <a:lstStyle/>
        <a:p>
          <a:r>
            <a:rPr lang="en-GB" sz="1100"/>
            <a:t>1-4 weeks</a:t>
          </a:r>
        </a:p>
      </dgm:t>
    </dgm:pt>
    <dgm:pt modelId="{CCB23C0A-5E08-49CA-91EC-8D71E40324F3}" type="parTrans" cxnId="{1E10B6A8-606F-4627-8340-4EDC477DF428}">
      <dgm:prSet/>
      <dgm:spPr/>
      <dgm:t>
        <a:bodyPr/>
        <a:lstStyle/>
        <a:p>
          <a:endParaRPr lang="en-GB"/>
        </a:p>
      </dgm:t>
    </dgm:pt>
    <dgm:pt modelId="{DCA21C16-1969-4294-A72C-341B78EEBF8F}" type="sibTrans" cxnId="{1E10B6A8-606F-4627-8340-4EDC477DF428}">
      <dgm:prSet/>
      <dgm:spPr/>
      <dgm:t>
        <a:bodyPr/>
        <a:lstStyle/>
        <a:p>
          <a:endParaRPr lang="en-GB"/>
        </a:p>
      </dgm:t>
    </dgm:pt>
    <dgm:pt modelId="{A360AA03-392C-4FFC-B555-40915D89E8E4}">
      <dgm:prSet/>
      <dgm:spPr/>
      <dgm:t>
        <a:bodyPr/>
        <a:lstStyle/>
        <a:p>
          <a:r>
            <a:rPr lang="en-GB"/>
            <a:t>4</a:t>
          </a:r>
        </a:p>
      </dgm:t>
    </dgm:pt>
    <dgm:pt modelId="{337400EE-9206-4583-9657-19F2F462D3DB}" type="parTrans" cxnId="{E9AF09FF-A268-4A47-B9C4-C10775096FB2}">
      <dgm:prSet/>
      <dgm:spPr/>
      <dgm:t>
        <a:bodyPr/>
        <a:lstStyle/>
        <a:p>
          <a:endParaRPr lang="en-GB"/>
        </a:p>
      </dgm:t>
    </dgm:pt>
    <dgm:pt modelId="{AA9AAF49-5071-4342-AD95-2AA0312B11E7}" type="sibTrans" cxnId="{E9AF09FF-A268-4A47-B9C4-C10775096FB2}">
      <dgm:prSet/>
      <dgm:spPr/>
      <dgm:t>
        <a:bodyPr/>
        <a:lstStyle/>
        <a:p>
          <a:endParaRPr lang="en-GB"/>
        </a:p>
      </dgm:t>
    </dgm:pt>
    <dgm:pt modelId="{8877D3D9-AE27-487C-81D0-4487FF687866}">
      <dgm:prSet custT="1"/>
      <dgm:spPr/>
      <dgm:t>
        <a:bodyPr/>
        <a:lstStyle/>
        <a:p>
          <a:r>
            <a:rPr lang="en-GB" sz="1100">
              <a:solidFill>
                <a:schemeClr val="accent1"/>
              </a:solidFill>
            </a:rPr>
            <a:t>Meeting with Events Team (not always required for small scale events)</a:t>
          </a:r>
        </a:p>
      </dgm:t>
    </dgm:pt>
    <dgm:pt modelId="{B4689952-E7D0-488B-9192-26C2993724A7}" type="parTrans" cxnId="{ACCC6B42-4445-461E-9E5E-3251546D8C12}">
      <dgm:prSet/>
      <dgm:spPr/>
      <dgm:t>
        <a:bodyPr/>
        <a:lstStyle/>
        <a:p>
          <a:endParaRPr lang="en-GB"/>
        </a:p>
      </dgm:t>
    </dgm:pt>
    <dgm:pt modelId="{22A61D85-7F0F-4DC7-BA20-7DC05C9BB19B}" type="sibTrans" cxnId="{ACCC6B42-4445-461E-9E5E-3251546D8C12}">
      <dgm:prSet/>
      <dgm:spPr/>
      <dgm:t>
        <a:bodyPr/>
        <a:lstStyle/>
        <a:p>
          <a:endParaRPr lang="en-GB"/>
        </a:p>
      </dgm:t>
    </dgm:pt>
    <dgm:pt modelId="{FE3AC937-C061-4BEB-8AF9-24C4045F4B54}">
      <dgm:prSet custT="1"/>
      <dgm:spPr/>
      <dgm:t>
        <a:bodyPr/>
        <a:lstStyle/>
        <a:p>
          <a:r>
            <a:rPr lang="en-GB" sz="1100"/>
            <a:t>After application is reviewed meeting to take place and follow up meetings set when needed</a:t>
          </a:r>
        </a:p>
      </dgm:t>
    </dgm:pt>
    <dgm:pt modelId="{6B2A11A3-6BC1-4F3B-8713-CC099B94461C}" type="parTrans" cxnId="{1FB14011-3355-4369-8C7A-D8ADD62E5BB2}">
      <dgm:prSet/>
      <dgm:spPr/>
      <dgm:t>
        <a:bodyPr/>
        <a:lstStyle/>
        <a:p>
          <a:endParaRPr lang="en-GB"/>
        </a:p>
      </dgm:t>
    </dgm:pt>
    <dgm:pt modelId="{12C1FFC0-0852-44EB-8976-22FCC0A63D14}" type="sibTrans" cxnId="{1FB14011-3355-4369-8C7A-D8ADD62E5BB2}">
      <dgm:prSet/>
      <dgm:spPr/>
      <dgm:t>
        <a:bodyPr/>
        <a:lstStyle/>
        <a:p>
          <a:endParaRPr lang="en-GB"/>
        </a:p>
      </dgm:t>
    </dgm:pt>
    <dgm:pt modelId="{CA4D0972-C086-49E4-A778-E98967EEC4C1}">
      <dgm:prSet/>
      <dgm:spPr/>
      <dgm:t>
        <a:bodyPr/>
        <a:lstStyle/>
        <a:p>
          <a:r>
            <a:rPr lang="en-GB"/>
            <a:t>5</a:t>
          </a:r>
        </a:p>
      </dgm:t>
    </dgm:pt>
    <dgm:pt modelId="{A2EB0161-5B13-4C32-B1C7-7DF5A5ACC533}" type="parTrans" cxnId="{740E3AB3-1714-4293-8F91-391789954C17}">
      <dgm:prSet/>
      <dgm:spPr/>
      <dgm:t>
        <a:bodyPr/>
        <a:lstStyle/>
        <a:p>
          <a:endParaRPr lang="en-GB"/>
        </a:p>
      </dgm:t>
    </dgm:pt>
    <dgm:pt modelId="{17621F08-6C65-4875-9164-622141863103}" type="sibTrans" cxnId="{740E3AB3-1714-4293-8F91-391789954C17}">
      <dgm:prSet/>
      <dgm:spPr/>
      <dgm:t>
        <a:bodyPr/>
        <a:lstStyle/>
        <a:p>
          <a:endParaRPr lang="en-GB"/>
        </a:p>
      </dgm:t>
    </dgm:pt>
    <dgm:pt modelId="{6428D8C6-767B-4106-B158-AF7D385915D2}">
      <dgm:prSet custT="1"/>
      <dgm:spPr/>
      <dgm:t>
        <a:bodyPr/>
        <a:lstStyle/>
        <a:p>
          <a:r>
            <a:rPr lang="en-GB" sz="1100">
              <a:solidFill>
                <a:schemeClr val="accent1"/>
              </a:solidFill>
            </a:rPr>
            <a:t>Agreement in principle sent or rejection and recomended to the SAG</a:t>
          </a:r>
        </a:p>
      </dgm:t>
    </dgm:pt>
    <dgm:pt modelId="{C36B64D5-BD9B-4944-80BB-15CD67A5978C}" type="parTrans" cxnId="{8B90FEAA-8734-472D-9CB6-4A91AD01B62A}">
      <dgm:prSet/>
      <dgm:spPr/>
      <dgm:t>
        <a:bodyPr/>
        <a:lstStyle/>
        <a:p>
          <a:endParaRPr lang="en-GB"/>
        </a:p>
      </dgm:t>
    </dgm:pt>
    <dgm:pt modelId="{651FDF49-8910-4C03-9CB0-002B73816443}" type="sibTrans" cxnId="{8B90FEAA-8734-472D-9CB6-4A91AD01B62A}">
      <dgm:prSet/>
      <dgm:spPr/>
      <dgm:t>
        <a:bodyPr/>
        <a:lstStyle/>
        <a:p>
          <a:endParaRPr lang="en-GB"/>
        </a:p>
      </dgm:t>
    </dgm:pt>
    <dgm:pt modelId="{A2AD5E8E-CCBC-4865-A8BB-A19ED582B109}">
      <dgm:prSet custT="1"/>
      <dgm:spPr/>
      <dgm:t>
        <a:bodyPr/>
        <a:lstStyle/>
        <a:p>
          <a:r>
            <a:rPr lang="en-GB" sz="1100"/>
            <a:t>10 days after meeting email sent including invite to SAG</a:t>
          </a:r>
        </a:p>
      </dgm:t>
    </dgm:pt>
    <dgm:pt modelId="{5D26355D-FCEC-4329-98F1-B926EB9F0681}" type="parTrans" cxnId="{2A34234E-0E30-4386-908E-8DB7939F7E20}">
      <dgm:prSet/>
      <dgm:spPr/>
      <dgm:t>
        <a:bodyPr/>
        <a:lstStyle/>
        <a:p>
          <a:endParaRPr lang="en-GB"/>
        </a:p>
      </dgm:t>
    </dgm:pt>
    <dgm:pt modelId="{91ED7327-CA3D-4F6C-A23A-80E4EB9BFB51}" type="sibTrans" cxnId="{2A34234E-0E30-4386-908E-8DB7939F7E20}">
      <dgm:prSet/>
      <dgm:spPr/>
      <dgm:t>
        <a:bodyPr/>
        <a:lstStyle/>
        <a:p>
          <a:endParaRPr lang="en-GB"/>
        </a:p>
      </dgm:t>
    </dgm:pt>
    <dgm:pt modelId="{F7FC2495-8358-405C-824A-27EC9F23D1C3}">
      <dgm:prSet/>
      <dgm:spPr/>
      <dgm:t>
        <a:bodyPr/>
        <a:lstStyle/>
        <a:p>
          <a:r>
            <a:rPr lang="en-GB"/>
            <a:t>6</a:t>
          </a:r>
        </a:p>
      </dgm:t>
    </dgm:pt>
    <dgm:pt modelId="{9A6DB4F8-E59B-44F5-B354-D6DF754F347D}" type="parTrans" cxnId="{A30AEBF0-98B3-4321-A0BA-03FB50351FC8}">
      <dgm:prSet/>
      <dgm:spPr/>
      <dgm:t>
        <a:bodyPr/>
        <a:lstStyle/>
        <a:p>
          <a:endParaRPr lang="en-GB"/>
        </a:p>
      </dgm:t>
    </dgm:pt>
    <dgm:pt modelId="{6D38A217-EB0C-4846-924F-CAB50C02EAB0}" type="sibTrans" cxnId="{A30AEBF0-98B3-4321-A0BA-03FB50351FC8}">
      <dgm:prSet/>
      <dgm:spPr/>
      <dgm:t>
        <a:bodyPr/>
        <a:lstStyle/>
        <a:p>
          <a:endParaRPr lang="en-GB"/>
        </a:p>
      </dgm:t>
    </dgm:pt>
    <dgm:pt modelId="{3F2E7648-6F7D-427F-ACB1-89014551E1BD}">
      <dgm:prSet custT="1"/>
      <dgm:spPr/>
      <dgm:t>
        <a:bodyPr/>
        <a:lstStyle/>
        <a:p>
          <a:r>
            <a:rPr lang="en-GB" sz="1100">
              <a:solidFill>
                <a:schemeClr val="accent1"/>
              </a:solidFill>
            </a:rPr>
            <a:t>Present to SAG (not required for small scale events at this stage)</a:t>
          </a:r>
        </a:p>
      </dgm:t>
    </dgm:pt>
    <dgm:pt modelId="{4EC391ED-2148-45AB-B96B-86B3E43BE69D}" type="parTrans" cxnId="{C4591E96-1DD1-4061-AD74-6B6A4BBBD404}">
      <dgm:prSet/>
      <dgm:spPr/>
      <dgm:t>
        <a:bodyPr/>
        <a:lstStyle/>
        <a:p>
          <a:endParaRPr lang="en-GB"/>
        </a:p>
      </dgm:t>
    </dgm:pt>
    <dgm:pt modelId="{FD683928-58CB-4BA8-BFED-54A3118336B8}" type="sibTrans" cxnId="{C4591E96-1DD1-4061-AD74-6B6A4BBBD404}">
      <dgm:prSet/>
      <dgm:spPr/>
      <dgm:t>
        <a:bodyPr/>
        <a:lstStyle/>
        <a:p>
          <a:endParaRPr lang="en-GB"/>
        </a:p>
      </dgm:t>
    </dgm:pt>
    <dgm:pt modelId="{7E13B2A4-8D88-412B-9512-88608FD6A982}">
      <dgm:prSet custT="1"/>
      <dgm:spPr/>
      <dgm:t>
        <a:bodyPr/>
        <a:lstStyle/>
        <a:p>
          <a:r>
            <a:rPr lang="en-GB" sz="1100"/>
            <a:t>Asap after agreement in priniple  </a:t>
          </a:r>
        </a:p>
      </dgm:t>
    </dgm:pt>
    <dgm:pt modelId="{3CF94AF0-F41A-43B1-B866-03EB9645133B}" type="parTrans" cxnId="{CF181852-5A8F-4078-A0F1-8508FF2A359F}">
      <dgm:prSet/>
      <dgm:spPr/>
      <dgm:t>
        <a:bodyPr/>
        <a:lstStyle/>
        <a:p>
          <a:endParaRPr lang="en-GB"/>
        </a:p>
      </dgm:t>
    </dgm:pt>
    <dgm:pt modelId="{C6CA463A-8A4F-49C9-9D33-0FA4B0C4A249}" type="sibTrans" cxnId="{CF181852-5A8F-4078-A0F1-8508FF2A359F}">
      <dgm:prSet/>
      <dgm:spPr/>
      <dgm:t>
        <a:bodyPr/>
        <a:lstStyle/>
        <a:p>
          <a:endParaRPr lang="en-GB"/>
        </a:p>
      </dgm:t>
    </dgm:pt>
    <dgm:pt modelId="{149489F6-CF4B-442D-884D-AB9A25095452}">
      <dgm:prSet/>
      <dgm:spPr/>
      <dgm:t>
        <a:bodyPr/>
        <a:lstStyle/>
        <a:p>
          <a:r>
            <a:rPr lang="en-GB"/>
            <a:t>7</a:t>
          </a:r>
        </a:p>
      </dgm:t>
    </dgm:pt>
    <dgm:pt modelId="{09B35DA1-4E94-408D-AC5F-27E912201004}" type="parTrans" cxnId="{0D0891C9-18F7-4DE3-AFB9-988BDF37EF5A}">
      <dgm:prSet/>
      <dgm:spPr/>
      <dgm:t>
        <a:bodyPr/>
        <a:lstStyle/>
        <a:p>
          <a:endParaRPr lang="en-GB"/>
        </a:p>
      </dgm:t>
    </dgm:pt>
    <dgm:pt modelId="{007FB4C6-EBFC-497D-A0FB-8A39FAFFCF0D}" type="sibTrans" cxnId="{0D0891C9-18F7-4DE3-AFB9-988BDF37EF5A}">
      <dgm:prSet/>
      <dgm:spPr/>
      <dgm:t>
        <a:bodyPr/>
        <a:lstStyle/>
        <a:p>
          <a:endParaRPr lang="en-GB"/>
        </a:p>
      </dgm:t>
    </dgm:pt>
    <dgm:pt modelId="{089067EF-88CB-4BCE-A22C-725A224D5F4C}">
      <dgm:prSet custT="1"/>
      <dgm:spPr/>
      <dgm:t>
        <a:bodyPr/>
        <a:lstStyle/>
        <a:p>
          <a:r>
            <a:rPr lang="en-GB" sz="1100">
              <a:solidFill>
                <a:schemeClr val="accent1"/>
              </a:solidFill>
            </a:rPr>
            <a:t>SAG feedback </a:t>
          </a:r>
        </a:p>
      </dgm:t>
    </dgm:pt>
    <dgm:pt modelId="{8A1CF166-CA2F-4E57-B137-08C65CE7EDC0}" type="parTrans" cxnId="{C309DC68-1484-4C8E-805B-1A74E65478C4}">
      <dgm:prSet/>
      <dgm:spPr/>
      <dgm:t>
        <a:bodyPr/>
        <a:lstStyle/>
        <a:p>
          <a:endParaRPr lang="en-GB"/>
        </a:p>
      </dgm:t>
    </dgm:pt>
    <dgm:pt modelId="{309FEEE6-6292-4A45-BEF7-94B8ACE03F73}" type="sibTrans" cxnId="{C309DC68-1484-4C8E-805B-1A74E65478C4}">
      <dgm:prSet/>
      <dgm:spPr/>
      <dgm:t>
        <a:bodyPr/>
        <a:lstStyle/>
        <a:p>
          <a:endParaRPr lang="en-GB"/>
        </a:p>
      </dgm:t>
    </dgm:pt>
    <dgm:pt modelId="{F5F07B35-7AC3-4AA7-ABD6-CB1EBEDEE1B8}">
      <dgm:prSet custT="1"/>
      <dgm:spPr/>
      <dgm:t>
        <a:bodyPr/>
        <a:lstStyle/>
        <a:p>
          <a:r>
            <a:rPr lang="en-GB" sz="1100"/>
            <a:t>SAG have 5  working days after meeting to respond</a:t>
          </a:r>
        </a:p>
      </dgm:t>
    </dgm:pt>
    <dgm:pt modelId="{777FD880-6B57-4C42-BE2E-EE4406AF6362}" type="parTrans" cxnId="{9A1CD4B8-92FB-46CD-8443-BAFC965C5060}">
      <dgm:prSet/>
      <dgm:spPr/>
      <dgm:t>
        <a:bodyPr/>
        <a:lstStyle/>
        <a:p>
          <a:endParaRPr lang="en-GB"/>
        </a:p>
      </dgm:t>
    </dgm:pt>
    <dgm:pt modelId="{654C2567-EB50-48EC-93E5-5D8EF9629766}" type="sibTrans" cxnId="{9A1CD4B8-92FB-46CD-8443-BAFC965C5060}">
      <dgm:prSet/>
      <dgm:spPr/>
      <dgm:t>
        <a:bodyPr/>
        <a:lstStyle/>
        <a:p>
          <a:endParaRPr lang="en-GB"/>
        </a:p>
      </dgm:t>
    </dgm:pt>
    <dgm:pt modelId="{36D1B48B-AD41-4CEA-AF48-597AA93CFAE0}">
      <dgm:prSet/>
      <dgm:spPr/>
      <dgm:t>
        <a:bodyPr/>
        <a:lstStyle/>
        <a:p>
          <a:r>
            <a:rPr lang="en-GB"/>
            <a:t>8</a:t>
          </a:r>
        </a:p>
      </dgm:t>
    </dgm:pt>
    <dgm:pt modelId="{47FA3C9C-B201-4B1C-AE4A-9A0ED1C411F6}" type="parTrans" cxnId="{4419D134-BB88-444C-8023-F29D7B5223A9}">
      <dgm:prSet/>
      <dgm:spPr/>
      <dgm:t>
        <a:bodyPr/>
        <a:lstStyle/>
        <a:p>
          <a:endParaRPr lang="en-GB"/>
        </a:p>
      </dgm:t>
    </dgm:pt>
    <dgm:pt modelId="{E19E8811-99E0-4619-80FC-80864781A542}" type="sibTrans" cxnId="{4419D134-BB88-444C-8023-F29D7B5223A9}">
      <dgm:prSet/>
      <dgm:spPr/>
      <dgm:t>
        <a:bodyPr/>
        <a:lstStyle/>
        <a:p>
          <a:endParaRPr lang="en-GB"/>
        </a:p>
      </dgm:t>
    </dgm:pt>
    <dgm:pt modelId="{D280A4E1-2063-4636-A9B7-7CE260E4F505}">
      <dgm:prSet custT="1"/>
      <dgm:spPr/>
      <dgm:t>
        <a:bodyPr/>
        <a:lstStyle/>
        <a:p>
          <a:r>
            <a:rPr lang="en-GB" sz="1100"/>
            <a:t>Following agreement from SAG</a:t>
          </a:r>
        </a:p>
      </dgm:t>
    </dgm:pt>
    <dgm:pt modelId="{EF4F9FF8-1230-48ED-8C9C-2E3771901B23}" type="parTrans" cxnId="{C713617C-FB48-40A5-9B58-A9E4D913F867}">
      <dgm:prSet/>
      <dgm:spPr/>
      <dgm:t>
        <a:bodyPr/>
        <a:lstStyle/>
        <a:p>
          <a:endParaRPr lang="en-GB"/>
        </a:p>
      </dgm:t>
    </dgm:pt>
    <dgm:pt modelId="{9FAAF9F8-85EE-4392-8F41-8F99331E2AC4}" type="sibTrans" cxnId="{C713617C-FB48-40A5-9B58-A9E4D913F867}">
      <dgm:prSet/>
      <dgm:spPr/>
      <dgm:t>
        <a:bodyPr/>
        <a:lstStyle/>
        <a:p>
          <a:endParaRPr lang="en-GB"/>
        </a:p>
      </dgm:t>
    </dgm:pt>
    <dgm:pt modelId="{A682AE3C-B471-4583-9C1B-05981BB81C2C}">
      <dgm:prSet/>
      <dgm:spPr/>
      <dgm:t>
        <a:bodyPr/>
        <a:lstStyle/>
        <a:p>
          <a:r>
            <a:rPr lang="en-GB"/>
            <a:t>9</a:t>
          </a:r>
        </a:p>
      </dgm:t>
    </dgm:pt>
    <dgm:pt modelId="{60715775-21C6-4FB7-9984-4A4DB0D3B097}" type="parTrans" cxnId="{49B9D565-6241-4728-A299-0E87E4380C36}">
      <dgm:prSet/>
      <dgm:spPr/>
      <dgm:t>
        <a:bodyPr/>
        <a:lstStyle/>
        <a:p>
          <a:endParaRPr lang="en-GB"/>
        </a:p>
      </dgm:t>
    </dgm:pt>
    <dgm:pt modelId="{A4F28142-190C-4D79-86C4-FF4CBFD7786C}" type="sibTrans" cxnId="{49B9D565-6241-4728-A299-0E87E4380C36}">
      <dgm:prSet/>
      <dgm:spPr/>
      <dgm:t>
        <a:bodyPr/>
        <a:lstStyle/>
        <a:p>
          <a:endParaRPr lang="en-GB"/>
        </a:p>
      </dgm:t>
    </dgm:pt>
    <dgm:pt modelId="{4C8619A7-D61D-48AC-839E-1EFBE1D76AAD}">
      <dgm:prSet custT="1"/>
      <dgm:spPr/>
      <dgm:t>
        <a:bodyPr/>
        <a:lstStyle/>
        <a:p>
          <a:r>
            <a:rPr lang="en-GB" sz="1100">
              <a:solidFill>
                <a:schemeClr val="accent1"/>
              </a:solidFill>
            </a:rPr>
            <a:t>Licence application (can be done after agreement in principle is received at your own risk)</a:t>
          </a:r>
        </a:p>
      </dgm:t>
    </dgm:pt>
    <dgm:pt modelId="{1F03E3E0-A9E4-4D74-9AC8-FAA78CB7D6BD}" type="parTrans" cxnId="{2B365202-7423-4436-900C-17A7698F82F5}">
      <dgm:prSet/>
      <dgm:spPr/>
      <dgm:t>
        <a:bodyPr/>
        <a:lstStyle/>
        <a:p>
          <a:endParaRPr lang="en-GB"/>
        </a:p>
      </dgm:t>
    </dgm:pt>
    <dgm:pt modelId="{1E1EDEDD-0E9C-454B-81B4-3E62C02CC2FD}" type="sibTrans" cxnId="{2B365202-7423-4436-900C-17A7698F82F5}">
      <dgm:prSet/>
      <dgm:spPr/>
      <dgm:t>
        <a:bodyPr/>
        <a:lstStyle/>
        <a:p>
          <a:endParaRPr lang="en-GB"/>
        </a:p>
      </dgm:t>
    </dgm:pt>
    <dgm:pt modelId="{C46C93E7-82CE-4115-84D1-36BF4E74AD56}">
      <dgm:prSet custT="1"/>
      <dgm:spPr/>
      <dgm:t>
        <a:bodyPr/>
        <a:lstStyle/>
        <a:p>
          <a:r>
            <a:rPr lang="en-GB" sz="1100">
              <a:solidFill>
                <a:schemeClr val="accent1"/>
              </a:solidFill>
            </a:rPr>
            <a:t>Agreement subject to T&amp;Cs, licence and SAG sign off sent or rejection, include SAG feedback </a:t>
          </a:r>
        </a:p>
      </dgm:t>
    </dgm:pt>
    <dgm:pt modelId="{F8E6AA5A-52D9-4166-930F-737D287FE136}" type="parTrans" cxnId="{0C0F0E52-B199-472B-9257-BA6DCD91AB23}">
      <dgm:prSet/>
      <dgm:spPr/>
      <dgm:t>
        <a:bodyPr/>
        <a:lstStyle/>
        <a:p>
          <a:endParaRPr lang="en-GB"/>
        </a:p>
      </dgm:t>
    </dgm:pt>
    <dgm:pt modelId="{0D6DDFEF-A866-4FEE-8E3F-712FA4A8CEA9}" type="sibTrans" cxnId="{0C0F0E52-B199-472B-9257-BA6DCD91AB23}">
      <dgm:prSet/>
      <dgm:spPr/>
      <dgm:t>
        <a:bodyPr/>
        <a:lstStyle/>
        <a:p>
          <a:endParaRPr lang="en-GB"/>
        </a:p>
      </dgm:t>
    </dgm:pt>
    <dgm:pt modelId="{2E3207F8-F087-49FC-BAD7-3CB1400D9828}">
      <dgm:prSet custT="1"/>
      <dgm:spPr/>
      <dgm:t>
        <a:bodyPr/>
        <a:lstStyle/>
        <a:p>
          <a:r>
            <a:rPr lang="en-GB" sz="1100"/>
            <a:t>Premises Licence - 3 months</a:t>
          </a:r>
        </a:p>
      </dgm:t>
    </dgm:pt>
    <dgm:pt modelId="{5E0F727D-EF17-44AB-BD5C-EC0336BEC054}" type="parTrans" cxnId="{7DDDF3CF-7608-4649-95B4-6DEC88AC0280}">
      <dgm:prSet/>
      <dgm:spPr/>
      <dgm:t>
        <a:bodyPr/>
        <a:lstStyle/>
        <a:p>
          <a:endParaRPr lang="en-GB"/>
        </a:p>
      </dgm:t>
    </dgm:pt>
    <dgm:pt modelId="{1A781ABE-97F7-4FF7-B0AA-DEF105D3131C}" type="sibTrans" cxnId="{7DDDF3CF-7608-4649-95B4-6DEC88AC0280}">
      <dgm:prSet/>
      <dgm:spPr/>
      <dgm:t>
        <a:bodyPr/>
        <a:lstStyle/>
        <a:p>
          <a:endParaRPr lang="en-GB"/>
        </a:p>
      </dgm:t>
    </dgm:pt>
    <dgm:pt modelId="{339B1F36-5460-4543-B22C-8D09FC59B960}">
      <dgm:prSet custT="1"/>
      <dgm:spPr/>
      <dgm:t>
        <a:bodyPr/>
        <a:lstStyle/>
        <a:p>
          <a:r>
            <a:rPr lang="en-GB" sz="1100"/>
            <a:t>TEN - 10 working days</a:t>
          </a:r>
        </a:p>
      </dgm:t>
    </dgm:pt>
    <dgm:pt modelId="{516E3D1F-0F62-4D86-B5E3-FCF6EC1A354E}" type="parTrans" cxnId="{37B7C50C-27DC-49FA-B541-1957DE982FE3}">
      <dgm:prSet/>
      <dgm:spPr/>
      <dgm:t>
        <a:bodyPr/>
        <a:lstStyle/>
        <a:p>
          <a:endParaRPr lang="en-GB"/>
        </a:p>
      </dgm:t>
    </dgm:pt>
    <dgm:pt modelId="{C16615C8-8E94-4C48-B575-60198E437663}" type="sibTrans" cxnId="{37B7C50C-27DC-49FA-B541-1957DE982FE3}">
      <dgm:prSet/>
      <dgm:spPr/>
      <dgm:t>
        <a:bodyPr/>
        <a:lstStyle/>
        <a:p>
          <a:endParaRPr lang="en-GB"/>
        </a:p>
      </dgm:t>
    </dgm:pt>
    <dgm:pt modelId="{8511468B-A5F2-4BFF-92F9-02A468D17FFF}">
      <dgm:prSet/>
      <dgm:spPr/>
      <dgm:t>
        <a:bodyPr/>
        <a:lstStyle/>
        <a:p>
          <a:r>
            <a:rPr lang="en-GB"/>
            <a:t>10</a:t>
          </a:r>
        </a:p>
      </dgm:t>
    </dgm:pt>
    <dgm:pt modelId="{A3C20308-15B9-4F3D-9880-9A0DD6F28597}" type="parTrans" cxnId="{892EC52C-4C51-4449-87E3-649B976A1EAF}">
      <dgm:prSet/>
      <dgm:spPr/>
      <dgm:t>
        <a:bodyPr/>
        <a:lstStyle/>
        <a:p>
          <a:endParaRPr lang="en-GB"/>
        </a:p>
      </dgm:t>
    </dgm:pt>
    <dgm:pt modelId="{91C7101A-B613-424F-932B-781DE548A944}" type="sibTrans" cxnId="{892EC52C-4C51-4449-87E3-649B976A1EAF}">
      <dgm:prSet/>
      <dgm:spPr/>
      <dgm:t>
        <a:bodyPr/>
        <a:lstStyle/>
        <a:p>
          <a:endParaRPr lang="en-GB"/>
        </a:p>
      </dgm:t>
    </dgm:pt>
    <dgm:pt modelId="{BD8C19E1-4636-4367-A624-F2AD50DD2F6B}">
      <dgm:prSet custT="1"/>
      <dgm:spPr/>
      <dgm:t>
        <a:bodyPr/>
        <a:lstStyle/>
        <a:p>
          <a:r>
            <a:rPr lang="en-GB" sz="1100">
              <a:solidFill>
                <a:schemeClr val="accent1"/>
              </a:solidFill>
            </a:rPr>
            <a:t>Fees due paid as per invoice terms, submit EMP, attend SAG/s and submit final forms/information</a:t>
          </a:r>
        </a:p>
      </dgm:t>
    </dgm:pt>
    <dgm:pt modelId="{21CF55F2-7EAB-4555-B5F2-8CC700E399DC}" type="parTrans" cxnId="{A749CD27-CC69-4A39-953A-D2710507679C}">
      <dgm:prSet/>
      <dgm:spPr/>
      <dgm:t>
        <a:bodyPr/>
        <a:lstStyle/>
        <a:p>
          <a:endParaRPr lang="en-GB"/>
        </a:p>
      </dgm:t>
    </dgm:pt>
    <dgm:pt modelId="{8C79BF97-C734-48B5-A5BC-9B418CE9A748}" type="sibTrans" cxnId="{A749CD27-CC69-4A39-953A-D2710507679C}">
      <dgm:prSet/>
      <dgm:spPr/>
      <dgm:t>
        <a:bodyPr/>
        <a:lstStyle/>
        <a:p>
          <a:endParaRPr lang="en-GB"/>
        </a:p>
      </dgm:t>
    </dgm:pt>
    <dgm:pt modelId="{EDA71F6E-E4DB-409D-AE38-00E3E126CBE8}">
      <dgm:prSet/>
      <dgm:spPr/>
      <dgm:t>
        <a:bodyPr/>
        <a:lstStyle/>
        <a:p>
          <a:endParaRPr lang="en-GB" sz="700"/>
        </a:p>
      </dgm:t>
    </dgm:pt>
    <dgm:pt modelId="{ABED7F29-22A3-407A-AB77-163081F66E86}" type="parTrans" cxnId="{7B2D9ACB-F7FE-4BF6-A29A-266AC5E30EFE}">
      <dgm:prSet/>
      <dgm:spPr/>
      <dgm:t>
        <a:bodyPr/>
        <a:lstStyle/>
        <a:p>
          <a:endParaRPr lang="en-GB"/>
        </a:p>
      </dgm:t>
    </dgm:pt>
    <dgm:pt modelId="{FF4D36F1-86AA-4AAE-8181-99B53FB4B5C0}" type="sibTrans" cxnId="{7B2D9ACB-F7FE-4BF6-A29A-266AC5E30EFE}">
      <dgm:prSet/>
      <dgm:spPr/>
      <dgm:t>
        <a:bodyPr/>
        <a:lstStyle/>
        <a:p>
          <a:endParaRPr lang="en-GB"/>
        </a:p>
      </dgm:t>
    </dgm:pt>
    <dgm:pt modelId="{A80A1045-107E-4A9A-9C38-9E678CC2C6AA}">
      <dgm:prSet custT="1"/>
      <dgm:spPr/>
      <dgm:t>
        <a:bodyPr/>
        <a:lstStyle/>
        <a:p>
          <a:r>
            <a:rPr lang="en-GB" sz="1000"/>
            <a:t>Attend SAG, feedback on EMP 5 working days after SAG and EMP ammendments due 2 weeks after SAG usually</a:t>
          </a:r>
        </a:p>
      </dgm:t>
    </dgm:pt>
    <dgm:pt modelId="{2AEDFC08-201E-46AC-A374-A737E7DFDFB5}" type="parTrans" cxnId="{E788363C-3CD6-40DA-9F03-EDD8BF6229B0}">
      <dgm:prSet/>
      <dgm:spPr/>
      <dgm:t>
        <a:bodyPr/>
        <a:lstStyle/>
        <a:p>
          <a:endParaRPr lang="en-GB"/>
        </a:p>
      </dgm:t>
    </dgm:pt>
    <dgm:pt modelId="{8845A075-6770-4EEC-89FF-16DD4144506D}" type="sibTrans" cxnId="{E788363C-3CD6-40DA-9F03-EDD8BF6229B0}">
      <dgm:prSet/>
      <dgm:spPr/>
      <dgm:t>
        <a:bodyPr/>
        <a:lstStyle/>
        <a:p>
          <a:endParaRPr lang="en-GB"/>
        </a:p>
      </dgm:t>
    </dgm:pt>
    <dgm:pt modelId="{D1DBB3D8-706A-4E73-9D9D-A8BADB96C2E8}">
      <dgm:prSet custT="1"/>
      <dgm:spPr/>
      <dgm:t>
        <a:bodyPr/>
        <a:lstStyle/>
        <a:p>
          <a:r>
            <a:rPr lang="en-GB" sz="1000"/>
            <a:t>EMP 2 weeks before the SAG at least 2 months prior to your event</a:t>
          </a:r>
        </a:p>
      </dgm:t>
    </dgm:pt>
    <dgm:pt modelId="{8E3E0707-6850-4039-BA29-E21F26FEBD06}" type="parTrans" cxnId="{FF36DED6-08FC-482E-A40E-C783F2E1372F}">
      <dgm:prSet/>
      <dgm:spPr/>
      <dgm:t>
        <a:bodyPr/>
        <a:lstStyle/>
        <a:p>
          <a:endParaRPr lang="en-GB"/>
        </a:p>
      </dgm:t>
    </dgm:pt>
    <dgm:pt modelId="{38494D47-32DB-4C9D-8A43-4153BA50844C}" type="sibTrans" cxnId="{FF36DED6-08FC-482E-A40E-C783F2E1372F}">
      <dgm:prSet/>
      <dgm:spPr/>
      <dgm:t>
        <a:bodyPr/>
        <a:lstStyle/>
        <a:p>
          <a:endParaRPr lang="en-GB"/>
        </a:p>
      </dgm:t>
    </dgm:pt>
    <dgm:pt modelId="{261CFF52-07A7-438D-A60A-C3429A75D22E}">
      <dgm:prSet/>
      <dgm:spPr/>
      <dgm:t>
        <a:bodyPr/>
        <a:lstStyle/>
        <a:p>
          <a:endParaRPr lang="en-GB" sz="700">
            <a:solidFill>
              <a:schemeClr val="accent1"/>
            </a:solidFill>
          </a:endParaRPr>
        </a:p>
      </dgm:t>
    </dgm:pt>
    <dgm:pt modelId="{49BCCE09-6BE6-43A3-8ACA-132CD7389297}" type="parTrans" cxnId="{0CC7A725-7DA2-471D-B099-C32176653FA7}">
      <dgm:prSet/>
      <dgm:spPr/>
      <dgm:t>
        <a:bodyPr/>
        <a:lstStyle/>
        <a:p>
          <a:endParaRPr lang="en-GB"/>
        </a:p>
      </dgm:t>
    </dgm:pt>
    <dgm:pt modelId="{F30F2494-6449-4A2F-9D06-67286EEB4AB1}" type="sibTrans" cxnId="{0CC7A725-7DA2-471D-B099-C32176653FA7}">
      <dgm:prSet/>
      <dgm:spPr/>
      <dgm:t>
        <a:bodyPr/>
        <a:lstStyle/>
        <a:p>
          <a:endParaRPr lang="en-GB"/>
        </a:p>
      </dgm:t>
    </dgm:pt>
    <dgm:pt modelId="{B24B8B1F-FE50-45C6-8AAB-C33399814AE3}">
      <dgm:prSet/>
      <dgm:spPr/>
      <dgm:t>
        <a:bodyPr/>
        <a:lstStyle/>
        <a:p>
          <a:r>
            <a:rPr lang="en-GB"/>
            <a:t>11</a:t>
          </a:r>
        </a:p>
      </dgm:t>
    </dgm:pt>
    <dgm:pt modelId="{51762630-7EBE-4133-BBA7-10EAFF0F1B66}" type="parTrans" cxnId="{CC1E1AEF-9E89-40B9-8824-590E252027EB}">
      <dgm:prSet/>
      <dgm:spPr/>
      <dgm:t>
        <a:bodyPr/>
        <a:lstStyle/>
        <a:p>
          <a:endParaRPr lang="en-GB"/>
        </a:p>
      </dgm:t>
    </dgm:pt>
    <dgm:pt modelId="{014997F6-561E-4B90-9B32-FB161B142BCD}" type="sibTrans" cxnId="{CC1E1AEF-9E89-40B9-8824-590E252027EB}">
      <dgm:prSet/>
      <dgm:spPr/>
      <dgm:t>
        <a:bodyPr/>
        <a:lstStyle/>
        <a:p>
          <a:endParaRPr lang="en-GB"/>
        </a:p>
      </dgm:t>
    </dgm:pt>
    <dgm:pt modelId="{77DEC021-2821-4B5B-B254-550F8A36BA57}">
      <dgm:prSet custT="1"/>
      <dgm:spPr/>
      <dgm:t>
        <a:bodyPr/>
        <a:lstStyle/>
        <a:p>
          <a:r>
            <a:rPr lang="en-GB" sz="1100">
              <a:solidFill>
                <a:schemeClr val="accent1"/>
              </a:solidFill>
            </a:rPr>
            <a:t>Final site visit &amp; event</a:t>
          </a:r>
        </a:p>
      </dgm:t>
    </dgm:pt>
    <dgm:pt modelId="{25279A28-181F-4103-8DF1-1BF9527EA57C}" type="parTrans" cxnId="{D95F3E83-A6B7-4A58-8F7F-C331C75392E0}">
      <dgm:prSet/>
      <dgm:spPr/>
      <dgm:t>
        <a:bodyPr/>
        <a:lstStyle/>
        <a:p>
          <a:endParaRPr lang="en-GB"/>
        </a:p>
      </dgm:t>
    </dgm:pt>
    <dgm:pt modelId="{EC6F9353-3340-4EBF-BCF5-C3139622BBDC}" type="sibTrans" cxnId="{D95F3E83-A6B7-4A58-8F7F-C331C75392E0}">
      <dgm:prSet/>
      <dgm:spPr/>
      <dgm:t>
        <a:bodyPr/>
        <a:lstStyle/>
        <a:p>
          <a:endParaRPr lang="en-GB"/>
        </a:p>
      </dgm:t>
    </dgm:pt>
    <dgm:pt modelId="{1BE7FA75-4CD4-4916-80AE-B1DE3709944D}">
      <dgm:prSet custT="1"/>
      <dgm:spPr/>
      <dgm:t>
        <a:bodyPr/>
        <a:lstStyle/>
        <a:p>
          <a:r>
            <a:rPr lang="en-GB" sz="1100">
              <a:solidFill>
                <a:schemeClr val="accent1"/>
              </a:solidFill>
            </a:rPr>
            <a:t>Post event site inspection and deposit held or returned</a:t>
          </a:r>
        </a:p>
      </dgm:t>
    </dgm:pt>
    <dgm:pt modelId="{5F880BC0-21B1-4066-95F8-87028AD2715D}" type="parTrans" cxnId="{631231FE-F19C-485E-B843-D497EBDB5625}">
      <dgm:prSet/>
      <dgm:spPr/>
      <dgm:t>
        <a:bodyPr/>
        <a:lstStyle/>
        <a:p>
          <a:endParaRPr lang="en-GB"/>
        </a:p>
      </dgm:t>
    </dgm:pt>
    <dgm:pt modelId="{EB275A73-E048-4F5A-B886-13DB167EFC31}" type="sibTrans" cxnId="{631231FE-F19C-485E-B843-D497EBDB5625}">
      <dgm:prSet/>
      <dgm:spPr/>
      <dgm:t>
        <a:bodyPr/>
        <a:lstStyle/>
        <a:p>
          <a:endParaRPr lang="en-GB"/>
        </a:p>
      </dgm:t>
    </dgm:pt>
    <dgm:pt modelId="{23CD60C4-5B8B-4903-808B-EF3B49D3CCD3}">
      <dgm:prSet custT="1"/>
      <dgm:spPr/>
      <dgm:t>
        <a:bodyPr/>
        <a:lstStyle/>
        <a:p>
          <a:r>
            <a:rPr lang="en-GB" sz="1000"/>
            <a:t>Send catering information to Food Safety 6 weeks before</a:t>
          </a:r>
        </a:p>
      </dgm:t>
    </dgm:pt>
    <dgm:pt modelId="{540B8C9C-71C9-4D8E-A80F-F91F4EA092AF}" type="parTrans" cxnId="{185C7AB5-B6BF-4366-BD96-035F230CC66C}">
      <dgm:prSet/>
      <dgm:spPr/>
      <dgm:t>
        <a:bodyPr/>
        <a:lstStyle/>
        <a:p>
          <a:endParaRPr lang="en-US"/>
        </a:p>
      </dgm:t>
    </dgm:pt>
    <dgm:pt modelId="{12C7F94D-8774-4A77-B9CA-CC82105456F4}" type="sibTrans" cxnId="{185C7AB5-B6BF-4366-BD96-035F230CC66C}">
      <dgm:prSet/>
      <dgm:spPr/>
      <dgm:t>
        <a:bodyPr/>
        <a:lstStyle/>
        <a:p>
          <a:endParaRPr lang="en-US"/>
        </a:p>
      </dgm:t>
    </dgm:pt>
    <dgm:pt modelId="{19268414-D182-4354-8D76-CBB267870224}">
      <dgm:prSet custT="1"/>
      <dgm:spPr/>
      <dgm:t>
        <a:bodyPr/>
        <a:lstStyle/>
        <a:p>
          <a:r>
            <a:rPr lang="en-GB" sz="1000"/>
            <a:t>Supporting forms - DPS, Emergency Service Summary </a:t>
          </a:r>
        </a:p>
      </dgm:t>
    </dgm:pt>
    <dgm:pt modelId="{622B8F6E-F2A7-426A-AB67-EE5DD99C42C0}" type="parTrans" cxnId="{410C0E79-55F0-40F5-B0BD-D0EBCBFF3B5A}">
      <dgm:prSet/>
      <dgm:spPr/>
      <dgm:t>
        <a:bodyPr/>
        <a:lstStyle/>
        <a:p>
          <a:endParaRPr lang="en-US"/>
        </a:p>
      </dgm:t>
    </dgm:pt>
    <dgm:pt modelId="{55BA2876-059B-4FDD-9F65-DCE155077B00}" type="sibTrans" cxnId="{410C0E79-55F0-40F5-B0BD-D0EBCBFF3B5A}">
      <dgm:prSet/>
      <dgm:spPr/>
      <dgm:t>
        <a:bodyPr/>
        <a:lstStyle/>
        <a:p>
          <a:endParaRPr lang="en-US"/>
        </a:p>
      </dgm:t>
    </dgm:pt>
    <dgm:pt modelId="{419DBD81-685B-475A-87D9-81BEDA44A501}">
      <dgm:prSet phldrT="[Text]" custT="1"/>
      <dgm:spPr/>
      <dgm:t>
        <a:bodyPr/>
        <a:lstStyle/>
        <a:p>
          <a:r>
            <a:rPr lang="en-GB" sz="1100"/>
            <a:t>Small scale events (under 1000) MUST apply 6 weeks before </a:t>
          </a:r>
        </a:p>
      </dgm:t>
    </dgm:pt>
    <dgm:pt modelId="{C30F2B0B-403D-42D4-AEB2-7AFED76E991D}" type="parTrans" cxnId="{C554058B-F222-463F-AECA-8F9BBC709736}">
      <dgm:prSet/>
      <dgm:spPr/>
      <dgm:t>
        <a:bodyPr/>
        <a:lstStyle/>
        <a:p>
          <a:endParaRPr lang="en-US"/>
        </a:p>
      </dgm:t>
    </dgm:pt>
    <dgm:pt modelId="{E140FCAF-AC4C-466B-9365-F5FF4693519F}" type="sibTrans" cxnId="{C554058B-F222-463F-AECA-8F9BBC709736}">
      <dgm:prSet/>
      <dgm:spPr/>
      <dgm:t>
        <a:bodyPr/>
        <a:lstStyle/>
        <a:p>
          <a:endParaRPr lang="en-US"/>
        </a:p>
      </dgm:t>
    </dgm:pt>
    <dgm:pt modelId="{B3BEC78B-7053-4211-9FC4-524B59D00BF8}" type="pres">
      <dgm:prSet presAssocID="{536E3196-ACB8-4B52-8541-03142738BE57}" presName="linearFlow" presStyleCnt="0">
        <dgm:presLayoutVars>
          <dgm:dir/>
          <dgm:animLvl val="lvl"/>
          <dgm:resizeHandles val="exact"/>
        </dgm:presLayoutVars>
      </dgm:prSet>
      <dgm:spPr/>
    </dgm:pt>
    <dgm:pt modelId="{E7DB4A19-1296-4107-BFD1-4133B500D47A}" type="pres">
      <dgm:prSet presAssocID="{E76EDDD0-5F0B-4C13-AEC6-FDEDDFF081F0}" presName="composite" presStyleCnt="0"/>
      <dgm:spPr/>
    </dgm:pt>
    <dgm:pt modelId="{D3FDFC50-B25A-41CA-A477-D41175CEFC29}" type="pres">
      <dgm:prSet presAssocID="{E76EDDD0-5F0B-4C13-AEC6-FDEDDFF081F0}" presName="parentText" presStyleLbl="alignNode1" presStyleIdx="0" presStyleCnt="11">
        <dgm:presLayoutVars>
          <dgm:chMax val="1"/>
          <dgm:bulletEnabled val="1"/>
        </dgm:presLayoutVars>
      </dgm:prSet>
      <dgm:spPr/>
    </dgm:pt>
    <dgm:pt modelId="{AB6E1328-9C08-4604-A0F3-2AE5590D68C7}" type="pres">
      <dgm:prSet presAssocID="{E76EDDD0-5F0B-4C13-AEC6-FDEDDFF081F0}" presName="descendantText" presStyleLbl="alignAcc1" presStyleIdx="0" presStyleCnt="11">
        <dgm:presLayoutVars>
          <dgm:bulletEnabled val="1"/>
        </dgm:presLayoutVars>
      </dgm:prSet>
      <dgm:spPr/>
    </dgm:pt>
    <dgm:pt modelId="{80B6E4CF-F844-472E-B37C-464CFF0303E6}" type="pres">
      <dgm:prSet presAssocID="{32BA7E17-2B43-4BF8-AF6E-2B2E4A30F52D}" presName="sp" presStyleCnt="0"/>
      <dgm:spPr/>
    </dgm:pt>
    <dgm:pt modelId="{8A386536-4300-44DE-B6A6-1B5F80187200}" type="pres">
      <dgm:prSet presAssocID="{FC4DA428-CB4D-4615-A24B-8D10BF0637F5}" presName="composite" presStyleCnt="0"/>
      <dgm:spPr/>
    </dgm:pt>
    <dgm:pt modelId="{970E9973-069F-41E6-8B98-6B7A1C36EC9F}" type="pres">
      <dgm:prSet presAssocID="{FC4DA428-CB4D-4615-A24B-8D10BF0637F5}" presName="parentText" presStyleLbl="alignNode1" presStyleIdx="1" presStyleCnt="11">
        <dgm:presLayoutVars>
          <dgm:chMax val="1"/>
          <dgm:bulletEnabled val="1"/>
        </dgm:presLayoutVars>
      </dgm:prSet>
      <dgm:spPr/>
    </dgm:pt>
    <dgm:pt modelId="{EAAC74A6-E528-47BA-AAF2-9A10D3E072FB}" type="pres">
      <dgm:prSet presAssocID="{FC4DA428-CB4D-4615-A24B-8D10BF0637F5}" presName="descendantText" presStyleLbl="alignAcc1" presStyleIdx="1" presStyleCnt="11">
        <dgm:presLayoutVars>
          <dgm:bulletEnabled val="1"/>
        </dgm:presLayoutVars>
      </dgm:prSet>
      <dgm:spPr/>
    </dgm:pt>
    <dgm:pt modelId="{6C7BEB72-8E39-4EE6-BA2D-C4B2FC95C4B9}" type="pres">
      <dgm:prSet presAssocID="{9D6DA9B3-3037-44EE-962F-A7BD45DCFED4}" presName="sp" presStyleCnt="0"/>
      <dgm:spPr/>
    </dgm:pt>
    <dgm:pt modelId="{9E9C8E7B-3D5E-46DA-8E52-52C64E14C73C}" type="pres">
      <dgm:prSet presAssocID="{5E9EF16A-43D7-42F6-A5D1-68C9A55E917B}" presName="composite" presStyleCnt="0"/>
      <dgm:spPr/>
    </dgm:pt>
    <dgm:pt modelId="{DFE985BB-7E24-4309-95F8-56954A848806}" type="pres">
      <dgm:prSet presAssocID="{5E9EF16A-43D7-42F6-A5D1-68C9A55E917B}" presName="parentText" presStyleLbl="alignNode1" presStyleIdx="2" presStyleCnt="11">
        <dgm:presLayoutVars>
          <dgm:chMax val="1"/>
          <dgm:bulletEnabled val="1"/>
        </dgm:presLayoutVars>
      </dgm:prSet>
      <dgm:spPr/>
    </dgm:pt>
    <dgm:pt modelId="{18A7C811-FB8D-4984-BFF5-510C08037A89}" type="pres">
      <dgm:prSet presAssocID="{5E9EF16A-43D7-42F6-A5D1-68C9A55E917B}" presName="descendantText" presStyleLbl="alignAcc1" presStyleIdx="2" presStyleCnt="11">
        <dgm:presLayoutVars>
          <dgm:bulletEnabled val="1"/>
        </dgm:presLayoutVars>
      </dgm:prSet>
      <dgm:spPr/>
    </dgm:pt>
    <dgm:pt modelId="{C89EBF9D-E9F2-4D2C-A327-6B11FDBBE0EB}" type="pres">
      <dgm:prSet presAssocID="{408315F5-BF86-4063-837A-06AB8B2B9613}" presName="sp" presStyleCnt="0"/>
      <dgm:spPr/>
    </dgm:pt>
    <dgm:pt modelId="{FAD56E18-A3AF-49C0-BF40-AF9185E67BEB}" type="pres">
      <dgm:prSet presAssocID="{A360AA03-392C-4FFC-B555-40915D89E8E4}" presName="composite" presStyleCnt="0"/>
      <dgm:spPr/>
    </dgm:pt>
    <dgm:pt modelId="{A560BE64-C5BD-4CB6-B38A-C6F5CF68D9BC}" type="pres">
      <dgm:prSet presAssocID="{A360AA03-392C-4FFC-B555-40915D89E8E4}" presName="parentText" presStyleLbl="alignNode1" presStyleIdx="3" presStyleCnt="11">
        <dgm:presLayoutVars>
          <dgm:chMax val="1"/>
          <dgm:bulletEnabled val="1"/>
        </dgm:presLayoutVars>
      </dgm:prSet>
      <dgm:spPr/>
    </dgm:pt>
    <dgm:pt modelId="{AB7DA501-E771-46AE-B082-74428D2ABC0F}" type="pres">
      <dgm:prSet presAssocID="{A360AA03-392C-4FFC-B555-40915D89E8E4}" presName="descendantText" presStyleLbl="alignAcc1" presStyleIdx="3" presStyleCnt="11">
        <dgm:presLayoutVars>
          <dgm:bulletEnabled val="1"/>
        </dgm:presLayoutVars>
      </dgm:prSet>
      <dgm:spPr/>
    </dgm:pt>
    <dgm:pt modelId="{8EE96058-517E-4BD0-AE73-46F40F1E3777}" type="pres">
      <dgm:prSet presAssocID="{AA9AAF49-5071-4342-AD95-2AA0312B11E7}" presName="sp" presStyleCnt="0"/>
      <dgm:spPr/>
    </dgm:pt>
    <dgm:pt modelId="{9BED83A0-BBF6-454A-BD56-C4018909A15B}" type="pres">
      <dgm:prSet presAssocID="{CA4D0972-C086-49E4-A778-E98967EEC4C1}" presName="composite" presStyleCnt="0"/>
      <dgm:spPr/>
    </dgm:pt>
    <dgm:pt modelId="{BDB7904D-BFB6-4721-A90D-B374862E6A3E}" type="pres">
      <dgm:prSet presAssocID="{CA4D0972-C086-49E4-A778-E98967EEC4C1}" presName="parentText" presStyleLbl="alignNode1" presStyleIdx="4" presStyleCnt="11">
        <dgm:presLayoutVars>
          <dgm:chMax val="1"/>
          <dgm:bulletEnabled val="1"/>
        </dgm:presLayoutVars>
      </dgm:prSet>
      <dgm:spPr/>
    </dgm:pt>
    <dgm:pt modelId="{E747B72F-2508-488E-AADA-623344E4CEF4}" type="pres">
      <dgm:prSet presAssocID="{CA4D0972-C086-49E4-A778-E98967EEC4C1}" presName="descendantText" presStyleLbl="alignAcc1" presStyleIdx="4" presStyleCnt="11">
        <dgm:presLayoutVars>
          <dgm:bulletEnabled val="1"/>
        </dgm:presLayoutVars>
      </dgm:prSet>
      <dgm:spPr/>
    </dgm:pt>
    <dgm:pt modelId="{04AD5956-4BD2-4414-8DC5-C6C7B16C2EE5}" type="pres">
      <dgm:prSet presAssocID="{17621F08-6C65-4875-9164-622141863103}" presName="sp" presStyleCnt="0"/>
      <dgm:spPr/>
    </dgm:pt>
    <dgm:pt modelId="{204087EF-5307-45F5-AB2C-B979D6FCD0C5}" type="pres">
      <dgm:prSet presAssocID="{F7FC2495-8358-405C-824A-27EC9F23D1C3}" presName="composite" presStyleCnt="0"/>
      <dgm:spPr/>
    </dgm:pt>
    <dgm:pt modelId="{59251BA3-D79C-4AF9-9E1E-4D089A6180EF}" type="pres">
      <dgm:prSet presAssocID="{F7FC2495-8358-405C-824A-27EC9F23D1C3}" presName="parentText" presStyleLbl="alignNode1" presStyleIdx="5" presStyleCnt="11">
        <dgm:presLayoutVars>
          <dgm:chMax val="1"/>
          <dgm:bulletEnabled val="1"/>
        </dgm:presLayoutVars>
      </dgm:prSet>
      <dgm:spPr/>
    </dgm:pt>
    <dgm:pt modelId="{938D2FD4-A247-4A0C-B600-E5C8DA370C95}" type="pres">
      <dgm:prSet presAssocID="{F7FC2495-8358-405C-824A-27EC9F23D1C3}" presName="descendantText" presStyleLbl="alignAcc1" presStyleIdx="5" presStyleCnt="11">
        <dgm:presLayoutVars>
          <dgm:bulletEnabled val="1"/>
        </dgm:presLayoutVars>
      </dgm:prSet>
      <dgm:spPr/>
    </dgm:pt>
    <dgm:pt modelId="{3C5A7CF2-7814-4041-AD4D-F6349778D33D}" type="pres">
      <dgm:prSet presAssocID="{6D38A217-EB0C-4846-924F-CAB50C02EAB0}" presName="sp" presStyleCnt="0"/>
      <dgm:spPr/>
    </dgm:pt>
    <dgm:pt modelId="{2200A1F8-1943-42C1-8802-4B024CD9219A}" type="pres">
      <dgm:prSet presAssocID="{149489F6-CF4B-442D-884D-AB9A25095452}" presName="composite" presStyleCnt="0"/>
      <dgm:spPr/>
    </dgm:pt>
    <dgm:pt modelId="{2A78D1E5-9E9F-41C7-9AFF-B831F1DABE6C}" type="pres">
      <dgm:prSet presAssocID="{149489F6-CF4B-442D-884D-AB9A25095452}" presName="parentText" presStyleLbl="alignNode1" presStyleIdx="6" presStyleCnt="11">
        <dgm:presLayoutVars>
          <dgm:chMax val="1"/>
          <dgm:bulletEnabled val="1"/>
        </dgm:presLayoutVars>
      </dgm:prSet>
      <dgm:spPr/>
    </dgm:pt>
    <dgm:pt modelId="{9317C6CF-907E-4E2B-8061-070ED44CB91F}" type="pres">
      <dgm:prSet presAssocID="{149489F6-CF4B-442D-884D-AB9A25095452}" presName="descendantText" presStyleLbl="alignAcc1" presStyleIdx="6" presStyleCnt="11">
        <dgm:presLayoutVars>
          <dgm:bulletEnabled val="1"/>
        </dgm:presLayoutVars>
      </dgm:prSet>
      <dgm:spPr/>
    </dgm:pt>
    <dgm:pt modelId="{868E9CAB-DC0E-4532-9D75-BE5CF770E87E}" type="pres">
      <dgm:prSet presAssocID="{007FB4C6-EBFC-497D-A0FB-8A39FAFFCF0D}" presName="sp" presStyleCnt="0"/>
      <dgm:spPr/>
    </dgm:pt>
    <dgm:pt modelId="{E73913B8-203C-4F87-BB10-C9116D51E5A2}" type="pres">
      <dgm:prSet presAssocID="{36D1B48B-AD41-4CEA-AF48-597AA93CFAE0}" presName="composite" presStyleCnt="0"/>
      <dgm:spPr/>
    </dgm:pt>
    <dgm:pt modelId="{60A710C6-A4A7-4499-AF4C-6043F9AB9811}" type="pres">
      <dgm:prSet presAssocID="{36D1B48B-AD41-4CEA-AF48-597AA93CFAE0}" presName="parentText" presStyleLbl="alignNode1" presStyleIdx="7" presStyleCnt="11">
        <dgm:presLayoutVars>
          <dgm:chMax val="1"/>
          <dgm:bulletEnabled val="1"/>
        </dgm:presLayoutVars>
      </dgm:prSet>
      <dgm:spPr/>
    </dgm:pt>
    <dgm:pt modelId="{7C4C60C5-48E1-4759-A9A3-817D9AE58980}" type="pres">
      <dgm:prSet presAssocID="{36D1B48B-AD41-4CEA-AF48-597AA93CFAE0}" presName="descendantText" presStyleLbl="alignAcc1" presStyleIdx="7" presStyleCnt="11">
        <dgm:presLayoutVars>
          <dgm:bulletEnabled val="1"/>
        </dgm:presLayoutVars>
      </dgm:prSet>
      <dgm:spPr/>
    </dgm:pt>
    <dgm:pt modelId="{58C2E9BC-C95B-41AC-926B-65D056E6AFFE}" type="pres">
      <dgm:prSet presAssocID="{E19E8811-99E0-4619-80FC-80864781A542}" presName="sp" presStyleCnt="0"/>
      <dgm:spPr/>
    </dgm:pt>
    <dgm:pt modelId="{652C830F-4EB6-4530-88BF-0650EA825D2E}" type="pres">
      <dgm:prSet presAssocID="{A682AE3C-B471-4583-9C1B-05981BB81C2C}" presName="composite" presStyleCnt="0"/>
      <dgm:spPr/>
    </dgm:pt>
    <dgm:pt modelId="{E07E8482-C518-4408-AA99-3A97988306F8}" type="pres">
      <dgm:prSet presAssocID="{A682AE3C-B471-4583-9C1B-05981BB81C2C}" presName="parentText" presStyleLbl="alignNode1" presStyleIdx="8" presStyleCnt="11">
        <dgm:presLayoutVars>
          <dgm:chMax val="1"/>
          <dgm:bulletEnabled val="1"/>
        </dgm:presLayoutVars>
      </dgm:prSet>
      <dgm:spPr/>
    </dgm:pt>
    <dgm:pt modelId="{FA665901-071A-4655-9FE1-D54B487F979A}" type="pres">
      <dgm:prSet presAssocID="{A682AE3C-B471-4583-9C1B-05981BB81C2C}" presName="descendantText" presStyleLbl="alignAcc1" presStyleIdx="8" presStyleCnt="11">
        <dgm:presLayoutVars>
          <dgm:bulletEnabled val="1"/>
        </dgm:presLayoutVars>
      </dgm:prSet>
      <dgm:spPr/>
    </dgm:pt>
    <dgm:pt modelId="{2B2FBC77-4207-448C-BF25-40BF160A0831}" type="pres">
      <dgm:prSet presAssocID="{A4F28142-190C-4D79-86C4-FF4CBFD7786C}" presName="sp" presStyleCnt="0"/>
      <dgm:spPr/>
    </dgm:pt>
    <dgm:pt modelId="{F2BE987E-3C81-4B93-ACB1-7E5A1862CD6D}" type="pres">
      <dgm:prSet presAssocID="{8511468B-A5F2-4BFF-92F9-02A468D17FFF}" presName="composite" presStyleCnt="0"/>
      <dgm:spPr/>
    </dgm:pt>
    <dgm:pt modelId="{56080D33-76B8-4989-8A11-1173BB2FAD3E}" type="pres">
      <dgm:prSet presAssocID="{8511468B-A5F2-4BFF-92F9-02A468D17FFF}" presName="parentText" presStyleLbl="alignNode1" presStyleIdx="9" presStyleCnt="11">
        <dgm:presLayoutVars>
          <dgm:chMax val="1"/>
          <dgm:bulletEnabled val="1"/>
        </dgm:presLayoutVars>
      </dgm:prSet>
      <dgm:spPr/>
    </dgm:pt>
    <dgm:pt modelId="{B4D406FB-97A6-4808-AAAC-A37750715D0F}" type="pres">
      <dgm:prSet presAssocID="{8511468B-A5F2-4BFF-92F9-02A468D17FFF}" presName="descendantText" presStyleLbl="alignAcc1" presStyleIdx="9" presStyleCnt="11" custScaleY="201253">
        <dgm:presLayoutVars>
          <dgm:bulletEnabled val="1"/>
        </dgm:presLayoutVars>
      </dgm:prSet>
      <dgm:spPr/>
    </dgm:pt>
    <dgm:pt modelId="{5F58756D-BBD2-4D0E-A7A4-61EB9159FDA1}" type="pres">
      <dgm:prSet presAssocID="{91C7101A-B613-424F-932B-781DE548A944}" presName="sp" presStyleCnt="0"/>
      <dgm:spPr/>
    </dgm:pt>
    <dgm:pt modelId="{1E69FA60-4067-4644-9427-1054314292A7}" type="pres">
      <dgm:prSet presAssocID="{B24B8B1F-FE50-45C6-8AAB-C33399814AE3}" presName="composite" presStyleCnt="0"/>
      <dgm:spPr/>
    </dgm:pt>
    <dgm:pt modelId="{7C66A00C-025D-4E96-B495-CFC0D1ADFF55}" type="pres">
      <dgm:prSet presAssocID="{B24B8B1F-FE50-45C6-8AAB-C33399814AE3}" presName="parentText" presStyleLbl="alignNode1" presStyleIdx="10" presStyleCnt="11">
        <dgm:presLayoutVars>
          <dgm:chMax val="1"/>
          <dgm:bulletEnabled val="1"/>
        </dgm:presLayoutVars>
      </dgm:prSet>
      <dgm:spPr/>
    </dgm:pt>
    <dgm:pt modelId="{A919CFF5-C54D-4E86-9172-BB4B6726268F}" type="pres">
      <dgm:prSet presAssocID="{B24B8B1F-FE50-45C6-8AAB-C33399814AE3}" presName="descendantText" presStyleLbl="alignAcc1" presStyleIdx="10" presStyleCnt="11">
        <dgm:presLayoutVars>
          <dgm:bulletEnabled val="1"/>
        </dgm:presLayoutVars>
      </dgm:prSet>
      <dgm:spPr/>
    </dgm:pt>
  </dgm:ptLst>
  <dgm:cxnLst>
    <dgm:cxn modelId="{2B365202-7423-4436-900C-17A7698F82F5}" srcId="{A682AE3C-B471-4583-9C1B-05981BB81C2C}" destId="{4C8619A7-D61D-48AC-839E-1EFBE1D76AAD}" srcOrd="0" destOrd="0" parTransId="{1F03E3E0-A9E4-4D74-9AC8-FAA78CB7D6BD}" sibTransId="{1E1EDEDD-0E9C-454B-81B4-3E62C02CC2FD}"/>
    <dgm:cxn modelId="{37B7C50C-27DC-49FA-B541-1957DE982FE3}" srcId="{A682AE3C-B471-4583-9C1B-05981BB81C2C}" destId="{339B1F36-5460-4543-B22C-8D09FC59B960}" srcOrd="2" destOrd="0" parTransId="{516E3D1F-0F62-4D86-B5E3-FCF6EC1A354E}" sibTransId="{C16615C8-8E94-4C48-B575-60198E437663}"/>
    <dgm:cxn modelId="{1FB14011-3355-4369-8C7A-D8ADD62E5BB2}" srcId="{A360AA03-392C-4FFC-B555-40915D89E8E4}" destId="{FE3AC937-C061-4BEB-8AF9-24C4045F4B54}" srcOrd="1" destOrd="0" parTransId="{6B2A11A3-6BC1-4F3B-8713-CC099B94461C}" sibTransId="{12C1FFC0-0852-44EB-8976-22FCC0A63D14}"/>
    <dgm:cxn modelId="{E4533714-790A-4979-9B2D-3DE5608112B7}" type="presOf" srcId="{339B1F36-5460-4543-B22C-8D09FC59B960}" destId="{FA665901-071A-4655-9FE1-D54B487F979A}" srcOrd="0" destOrd="2" presId="urn:microsoft.com/office/officeart/2005/8/layout/chevron2"/>
    <dgm:cxn modelId="{2631C91A-47BC-4120-8412-199185A13368}" type="presOf" srcId="{D280A4E1-2063-4636-A9B7-7CE260E4F505}" destId="{7C4C60C5-48E1-4759-A9A3-817D9AE58980}" srcOrd="0" destOrd="2" presId="urn:microsoft.com/office/officeart/2005/8/layout/chevron2"/>
    <dgm:cxn modelId="{850A6A21-E87D-4CEB-B5E0-8787AD82799F}" type="presOf" srcId="{8511468B-A5F2-4BFF-92F9-02A468D17FFF}" destId="{56080D33-76B8-4989-8A11-1173BB2FAD3E}" srcOrd="0" destOrd="0" presId="urn:microsoft.com/office/officeart/2005/8/layout/chevron2"/>
    <dgm:cxn modelId="{0CC7A725-7DA2-471D-B099-C32176653FA7}" srcId="{36D1B48B-AD41-4CEA-AF48-597AA93CFAE0}" destId="{261CFF52-07A7-438D-A60A-C3429A75D22E}" srcOrd="0" destOrd="0" parTransId="{49BCCE09-6BE6-43A3-8ACA-132CD7389297}" sibTransId="{F30F2494-6449-4A2F-9D06-67286EEB4AB1}"/>
    <dgm:cxn modelId="{A749CD27-CC69-4A39-953A-D2710507679C}" srcId="{8511468B-A5F2-4BFF-92F9-02A468D17FFF}" destId="{BD8C19E1-4636-4367-A624-F2AD50DD2F6B}" srcOrd="0" destOrd="0" parTransId="{21CF55F2-7EAB-4555-B5F2-8CC700E399DC}" sibTransId="{8C79BF97-C734-48B5-A5BC-9B418CE9A748}"/>
    <dgm:cxn modelId="{890F6029-C480-4A8B-8857-B89E93BFB70E}" srcId="{536E3196-ACB8-4B52-8541-03142738BE57}" destId="{FC4DA428-CB4D-4615-A24B-8D10BF0637F5}" srcOrd="1" destOrd="0" parTransId="{F057BEDB-6525-4A65-918E-E7377BDD833E}" sibTransId="{9D6DA9B3-3037-44EE-962F-A7BD45DCFED4}"/>
    <dgm:cxn modelId="{892EC52C-4C51-4449-87E3-649B976A1EAF}" srcId="{536E3196-ACB8-4B52-8541-03142738BE57}" destId="{8511468B-A5F2-4BFF-92F9-02A468D17FFF}" srcOrd="9" destOrd="0" parTransId="{A3C20308-15B9-4F3D-9880-9A0DD6F28597}" sibTransId="{91C7101A-B613-424F-932B-781DE548A944}"/>
    <dgm:cxn modelId="{51EACF2E-3C72-4007-A37F-F4408AFBB2A5}" type="presOf" srcId="{23CD60C4-5B8B-4903-808B-EF3B49D3CCD3}" destId="{B4D406FB-97A6-4808-AAAC-A37750715D0F}" srcOrd="0" destOrd="3" presId="urn:microsoft.com/office/officeart/2005/8/layout/chevron2"/>
    <dgm:cxn modelId="{AC25E72F-106B-4B0E-AF15-1C8F695975AB}" type="presOf" srcId="{48161C33-0801-41AC-9899-C79CE2F0EAAD}" destId="{18A7C811-FB8D-4984-BFF5-510C08037A89}" srcOrd="0" destOrd="0" presId="urn:microsoft.com/office/officeart/2005/8/layout/chevron2"/>
    <dgm:cxn modelId="{4419D134-BB88-444C-8023-F29D7B5223A9}" srcId="{536E3196-ACB8-4B52-8541-03142738BE57}" destId="{36D1B48B-AD41-4CEA-AF48-597AA93CFAE0}" srcOrd="7" destOrd="0" parTransId="{47FA3C9C-B201-4B1C-AE4A-9A0ED1C411F6}" sibTransId="{E19E8811-99E0-4619-80FC-80864781A542}"/>
    <dgm:cxn modelId="{83D8E039-D30D-4687-977E-FAC63EBE8CFE}" type="presOf" srcId="{A80A1045-107E-4A9A-9C38-9E678CC2C6AA}" destId="{B4D406FB-97A6-4808-AAAC-A37750715D0F}" srcOrd="0" destOrd="2" presId="urn:microsoft.com/office/officeart/2005/8/layout/chevron2"/>
    <dgm:cxn modelId="{E788363C-3CD6-40DA-9F03-EDD8BF6229B0}" srcId="{8511468B-A5F2-4BFF-92F9-02A468D17FFF}" destId="{A80A1045-107E-4A9A-9C38-9E678CC2C6AA}" srcOrd="2" destOrd="0" parTransId="{2AEDFC08-201E-46AC-A374-A737E7DFDFB5}" sibTransId="{8845A075-6770-4EEC-89FF-16DD4144506D}"/>
    <dgm:cxn modelId="{270E3041-8895-41E6-BF4A-348747784CF3}" type="presOf" srcId="{BD8C19E1-4636-4367-A624-F2AD50DD2F6B}" destId="{B4D406FB-97A6-4808-AAAC-A37750715D0F}" srcOrd="0" destOrd="0" presId="urn:microsoft.com/office/officeart/2005/8/layout/chevron2"/>
    <dgm:cxn modelId="{ACCC6B42-4445-461E-9E5E-3251546D8C12}" srcId="{A360AA03-392C-4FFC-B555-40915D89E8E4}" destId="{8877D3D9-AE27-487C-81D0-4487FF687866}" srcOrd="0" destOrd="0" parTransId="{B4689952-E7D0-488B-9192-26C2993724A7}" sibTransId="{22A61D85-7F0F-4DC7-BA20-7DC05C9BB19B}"/>
    <dgm:cxn modelId="{9DDC3363-DE98-4902-8F02-05A4F511AE9C}" srcId="{536E3196-ACB8-4B52-8541-03142738BE57}" destId="{5E9EF16A-43D7-42F6-A5D1-68C9A55E917B}" srcOrd="2" destOrd="0" parTransId="{41BCEEFC-E02C-4604-A76B-D78F0E46C789}" sibTransId="{408315F5-BF86-4063-837A-06AB8B2B9613}"/>
    <dgm:cxn modelId="{49B9D565-6241-4728-A299-0E87E4380C36}" srcId="{536E3196-ACB8-4B52-8541-03142738BE57}" destId="{A682AE3C-B471-4583-9C1B-05981BB81C2C}" srcOrd="8" destOrd="0" parTransId="{60715775-21C6-4FB7-9984-4A4DB0D3B097}" sibTransId="{A4F28142-190C-4D79-86C4-FF4CBFD7786C}"/>
    <dgm:cxn modelId="{C309DC68-1484-4C8E-805B-1A74E65478C4}" srcId="{149489F6-CF4B-442D-884D-AB9A25095452}" destId="{089067EF-88CB-4BCE-A22C-725A224D5F4C}" srcOrd="0" destOrd="0" parTransId="{8A1CF166-CA2F-4E57-B137-08C65CE7EDC0}" sibTransId="{309FEEE6-6292-4A45-BEF7-94B8ACE03F73}"/>
    <dgm:cxn modelId="{01FD1749-7CE8-4BFF-9CE4-A09803739230}" type="presOf" srcId="{6428D8C6-767B-4106-B158-AF7D385915D2}" destId="{E747B72F-2508-488E-AADA-623344E4CEF4}" srcOrd="0" destOrd="0" presId="urn:microsoft.com/office/officeart/2005/8/layout/chevron2"/>
    <dgm:cxn modelId="{2A34234E-0E30-4386-908E-8DB7939F7E20}" srcId="{CA4D0972-C086-49E4-A778-E98967EEC4C1}" destId="{A2AD5E8E-CCBC-4865-A8BB-A19ED582B109}" srcOrd="1" destOrd="0" parTransId="{5D26355D-FCEC-4329-98F1-B926EB9F0681}" sibTransId="{91ED7327-CA3D-4F6C-A23A-80E4EB9BFB51}"/>
    <dgm:cxn modelId="{FB2D796E-6628-40C0-9221-1D226EB0A068}" type="presOf" srcId="{E76EDDD0-5F0B-4C13-AEC6-FDEDDFF081F0}" destId="{D3FDFC50-B25A-41CA-A477-D41175CEFC29}" srcOrd="0" destOrd="0" presId="urn:microsoft.com/office/officeart/2005/8/layout/chevron2"/>
    <dgm:cxn modelId="{1564FA4E-5383-4126-A74E-2676B12A7EAC}" type="presOf" srcId="{36D1B48B-AD41-4CEA-AF48-597AA93CFAE0}" destId="{60A710C6-A4A7-4499-AF4C-6043F9AB9811}" srcOrd="0" destOrd="0" presId="urn:microsoft.com/office/officeart/2005/8/layout/chevron2"/>
    <dgm:cxn modelId="{29919D6F-189D-43A6-B08A-9595CE43A10C}" type="presOf" srcId="{F7FC2495-8358-405C-824A-27EC9F23D1C3}" destId="{59251BA3-D79C-4AF9-9E1E-4D089A6180EF}" srcOrd="0" destOrd="0" presId="urn:microsoft.com/office/officeart/2005/8/layout/chevron2"/>
    <dgm:cxn modelId="{362CB84F-9108-442A-AEF1-772ED7BA3475}" type="presOf" srcId="{F5F07B35-7AC3-4AA7-ABD6-CB1EBEDEE1B8}" destId="{9317C6CF-907E-4E2B-8061-070ED44CB91F}" srcOrd="0" destOrd="1" presId="urn:microsoft.com/office/officeart/2005/8/layout/chevron2"/>
    <dgm:cxn modelId="{B6410052-14A2-419F-B515-719FD83AF5F2}" type="presOf" srcId="{261CFF52-07A7-438D-A60A-C3429A75D22E}" destId="{7C4C60C5-48E1-4759-A9A3-817D9AE58980}" srcOrd="0" destOrd="0" presId="urn:microsoft.com/office/officeart/2005/8/layout/chevron2"/>
    <dgm:cxn modelId="{0C0F0E52-B199-472B-9257-BA6DCD91AB23}" srcId="{36D1B48B-AD41-4CEA-AF48-597AA93CFAE0}" destId="{C46C93E7-82CE-4115-84D1-36BF4E74AD56}" srcOrd="1" destOrd="0" parTransId="{F8E6AA5A-52D9-4166-930F-737D287FE136}" sibTransId="{0D6DDFEF-A866-4FEE-8E3F-712FA4A8CEA9}"/>
    <dgm:cxn modelId="{CF181852-5A8F-4078-A0F1-8508FF2A359F}" srcId="{F7FC2495-8358-405C-824A-27EC9F23D1C3}" destId="{7E13B2A4-8D88-412B-9512-88608FD6A982}" srcOrd="1" destOrd="0" parTransId="{3CF94AF0-F41A-43B1-B866-03EB9645133B}" sibTransId="{C6CA463A-8A4F-49C9-9D33-0FA4B0C4A249}"/>
    <dgm:cxn modelId="{3B310753-CA47-4624-8195-34789FAAEBF7}" type="presOf" srcId="{FC4DA428-CB4D-4615-A24B-8D10BF0637F5}" destId="{970E9973-069F-41E6-8B98-6B7A1C36EC9F}" srcOrd="0" destOrd="0" presId="urn:microsoft.com/office/officeart/2005/8/layout/chevron2"/>
    <dgm:cxn modelId="{0FA16373-2AE7-43C4-ABEB-7D050990F0E5}" srcId="{FC4DA428-CB4D-4615-A24B-8D10BF0637F5}" destId="{B9A89625-C269-4BCC-ABF9-7C565EC8801B}" srcOrd="0" destOrd="0" parTransId="{98F451EC-29C7-4D7D-B47F-7BD490B65CCA}" sibTransId="{36CC1F7D-6201-41B5-AFEE-F44CA00F98A0}"/>
    <dgm:cxn modelId="{CF61A178-E280-4616-983F-F0DFFD3084C5}" srcId="{FC4DA428-CB4D-4615-A24B-8D10BF0637F5}" destId="{81686F66-9DC0-46B6-B426-E26083C670B8}" srcOrd="1" destOrd="0" parTransId="{B288A41F-E9BA-4EF2-A1ED-42ECAE7FA025}" sibTransId="{D8325927-C77A-4B5A-A7FC-62C3F8FCBEA2}"/>
    <dgm:cxn modelId="{410C0E79-55F0-40F5-B0BD-D0EBCBFF3B5A}" srcId="{8511468B-A5F2-4BFF-92F9-02A468D17FFF}" destId="{19268414-D182-4354-8D76-CBB267870224}" srcOrd="4" destOrd="0" parTransId="{622B8F6E-F2A7-426A-AB67-EE5DD99C42C0}" sibTransId="{55BA2876-059B-4FDD-9F65-DCE155077B00}"/>
    <dgm:cxn modelId="{C79D2E59-E879-45BD-A67F-2D3976E3E144}" type="presOf" srcId="{A682AE3C-B471-4583-9C1B-05981BB81C2C}" destId="{E07E8482-C518-4408-AA99-3A97988306F8}" srcOrd="0" destOrd="0" presId="urn:microsoft.com/office/officeart/2005/8/layout/chevron2"/>
    <dgm:cxn modelId="{621D3E7A-BCD3-4098-9FCE-1AABE946B6B8}" type="presOf" srcId="{195321F6-5718-4968-BD02-F213669BC63D}" destId="{AB6E1328-9C08-4604-A0F3-2AE5590D68C7}" srcOrd="0" destOrd="1" presId="urn:microsoft.com/office/officeart/2005/8/layout/chevron2"/>
    <dgm:cxn modelId="{C713617C-FB48-40A5-9B58-A9E4D913F867}" srcId="{36D1B48B-AD41-4CEA-AF48-597AA93CFAE0}" destId="{D280A4E1-2063-4636-A9B7-7CE260E4F505}" srcOrd="2" destOrd="0" parTransId="{EF4F9FF8-1230-48ED-8C9C-2E3771901B23}" sibTransId="{9FAAF9F8-85EE-4392-8F41-8F99331E2AC4}"/>
    <dgm:cxn modelId="{B0E1F97C-4C8E-4B14-99B2-27C326046326}" type="presOf" srcId="{EDA71F6E-E4DB-409D-AE38-00E3E126CBE8}" destId="{B4D406FB-97A6-4808-AAAC-A37750715D0F}" srcOrd="0" destOrd="5" presId="urn:microsoft.com/office/officeart/2005/8/layout/chevron2"/>
    <dgm:cxn modelId="{4A359981-A195-4CF9-A441-BC3CA3A2EC80}" type="presOf" srcId="{536E3196-ACB8-4B52-8541-03142738BE57}" destId="{B3BEC78B-7053-4211-9FC4-524B59D00BF8}" srcOrd="0" destOrd="0" presId="urn:microsoft.com/office/officeart/2005/8/layout/chevron2"/>
    <dgm:cxn modelId="{D95F3E83-A6B7-4A58-8F7F-C331C75392E0}" srcId="{B24B8B1F-FE50-45C6-8AAB-C33399814AE3}" destId="{77DEC021-2821-4B5B-B254-550F8A36BA57}" srcOrd="0" destOrd="0" parTransId="{25279A28-181F-4103-8DF1-1BF9527EA57C}" sibTransId="{EC6F9353-3340-4EBF-BCF5-C3139622BBDC}"/>
    <dgm:cxn modelId="{C554058B-F222-463F-AECA-8F9BBC709736}" srcId="{E76EDDD0-5F0B-4C13-AEC6-FDEDDFF081F0}" destId="{419DBD81-685B-475A-87D9-81BEDA44A501}" srcOrd="2" destOrd="0" parTransId="{C30F2B0B-403D-42D4-AEB2-7AFED76E991D}" sibTransId="{E140FCAF-AC4C-466B-9365-F5FF4693519F}"/>
    <dgm:cxn modelId="{C99B2C8D-045B-4109-B1C6-3D440FF1AF98}" type="presOf" srcId="{CA4D0972-C086-49E4-A778-E98967EEC4C1}" destId="{BDB7904D-BFB6-4721-A90D-B374862E6A3E}" srcOrd="0" destOrd="0" presId="urn:microsoft.com/office/officeart/2005/8/layout/chevron2"/>
    <dgm:cxn modelId="{C4591E96-1DD1-4061-AD74-6B6A4BBBD404}" srcId="{F7FC2495-8358-405C-824A-27EC9F23D1C3}" destId="{3F2E7648-6F7D-427F-ACB1-89014551E1BD}" srcOrd="0" destOrd="0" parTransId="{4EC391ED-2148-45AB-B96B-86B3E43BE69D}" sibTransId="{FD683928-58CB-4BA8-BFED-54A3118336B8}"/>
    <dgm:cxn modelId="{91CFA698-022F-47EB-BD61-7B288D02BE7A}" type="presOf" srcId="{2E3207F8-F087-49FC-BAD7-3CB1400D9828}" destId="{FA665901-071A-4655-9FE1-D54B487F979A}" srcOrd="0" destOrd="1" presId="urn:microsoft.com/office/officeart/2005/8/layout/chevron2"/>
    <dgm:cxn modelId="{AD3B68A7-632E-403B-BC68-BE38ACA53402}" type="presOf" srcId="{419DBD81-685B-475A-87D9-81BEDA44A501}" destId="{AB6E1328-9C08-4604-A0F3-2AE5590D68C7}" srcOrd="0" destOrd="2" presId="urn:microsoft.com/office/officeart/2005/8/layout/chevron2"/>
    <dgm:cxn modelId="{1E10B6A8-606F-4627-8340-4EDC477DF428}" srcId="{5E9EF16A-43D7-42F6-A5D1-68C9A55E917B}" destId="{490BA3FE-7936-4528-9909-C3FCA2B0BCE8}" srcOrd="1" destOrd="0" parTransId="{CCB23C0A-5E08-49CA-91EC-8D71E40324F3}" sibTransId="{DCA21C16-1969-4294-A72C-341B78EEBF8F}"/>
    <dgm:cxn modelId="{8B90FEAA-8734-472D-9CB6-4A91AD01B62A}" srcId="{CA4D0972-C086-49E4-A778-E98967EEC4C1}" destId="{6428D8C6-767B-4106-B158-AF7D385915D2}" srcOrd="0" destOrd="0" parTransId="{C36B64D5-BD9B-4944-80BB-15CD67A5978C}" sibTransId="{651FDF49-8910-4C03-9CB0-002B73816443}"/>
    <dgm:cxn modelId="{DD4848AF-D3D4-4AF7-B697-1303476AB877}" srcId="{5E9EF16A-43D7-42F6-A5D1-68C9A55E917B}" destId="{48161C33-0801-41AC-9899-C79CE2F0EAAD}" srcOrd="0" destOrd="0" parTransId="{1A3884EF-2F70-4422-A9B6-2E587CA0882A}" sibTransId="{05773EC2-3BE3-4988-88D6-727EC679D7A4}"/>
    <dgm:cxn modelId="{5E26E5AF-1271-490A-AB6D-431EC0ECD14C}" type="presOf" srcId="{B24B8B1F-FE50-45C6-8AAB-C33399814AE3}" destId="{7C66A00C-025D-4E96-B495-CFC0D1ADFF55}" srcOrd="0" destOrd="0" presId="urn:microsoft.com/office/officeart/2005/8/layout/chevron2"/>
    <dgm:cxn modelId="{740E3AB3-1714-4293-8F91-391789954C17}" srcId="{536E3196-ACB8-4B52-8541-03142738BE57}" destId="{CA4D0972-C086-49E4-A778-E98967EEC4C1}" srcOrd="4" destOrd="0" parTransId="{A2EB0161-5B13-4C32-B1C7-7DF5A5ACC533}" sibTransId="{17621F08-6C65-4875-9164-622141863103}"/>
    <dgm:cxn modelId="{185C7AB5-B6BF-4366-BD96-035F230CC66C}" srcId="{8511468B-A5F2-4BFF-92F9-02A468D17FFF}" destId="{23CD60C4-5B8B-4903-808B-EF3B49D3CCD3}" srcOrd="3" destOrd="0" parTransId="{540B8C9C-71C9-4D8E-A80F-F91F4EA092AF}" sibTransId="{12C7F94D-8774-4A77-B9CA-CC82105456F4}"/>
    <dgm:cxn modelId="{CC8102B6-134F-4D0A-9CD5-6A2A83412198}" type="presOf" srcId="{A360AA03-392C-4FFC-B555-40915D89E8E4}" destId="{A560BE64-C5BD-4CB6-B38A-C6F5CF68D9BC}" srcOrd="0" destOrd="0" presId="urn:microsoft.com/office/officeart/2005/8/layout/chevron2"/>
    <dgm:cxn modelId="{9A1CD4B8-92FB-46CD-8443-BAFC965C5060}" srcId="{149489F6-CF4B-442D-884D-AB9A25095452}" destId="{F5F07B35-7AC3-4AA7-ABD6-CB1EBEDEE1B8}" srcOrd="1" destOrd="0" parTransId="{777FD880-6B57-4C42-BE2E-EE4406AF6362}" sibTransId="{654C2567-EB50-48EC-93E5-5D8EF9629766}"/>
    <dgm:cxn modelId="{080BB4BA-73F3-4845-BBCE-25201790D529}" type="presOf" srcId="{4C8619A7-D61D-48AC-839E-1EFBE1D76AAD}" destId="{FA665901-071A-4655-9FE1-D54B487F979A}" srcOrd="0" destOrd="0" presId="urn:microsoft.com/office/officeart/2005/8/layout/chevron2"/>
    <dgm:cxn modelId="{81F40FBE-4098-4FE8-B1DA-1F02FD2EFB44}" type="presOf" srcId="{089067EF-88CB-4BCE-A22C-725A224D5F4C}" destId="{9317C6CF-907E-4E2B-8061-070ED44CB91F}" srcOrd="0" destOrd="0" presId="urn:microsoft.com/office/officeart/2005/8/layout/chevron2"/>
    <dgm:cxn modelId="{602D8ABE-9265-4488-8AD7-D773D2763A96}" type="presOf" srcId="{77DEC021-2821-4B5B-B254-550F8A36BA57}" destId="{A919CFF5-C54D-4E86-9172-BB4B6726268F}" srcOrd="0" destOrd="0" presId="urn:microsoft.com/office/officeart/2005/8/layout/chevron2"/>
    <dgm:cxn modelId="{7031FEC3-3AFF-4D24-A7B5-749D8966C587}" srcId="{536E3196-ACB8-4B52-8541-03142738BE57}" destId="{E76EDDD0-5F0B-4C13-AEC6-FDEDDFF081F0}" srcOrd="0" destOrd="0" parTransId="{04038D10-2F3C-4BDE-A9E1-33E27541EC22}" sibTransId="{32BA7E17-2B43-4BF8-AF6E-2B2E4A30F52D}"/>
    <dgm:cxn modelId="{AF179CC6-0DE3-47C0-B8F6-963733F54594}" type="presOf" srcId="{8877D3D9-AE27-487C-81D0-4487FF687866}" destId="{AB7DA501-E771-46AE-B082-74428D2ABC0F}" srcOrd="0" destOrd="0" presId="urn:microsoft.com/office/officeart/2005/8/layout/chevron2"/>
    <dgm:cxn modelId="{707721C8-3C2C-40C0-AE6A-4E3809C3A288}" type="presOf" srcId="{490BA3FE-7936-4528-9909-C3FCA2B0BCE8}" destId="{18A7C811-FB8D-4984-BFF5-510C08037A89}" srcOrd="0" destOrd="1" presId="urn:microsoft.com/office/officeart/2005/8/layout/chevron2"/>
    <dgm:cxn modelId="{E3FE9CC8-86A5-4C61-8EF9-A28B596CAB56}" srcId="{E76EDDD0-5F0B-4C13-AEC6-FDEDDFF081F0}" destId="{E0B57079-9ACE-46FF-9794-A7FC2F280CA8}" srcOrd="0" destOrd="0" parTransId="{5BB2CD31-3EAC-4D62-BE7C-FECEE18A9C66}" sibTransId="{1A6DFFEC-207D-4577-BEC0-30FA64412525}"/>
    <dgm:cxn modelId="{0D0891C9-18F7-4DE3-AFB9-988BDF37EF5A}" srcId="{536E3196-ACB8-4B52-8541-03142738BE57}" destId="{149489F6-CF4B-442D-884D-AB9A25095452}" srcOrd="6" destOrd="0" parTransId="{09B35DA1-4E94-408D-AC5F-27E912201004}" sibTransId="{007FB4C6-EBFC-497D-A0FB-8A39FAFFCF0D}"/>
    <dgm:cxn modelId="{7B2D9ACB-F7FE-4BF6-A29A-266AC5E30EFE}" srcId="{8511468B-A5F2-4BFF-92F9-02A468D17FFF}" destId="{EDA71F6E-E4DB-409D-AE38-00E3E126CBE8}" srcOrd="5" destOrd="0" parTransId="{ABED7F29-22A3-407A-AB77-163081F66E86}" sibTransId="{FF4D36F1-86AA-4AAE-8181-99B53FB4B5C0}"/>
    <dgm:cxn modelId="{7DDDF3CF-7608-4649-95B4-6DEC88AC0280}" srcId="{A682AE3C-B471-4583-9C1B-05981BB81C2C}" destId="{2E3207F8-F087-49FC-BAD7-3CB1400D9828}" srcOrd="1" destOrd="0" parTransId="{5E0F727D-EF17-44AB-BD5C-EC0336BEC054}" sibTransId="{1A781ABE-97F7-4FF7-B0AA-DEF105D3131C}"/>
    <dgm:cxn modelId="{E24668D0-30D2-4663-94F3-EED62AA7E515}" type="presOf" srcId="{FE3AC937-C061-4BEB-8AF9-24C4045F4B54}" destId="{AB7DA501-E771-46AE-B082-74428D2ABC0F}" srcOrd="0" destOrd="1" presId="urn:microsoft.com/office/officeart/2005/8/layout/chevron2"/>
    <dgm:cxn modelId="{4ED1DCD1-86B9-4E77-9641-B9FD130944C6}" type="presOf" srcId="{E0B57079-9ACE-46FF-9794-A7FC2F280CA8}" destId="{AB6E1328-9C08-4604-A0F3-2AE5590D68C7}" srcOrd="0" destOrd="0" presId="urn:microsoft.com/office/officeart/2005/8/layout/chevron2"/>
    <dgm:cxn modelId="{FF36DED6-08FC-482E-A40E-C783F2E1372F}" srcId="{8511468B-A5F2-4BFF-92F9-02A468D17FFF}" destId="{D1DBB3D8-706A-4E73-9D9D-A8BADB96C2E8}" srcOrd="1" destOrd="0" parTransId="{8E3E0707-6850-4039-BA29-E21F26FEBD06}" sibTransId="{38494D47-32DB-4C9D-8A43-4153BA50844C}"/>
    <dgm:cxn modelId="{0BF6B5D7-6531-4F28-AA4D-09545E812DB1}" type="presOf" srcId="{C46C93E7-82CE-4115-84D1-36BF4E74AD56}" destId="{7C4C60C5-48E1-4759-A9A3-817D9AE58980}" srcOrd="0" destOrd="1" presId="urn:microsoft.com/office/officeart/2005/8/layout/chevron2"/>
    <dgm:cxn modelId="{C256D0D8-46C9-4C62-B891-C4DFC6647266}" type="presOf" srcId="{3F2E7648-6F7D-427F-ACB1-89014551E1BD}" destId="{938D2FD4-A247-4A0C-B600-E5C8DA370C95}" srcOrd="0" destOrd="0" presId="urn:microsoft.com/office/officeart/2005/8/layout/chevron2"/>
    <dgm:cxn modelId="{90E0A1DC-0A19-4DB0-97AB-BF584C22A218}" type="presOf" srcId="{A2AD5E8E-CCBC-4865-A8BB-A19ED582B109}" destId="{E747B72F-2508-488E-AADA-623344E4CEF4}" srcOrd="0" destOrd="1" presId="urn:microsoft.com/office/officeart/2005/8/layout/chevron2"/>
    <dgm:cxn modelId="{AA0734DD-3DC4-4ACA-BC2B-D6F444B77DB9}" type="presOf" srcId="{5E9EF16A-43D7-42F6-A5D1-68C9A55E917B}" destId="{DFE985BB-7E24-4309-95F8-56954A848806}" srcOrd="0" destOrd="0" presId="urn:microsoft.com/office/officeart/2005/8/layout/chevron2"/>
    <dgm:cxn modelId="{1CA41AE1-FE5D-4BE4-ADE8-DB33E72C93D3}" type="presOf" srcId="{D1DBB3D8-706A-4E73-9D9D-A8BADB96C2E8}" destId="{B4D406FB-97A6-4808-AAAC-A37750715D0F}" srcOrd="0" destOrd="1" presId="urn:microsoft.com/office/officeart/2005/8/layout/chevron2"/>
    <dgm:cxn modelId="{69E6C0E3-777A-4E59-A7A6-AF2B5D76F9AA}" type="presOf" srcId="{81686F66-9DC0-46B6-B426-E26083C670B8}" destId="{EAAC74A6-E528-47BA-AAF2-9A10D3E072FB}" srcOrd="0" destOrd="1" presId="urn:microsoft.com/office/officeart/2005/8/layout/chevron2"/>
    <dgm:cxn modelId="{B565DFE5-E7B3-4F15-A556-D288B5CC35D1}" type="presOf" srcId="{1BE7FA75-4CD4-4916-80AE-B1DE3709944D}" destId="{A919CFF5-C54D-4E86-9172-BB4B6726268F}" srcOrd="0" destOrd="1" presId="urn:microsoft.com/office/officeart/2005/8/layout/chevron2"/>
    <dgm:cxn modelId="{E9C09BE9-603F-48A2-A126-6B4937B10BE1}" type="presOf" srcId="{B9A89625-C269-4BCC-ABF9-7C565EC8801B}" destId="{EAAC74A6-E528-47BA-AAF2-9A10D3E072FB}" srcOrd="0" destOrd="0" presId="urn:microsoft.com/office/officeart/2005/8/layout/chevron2"/>
    <dgm:cxn modelId="{4DCBB1E9-3714-45B9-8EE8-B6100F4F7C98}" type="presOf" srcId="{149489F6-CF4B-442D-884D-AB9A25095452}" destId="{2A78D1E5-9E9F-41C7-9AFF-B831F1DABE6C}" srcOrd="0" destOrd="0" presId="urn:microsoft.com/office/officeart/2005/8/layout/chevron2"/>
    <dgm:cxn modelId="{723970EB-E71B-4B3E-B3C1-167D7D96FDF1}" type="presOf" srcId="{19268414-D182-4354-8D76-CBB267870224}" destId="{B4D406FB-97A6-4808-AAAC-A37750715D0F}" srcOrd="0" destOrd="4" presId="urn:microsoft.com/office/officeart/2005/8/layout/chevron2"/>
    <dgm:cxn modelId="{1CCBF7EB-471E-402E-9C9C-1AB2EC6D7313}" type="presOf" srcId="{7E13B2A4-8D88-412B-9512-88608FD6A982}" destId="{938D2FD4-A247-4A0C-B600-E5C8DA370C95}" srcOrd="0" destOrd="1" presId="urn:microsoft.com/office/officeart/2005/8/layout/chevron2"/>
    <dgm:cxn modelId="{66F7CDEC-5CAD-4EE6-A9D6-3811116150AF}" srcId="{E76EDDD0-5F0B-4C13-AEC6-FDEDDFF081F0}" destId="{195321F6-5718-4968-BD02-F213669BC63D}" srcOrd="1" destOrd="0" parTransId="{F58FB761-F710-4F0E-A3C3-6FFBADF4A2F0}" sibTransId="{344F90D5-CB6A-4E0B-9E01-74152A296929}"/>
    <dgm:cxn modelId="{CC1E1AEF-9E89-40B9-8824-590E252027EB}" srcId="{536E3196-ACB8-4B52-8541-03142738BE57}" destId="{B24B8B1F-FE50-45C6-8AAB-C33399814AE3}" srcOrd="10" destOrd="0" parTransId="{51762630-7EBE-4133-BBA7-10EAFF0F1B66}" sibTransId="{014997F6-561E-4B90-9B32-FB161B142BCD}"/>
    <dgm:cxn modelId="{A30AEBF0-98B3-4321-A0BA-03FB50351FC8}" srcId="{536E3196-ACB8-4B52-8541-03142738BE57}" destId="{F7FC2495-8358-405C-824A-27EC9F23D1C3}" srcOrd="5" destOrd="0" parTransId="{9A6DB4F8-E59B-44F5-B354-D6DF754F347D}" sibTransId="{6D38A217-EB0C-4846-924F-CAB50C02EAB0}"/>
    <dgm:cxn modelId="{631231FE-F19C-485E-B843-D497EBDB5625}" srcId="{B24B8B1F-FE50-45C6-8AAB-C33399814AE3}" destId="{1BE7FA75-4CD4-4916-80AE-B1DE3709944D}" srcOrd="1" destOrd="0" parTransId="{5F880BC0-21B1-4066-95F8-87028AD2715D}" sibTransId="{EB275A73-E048-4F5A-B886-13DB167EFC31}"/>
    <dgm:cxn modelId="{E9AF09FF-A268-4A47-B9C4-C10775096FB2}" srcId="{536E3196-ACB8-4B52-8541-03142738BE57}" destId="{A360AA03-392C-4FFC-B555-40915D89E8E4}" srcOrd="3" destOrd="0" parTransId="{337400EE-9206-4583-9657-19F2F462D3DB}" sibTransId="{AA9AAF49-5071-4342-AD95-2AA0312B11E7}"/>
    <dgm:cxn modelId="{0FE6771B-6268-4AFE-9FF6-94B38D6DBCC0}" type="presParOf" srcId="{B3BEC78B-7053-4211-9FC4-524B59D00BF8}" destId="{E7DB4A19-1296-4107-BFD1-4133B500D47A}" srcOrd="0" destOrd="0" presId="urn:microsoft.com/office/officeart/2005/8/layout/chevron2"/>
    <dgm:cxn modelId="{B6BC95BF-73C6-46FB-A0FD-437DC46883F3}" type="presParOf" srcId="{E7DB4A19-1296-4107-BFD1-4133B500D47A}" destId="{D3FDFC50-B25A-41CA-A477-D41175CEFC29}" srcOrd="0" destOrd="0" presId="urn:microsoft.com/office/officeart/2005/8/layout/chevron2"/>
    <dgm:cxn modelId="{27087BFF-E26D-4DC5-9FE2-8161C4F0A49C}" type="presParOf" srcId="{E7DB4A19-1296-4107-BFD1-4133B500D47A}" destId="{AB6E1328-9C08-4604-A0F3-2AE5590D68C7}" srcOrd="1" destOrd="0" presId="urn:microsoft.com/office/officeart/2005/8/layout/chevron2"/>
    <dgm:cxn modelId="{1740C7A6-21AD-43F3-B576-D963705EBF1F}" type="presParOf" srcId="{B3BEC78B-7053-4211-9FC4-524B59D00BF8}" destId="{80B6E4CF-F844-472E-B37C-464CFF0303E6}" srcOrd="1" destOrd="0" presId="urn:microsoft.com/office/officeart/2005/8/layout/chevron2"/>
    <dgm:cxn modelId="{10190098-7E6B-492C-A7AA-B69B4E74DF1C}" type="presParOf" srcId="{B3BEC78B-7053-4211-9FC4-524B59D00BF8}" destId="{8A386536-4300-44DE-B6A6-1B5F80187200}" srcOrd="2" destOrd="0" presId="urn:microsoft.com/office/officeart/2005/8/layout/chevron2"/>
    <dgm:cxn modelId="{863CBC22-FCBC-4730-9E66-AE003CEBB2A4}" type="presParOf" srcId="{8A386536-4300-44DE-B6A6-1B5F80187200}" destId="{970E9973-069F-41E6-8B98-6B7A1C36EC9F}" srcOrd="0" destOrd="0" presId="urn:microsoft.com/office/officeart/2005/8/layout/chevron2"/>
    <dgm:cxn modelId="{51C88572-7E04-4BAA-86BC-1B20A719B1A7}" type="presParOf" srcId="{8A386536-4300-44DE-B6A6-1B5F80187200}" destId="{EAAC74A6-E528-47BA-AAF2-9A10D3E072FB}" srcOrd="1" destOrd="0" presId="urn:microsoft.com/office/officeart/2005/8/layout/chevron2"/>
    <dgm:cxn modelId="{52CD352A-390D-4E1C-8BBB-211EEE7DF373}" type="presParOf" srcId="{B3BEC78B-7053-4211-9FC4-524B59D00BF8}" destId="{6C7BEB72-8E39-4EE6-BA2D-C4B2FC95C4B9}" srcOrd="3" destOrd="0" presId="urn:microsoft.com/office/officeart/2005/8/layout/chevron2"/>
    <dgm:cxn modelId="{8FCB5232-AADD-467A-B236-BAD1FAE0D998}" type="presParOf" srcId="{B3BEC78B-7053-4211-9FC4-524B59D00BF8}" destId="{9E9C8E7B-3D5E-46DA-8E52-52C64E14C73C}" srcOrd="4" destOrd="0" presId="urn:microsoft.com/office/officeart/2005/8/layout/chevron2"/>
    <dgm:cxn modelId="{7D47794B-2D8D-4607-903C-CA569EBA7873}" type="presParOf" srcId="{9E9C8E7B-3D5E-46DA-8E52-52C64E14C73C}" destId="{DFE985BB-7E24-4309-95F8-56954A848806}" srcOrd="0" destOrd="0" presId="urn:microsoft.com/office/officeart/2005/8/layout/chevron2"/>
    <dgm:cxn modelId="{13671238-AC47-4C58-87C1-97221079FCE2}" type="presParOf" srcId="{9E9C8E7B-3D5E-46DA-8E52-52C64E14C73C}" destId="{18A7C811-FB8D-4984-BFF5-510C08037A89}" srcOrd="1" destOrd="0" presId="urn:microsoft.com/office/officeart/2005/8/layout/chevron2"/>
    <dgm:cxn modelId="{2AA3047B-991E-4C28-B532-0A8E2869AD90}" type="presParOf" srcId="{B3BEC78B-7053-4211-9FC4-524B59D00BF8}" destId="{C89EBF9D-E9F2-4D2C-A327-6B11FDBBE0EB}" srcOrd="5" destOrd="0" presId="urn:microsoft.com/office/officeart/2005/8/layout/chevron2"/>
    <dgm:cxn modelId="{1EC583A7-1969-4D6B-9E47-EC0C6E386B1B}" type="presParOf" srcId="{B3BEC78B-7053-4211-9FC4-524B59D00BF8}" destId="{FAD56E18-A3AF-49C0-BF40-AF9185E67BEB}" srcOrd="6" destOrd="0" presId="urn:microsoft.com/office/officeart/2005/8/layout/chevron2"/>
    <dgm:cxn modelId="{E15E6FB8-64A1-4B7B-A643-2F5577F6714C}" type="presParOf" srcId="{FAD56E18-A3AF-49C0-BF40-AF9185E67BEB}" destId="{A560BE64-C5BD-4CB6-B38A-C6F5CF68D9BC}" srcOrd="0" destOrd="0" presId="urn:microsoft.com/office/officeart/2005/8/layout/chevron2"/>
    <dgm:cxn modelId="{066443B0-9AB8-467D-83B0-76768745B515}" type="presParOf" srcId="{FAD56E18-A3AF-49C0-BF40-AF9185E67BEB}" destId="{AB7DA501-E771-46AE-B082-74428D2ABC0F}" srcOrd="1" destOrd="0" presId="urn:microsoft.com/office/officeart/2005/8/layout/chevron2"/>
    <dgm:cxn modelId="{052C8123-078B-4268-A3DC-193A2F6DE8DF}" type="presParOf" srcId="{B3BEC78B-7053-4211-9FC4-524B59D00BF8}" destId="{8EE96058-517E-4BD0-AE73-46F40F1E3777}" srcOrd="7" destOrd="0" presId="urn:microsoft.com/office/officeart/2005/8/layout/chevron2"/>
    <dgm:cxn modelId="{29965A3F-1C9A-4A8A-9C57-DACF71D08210}" type="presParOf" srcId="{B3BEC78B-7053-4211-9FC4-524B59D00BF8}" destId="{9BED83A0-BBF6-454A-BD56-C4018909A15B}" srcOrd="8" destOrd="0" presId="urn:microsoft.com/office/officeart/2005/8/layout/chevron2"/>
    <dgm:cxn modelId="{31650244-149D-4257-A36C-FE97D503BC56}" type="presParOf" srcId="{9BED83A0-BBF6-454A-BD56-C4018909A15B}" destId="{BDB7904D-BFB6-4721-A90D-B374862E6A3E}" srcOrd="0" destOrd="0" presId="urn:microsoft.com/office/officeart/2005/8/layout/chevron2"/>
    <dgm:cxn modelId="{C25F3E78-5FCB-43EB-B48A-06D998A9712A}" type="presParOf" srcId="{9BED83A0-BBF6-454A-BD56-C4018909A15B}" destId="{E747B72F-2508-488E-AADA-623344E4CEF4}" srcOrd="1" destOrd="0" presId="urn:microsoft.com/office/officeart/2005/8/layout/chevron2"/>
    <dgm:cxn modelId="{AEEE210C-4965-42CC-9DF8-376B3DDD2D06}" type="presParOf" srcId="{B3BEC78B-7053-4211-9FC4-524B59D00BF8}" destId="{04AD5956-4BD2-4414-8DC5-C6C7B16C2EE5}" srcOrd="9" destOrd="0" presId="urn:microsoft.com/office/officeart/2005/8/layout/chevron2"/>
    <dgm:cxn modelId="{8AF9A14C-E5D9-4214-917D-2EC6823042A9}" type="presParOf" srcId="{B3BEC78B-7053-4211-9FC4-524B59D00BF8}" destId="{204087EF-5307-45F5-AB2C-B979D6FCD0C5}" srcOrd="10" destOrd="0" presId="urn:microsoft.com/office/officeart/2005/8/layout/chevron2"/>
    <dgm:cxn modelId="{E4685049-1DF2-4DE8-A647-32B3A23E848E}" type="presParOf" srcId="{204087EF-5307-45F5-AB2C-B979D6FCD0C5}" destId="{59251BA3-D79C-4AF9-9E1E-4D089A6180EF}" srcOrd="0" destOrd="0" presId="urn:microsoft.com/office/officeart/2005/8/layout/chevron2"/>
    <dgm:cxn modelId="{998D13F7-AFFF-491A-AECD-F2BAAD4D673D}" type="presParOf" srcId="{204087EF-5307-45F5-AB2C-B979D6FCD0C5}" destId="{938D2FD4-A247-4A0C-B600-E5C8DA370C95}" srcOrd="1" destOrd="0" presId="urn:microsoft.com/office/officeart/2005/8/layout/chevron2"/>
    <dgm:cxn modelId="{1C2DF59F-A476-484F-BED7-BBA35D48E432}" type="presParOf" srcId="{B3BEC78B-7053-4211-9FC4-524B59D00BF8}" destId="{3C5A7CF2-7814-4041-AD4D-F6349778D33D}" srcOrd="11" destOrd="0" presId="urn:microsoft.com/office/officeart/2005/8/layout/chevron2"/>
    <dgm:cxn modelId="{E4650D64-6697-4564-BBA0-BF73DAA3A0D8}" type="presParOf" srcId="{B3BEC78B-7053-4211-9FC4-524B59D00BF8}" destId="{2200A1F8-1943-42C1-8802-4B024CD9219A}" srcOrd="12" destOrd="0" presId="urn:microsoft.com/office/officeart/2005/8/layout/chevron2"/>
    <dgm:cxn modelId="{4DD17972-9195-43E2-BCDE-C02029177BCB}" type="presParOf" srcId="{2200A1F8-1943-42C1-8802-4B024CD9219A}" destId="{2A78D1E5-9E9F-41C7-9AFF-B831F1DABE6C}" srcOrd="0" destOrd="0" presId="urn:microsoft.com/office/officeart/2005/8/layout/chevron2"/>
    <dgm:cxn modelId="{A0710E58-E971-4BD4-BE07-3736171A7CD1}" type="presParOf" srcId="{2200A1F8-1943-42C1-8802-4B024CD9219A}" destId="{9317C6CF-907E-4E2B-8061-070ED44CB91F}" srcOrd="1" destOrd="0" presId="urn:microsoft.com/office/officeart/2005/8/layout/chevron2"/>
    <dgm:cxn modelId="{F7BF8BA5-7D77-4BCA-B03A-FEDE100CAA62}" type="presParOf" srcId="{B3BEC78B-7053-4211-9FC4-524B59D00BF8}" destId="{868E9CAB-DC0E-4532-9D75-BE5CF770E87E}" srcOrd="13" destOrd="0" presId="urn:microsoft.com/office/officeart/2005/8/layout/chevron2"/>
    <dgm:cxn modelId="{26F43362-4360-4680-B2CE-7CBC8DE6311B}" type="presParOf" srcId="{B3BEC78B-7053-4211-9FC4-524B59D00BF8}" destId="{E73913B8-203C-4F87-BB10-C9116D51E5A2}" srcOrd="14" destOrd="0" presId="urn:microsoft.com/office/officeart/2005/8/layout/chevron2"/>
    <dgm:cxn modelId="{CF1F1D6E-5AA6-4819-A2A8-2DE839D6178E}" type="presParOf" srcId="{E73913B8-203C-4F87-BB10-C9116D51E5A2}" destId="{60A710C6-A4A7-4499-AF4C-6043F9AB9811}" srcOrd="0" destOrd="0" presId="urn:microsoft.com/office/officeart/2005/8/layout/chevron2"/>
    <dgm:cxn modelId="{A718AFE0-121F-4B05-ADA9-8AE6369FC211}" type="presParOf" srcId="{E73913B8-203C-4F87-BB10-C9116D51E5A2}" destId="{7C4C60C5-48E1-4759-A9A3-817D9AE58980}" srcOrd="1" destOrd="0" presId="urn:microsoft.com/office/officeart/2005/8/layout/chevron2"/>
    <dgm:cxn modelId="{84D01F01-6671-482F-982E-4175A2BBD819}" type="presParOf" srcId="{B3BEC78B-7053-4211-9FC4-524B59D00BF8}" destId="{58C2E9BC-C95B-41AC-926B-65D056E6AFFE}" srcOrd="15" destOrd="0" presId="urn:microsoft.com/office/officeart/2005/8/layout/chevron2"/>
    <dgm:cxn modelId="{9E1B79FB-4436-4215-AD66-4B19FFD07F63}" type="presParOf" srcId="{B3BEC78B-7053-4211-9FC4-524B59D00BF8}" destId="{652C830F-4EB6-4530-88BF-0650EA825D2E}" srcOrd="16" destOrd="0" presId="urn:microsoft.com/office/officeart/2005/8/layout/chevron2"/>
    <dgm:cxn modelId="{9F802578-02D2-4407-9FE4-05D01FA9E1DC}" type="presParOf" srcId="{652C830F-4EB6-4530-88BF-0650EA825D2E}" destId="{E07E8482-C518-4408-AA99-3A97988306F8}" srcOrd="0" destOrd="0" presId="urn:microsoft.com/office/officeart/2005/8/layout/chevron2"/>
    <dgm:cxn modelId="{4384F3A4-8887-4FDE-B639-FCADB97FE26D}" type="presParOf" srcId="{652C830F-4EB6-4530-88BF-0650EA825D2E}" destId="{FA665901-071A-4655-9FE1-D54B487F979A}" srcOrd="1" destOrd="0" presId="urn:microsoft.com/office/officeart/2005/8/layout/chevron2"/>
    <dgm:cxn modelId="{380DA6F3-2D06-49A4-BD00-E2C7B8741B57}" type="presParOf" srcId="{B3BEC78B-7053-4211-9FC4-524B59D00BF8}" destId="{2B2FBC77-4207-448C-BF25-40BF160A0831}" srcOrd="17" destOrd="0" presId="urn:microsoft.com/office/officeart/2005/8/layout/chevron2"/>
    <dgm:cxn modelId="{815D1951-C745-4F4F-AD2E-9B4035CE0DCD}" type="presParOf" srcId="{B3BEC78B-7053-4211-9FC4-524B59D00BF8}" destId="{F2BE987E-3C81-4B93-ACB1-7E5A1862CD6D}" srcOrd="18" destOrd="0" presId="urn:microsoft.com/office/officeart/2005/8/layout/chevron2"/>
    <dgm:cxn modelId="{DE7BF741-A5C7-47BA-A4CC-73D4B5798CF7}" type="presParOf" srcId="{F2BE987E-3C81-4B93-ACB1-7E5A1862CD6D}" destId="{56080D33-76B8-4989-8A11-1173BB2FAD3E}" srcOrd="0" destOrd="0" presId="urn:microsoft.com/office/officeart/2005/8/layout/chevron2"/>
    <dgm:cxn modelId="{6EAF2B9D-B898-4910-B218-43CB306C307D}" type="presParOf" srcId="{F2BE987E-3C81-4B93-ACB1-7E5A1862CD6D}" destId="{B4D406FB-97A6-4808-AAAC-A37750715D0F}" srcOrd="1" destOrd="0" presId="urn:microsoft.com/office/officeart/2005/8/layout/chevron2"/>
    <dgm:cxn modelId="{E447ECE7-67D7-484E-A69E-29022CCF746C}" type="presParOf" srcId="{B3BEC78B-7053-4211-9FC4-524B59D00BF8}" destId="{5F58756D-BBD2-4D0E-A7A4-61EB9159FDA1}" srcOrd="19" destOrd="0" presId="urn:microsoft.com/office/officeart/2005/8/layout/chevron2"/>
    <dgm:cxn modelId="{2E881613-8232-4FC4-A0B3-9EBBA5A29346}" type="presParOf" srcId="{B3BEC78B-7053-4211-9FC4-524B59D00BF8}" destId="{1E69FA60-4067-4644-9427-1054314292A7}" srcOrd="20" destOrd="0" presId="urn:microsoft.com/office/officeart/2005/8/layout/chevron2"/>
    <dgm:cxn modelId="{B03FDE4C-2545-4CB3-B024-8D4C6C591D25}" type="presParOf" srcId="{1E69FA60-4067-4644-9427-1054314292A7}" destId="{7C66A00C-025D-4E96-B495-CFC0D1ADFF55}" srcOrd="0" destOrd="0" presId="urn:microsoft.com/office/officeart/2005/8/layout/chevron2"/>
    <dgm:cxn modelId="{60D59415-1658-46DA-A7C6-14D44D6F5024}" type="presParOf" srcId="{1E69FA60-4067-4644-9427-1054314292A7}" destId="{A919CFF5-C54D-4E86-9172-BB4B6726268F}"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DFC50-B25A-41CA-A477-D41175CEFC29}">
      <dsp:nvSpPr>
        <dsp:cNvPr id="0" name=""/>
        <dsp:cNvSpPr/>
      </dsp:nvSpPr>
      <dsp:spPr>
        <a:xfrm rot="5400000">
          <a:off x="-114670" y="255721"/>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1</a:t>
          </a:r>
        </a:p>
      </dsp:txBody>
      <dsp:txXfrm rot="-5400000">
        <a:off x="1" y="408615"/>
        <a:ext cx="535127" cy="229341"/>
      </dsp:txXfrm>
    </dsp:sp>
    <dsp:sp modelId="{AB6E1328-9C08-4604-A0F3-2AE5590D68C7}">
      <dsp:nvSpPr>
        <dsp:cNvPr id="0" name=""/>
        <dsp:cNvSpPr/>
      </dsp:nvSpPr>
      <dsp:spPr>
        <a:xfrm rot="5400000">
          <a:off x="3406836" y="-2730657"/>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Application form, T&amp;Cs and application fee recieved</a:t>
          </a:r>
        </a:p>
        <a:p>
          <a:pPr marL="57150" lvl="1" indent="-57150" algn="l" defTabSz="488950">
            <a:lnSpc>
              <a:spcPct val="90000"/>
            </a:lnSpc>
            <a:spcBef>
              <a:spcPct val="0"/>
            </a:spcBef>
            <a:spcAft>
              <a:spcPct val="15000"/>
            </a:spcAft>
            <a:buChar char="•"/>
          </a:pPr>
          <a:r>
            <a:rPr lang="en-GB" sz="1100" kern="1200"/>
            <a:t>September - February application window</a:t>
          </a:r>
        </a:p>
        <a:p>
          <a:pPr marL="57150" lvl="1" indent="-57150" algn="l" defTabSz="488950">
            <a:lnSpc>
              <a:spcPct val="90000"/>
            </a:lnSpc>
            <a:spcBef>
              <a:spcPct val="0"/>
            </a:spcBef>
            <a:spcAft>
              <a:spcPct val="15000"/>
            </a:spcAft>
            <a:buChar char="•"/>
          </a:pPr>
          <a:r>
            <a:rPr lang="en-GB" sz="1100" kern="1200"/>
            <a:t>Small scale events (under 1000) MUST apply 6 weeks before </a:t>
          </a:r>
        </a:p>
      </dsp:txBody>
      <dsp:txXfrm rot="-5400000">
        <a:off x="535128" y="165308"/>
        <a:ext cx="6216065" cy="448390"/>
      </dsp:txXfrm>
    </dsp:sp>
    <dsp:sp modelId="{970E9973-069F-41E6-8B98-6B7A1C36EC9F}">
      <dsp:nvSpPr>
        <dsp:cNvPr id="0" name=""/>
        <dsp:cNvSpPr/>
      </dsp:nvSpPr>
      <dsp:spPr>
        <a:xfrm rot="5400000">
          <a:off x="-114670" y="969822"/>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2</a:t>
          </a:r>
        </a:p>
      </dsp:txBody>
      <dsp:txXfrm rot="-5400000">
        <a:off x="1" y="1122716"/>
        <a:ext cx="535127" cy="229341"/>
      </dsp:txXfrm>
    </dsp:sp>
    <dsp:sp modelId="{EAAC74A6-E528-47BA-AAF2-9A10D3E072FB}">
      <dsp:nvSpPr>
        <dsp:cNvPr id="0" name=""/>
        <dsp:cNvSpPr/>
      </dsp:nvSpPr>
      <dsp:spPr>
        <a:xfrm rot="5400000">
          <a:off x="3406836" y="-2016556"/>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Acknowledgement email of application &amp; additional information requested </a:t>
          </a:r>
        </a:p>
        <a:p>
          <a:pPr marL="57150" lvl="1" indent="-57150" algn="l" defTabSz="488950">
            <a:lnSpc>
              <a:spcPct val="90000"/>
            </a:lnSpc>
            <a:spcBef>
              <a:spcPct val="0"/>
            </a:spcBef>
            <a:spcAft>
              <a:spcPct val="15000"/>
            </a:spcAft>
            <a:buChar char="•"/>
          </a:pPr>
          <a:r>
            <a:rPr lang="en-GB" sz="1100" kern="1200"/>
            <a:t>10 working days</a:t>
          </a:r>
        </a:p>
      </dsp:txBody>
      <dsp:txXfrm rot="-5400000">
        <a:off x="535128" y="879409"/>
        <a:ext cx="6216065" cy="448390"/>
      </dsp:txXfrm>
    </dsp:sp>
    <dsp:sp modelId="{DFE985BB-7E24-4309-95F8-56954A848806}">
      <dsp:nvSpPr>
        <dsp:cNvPr id="0" name=""/>
        <dsp:cNvSpPr/>
      </dsp:nvSpPr>
      <dsp:spPr>
        <a:xfrm rot="5400000">
          <a:off x="-114670" y="1683924"/>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3</a:t>
          </a:r>
        </a:p>
      </dsp:txBody>
      <dsp:txXfrm rot="-5400000">
        <a:off x="1" y="1836818"/>
        <a:ext cx="535127" cy="229341"/>
      </dsp:txXfrm>
    </dsp:sp>
    <dsp:sp modelId="{18A7C811-FB8D-4984-BFF5-510C08037A89}">
      <dsp:nvSpPr>
        <dsp:cNvPr id="0" name=""/>
        <dsp:cNvSpPr/>
      </dsp:nvSpPr>
      <dsp:spPr>
        <a:xfrm rot="5400000">
          <a:off x="3406836" y="-1302454"/>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References and review application </a:t>
          </a:r>
        </a:p>
        <a:p>
          <a:pPr marL="57150" lvl="1" indent="-57150" algn="l" defTabSz="488950">
            <a:lnSpc>
              <a:spcPct val="90000"/>
            </a:lnSpc>
            <a:spcBef>
              <a:spcPct val="0"/>
            </a:spcBef>
            <a:spcAft>
              <a:spcPct val="15000"/>
            </a:spcAft>
            <a:buChar char="•"/>
          </a:pPr>
          <a:r>
            <a:rPr lang="en-GB" sz="1100" kern="1200"/>
            <a:t>1-4 weeks</a:t>
          </a:r>
        </a:p>
      </dsp:txBody>
      <dsp:txXfrm rot="-5400000">
        <a:off x="535128" y="1593511"/>
        <a:ext cx="6216065" cy="448390"/>
      </dsp:txXfrm>
    </dsp:sp>
    <dsp:sp modelId="{A560BE64-C5BD-4CB6-B38A-C6F5CF68D9BC}">
      <dsp:nvSpPr>
        <dsp:cNvPr id="0" name=""/>
        <dsp:cNvSpPr/>
      </dsp:nvSpPr>
      <dsp:spPr>
        <a:xfrm rot="5400000">
          <a:off x="-114670" y="2398025"/>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4</a:t>
          </a:r>
        </a:p>
      </dsp:txBody>
      <dsp:txXfrm rot="-5400000">
        <a:off x="1" y="2550919"/>
        <a:ext cx="535127" cy="229341"/>
      </dsp:txXfrm>
    </dsp:sp>
    <dsp:sp modelId="{AB7DA501-E771-46AE-B082-74428D2ABC0F}">
      <dsp:nvSpPr>
        <dsp:cNvPr id="0" name=""/>
        <dsp:cNvSpPr/>
      </dsp:nvSpPr>
      <dsp:spPr>
        <a:xfrm rot="5400000">
          <a:off x="3406836" y="-588353"/>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Meeting with Events Team (not always required for small scale events)</a:t>
          </a:r>
        </a:p>
        <a:p>
          <a:pPr marL="57150" lvl="1" indent="-57150" algn="l" defTabSz="488950">
            <a:lnSpc>
              <a:spcPct val="90000"/>
            </a:lnSpc>
            <a:spcBef>
              <a:spcPct val="0"/>
            </a:spcBef>
            <a:spcAft>
              <a:spcPct val="15000"/>
            </a:spcAft>
            <a:buChar char="•"/>
          </a:pPr>
          <a:r>
            <a:rPr lang="en-GB" sz="1100" kern="1200"/>
            <a:t>After application is reviewed meeting to take place and follow up meetings set when needed</a:t>
          </a:r>
        </a:p>
      </dsp:txBody>
      <dsp:txXfrm rot="-5400000">
        <a:off x="535128" y="2307612"/>
        <a:ext cx="6216065" cy="448390"/>
      </dsp:txXfrm>
    </dsp:sp>
    <dsp:sp modelId="{BDB7904D-BFB6-4721-A90D-B374862E6A3E}">
      <dsp:nvSpPr>
        <dsp:cNvPr id="0" name=""/>
        <dsp:cNvSpPr/>
      </dsp:nvSpPr>
      <dsp:spPr>
        <a:xfrm rot="5400000">
          <a:off x="-114670" y="3112127"/>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5</a:t>
          </a:r>
        </a:p>
      </dsp:txBody>
      <dsp:txXfrm rot="-5400000">
        <a:off x="1" y="3265021"/>
        <a:ext cx="535127" cy="229341"/>
      </dsp:txXfrm>
    </dsp:sp>
    <dsp:sp modelId="{E747B72F-2508-488E-AADA-623344E4CEF4}">
      <dsp:nvSpPr>
        <dsp:cNvPr id="0" name=""/>
        <dsp:cNvSpPr/>
      </dsp:nvSpPr>
      <dsp:spPr>
        <a:xfrm rot="5400000">
          <a:off x="3406836" y="125747"/>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Agreement in principle sent or rejection and recomended to the SAG</a:t>
          </a:r>
        </a:p>
        <a:p>
          <a:pPr marL="57150" lvl="1" indent="-57150" algn="l" defTabSz="488950">
            <a:lnSpc>
              <a:spcPct val="90000"/>
            </a:lnSpc>
            <a:spcBef>
              <a:spcPct val="0"/>
            </a:spcBef>
            <a:spcAft>
              <a:spcPct val="15000"/>
            </a:spcAft>
            <a:buChar char="•"/>
          </a:pPr>
          <a:r>
            <a:rPr lang="en-GB" sz="1100" kern="1200"/>
            <a:t>10 days after meeting email sent including invite to SAG</a:t>
          </a:r>
        </a:p>
      </dsp:txBody>
      <dsp:txXfrm rot="-5400000">
        <a:off x="535128" y="3021713"/>
        <a:ext cx="6216065" cy="448390"/>
      </dsp:txXfrm>
    </dsp:sp>
    <dsp:sp modelId="{59251BA3-D79C-4AF9-9E1E-4D089A6180EF}">
      <dsp:nvSpPr>
        <dsp:cNvPr id="0" name=""/>
        <dsp:cNvSpPr/>
      </dsp:nvSpPr>
      <dsp:spPr>
        <a:xfrm rot="5400000">
          <a:off x="-114670" y="3826228"/>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6</a:t>
          </a:r>
        </a:p>
      </dsp:txBody>
      <dsp:txXfrm rot="-5400000">
        <a:off x="1" y="3979122"/>
        <a:ext cx="535127" cy="229341"/>
      </dsp:txXfrm>
    </dsp:sp>
    <dsp:sp modelId="{938D2FD4-A247-4A0C-B600-E5C8DA370C95}">
      <dsp:nvSpPr>
        <dsp:cNvPr id="0" name=""/>
        <dsp:cNvSpPr/>
      </dsp:nvSpPr>
      <dsp:spPr>
        <a:xfrm rot="5400000">
          <a:off x="3406836" y="839849"/>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Present to SAG (not required for small scale events at this stage)</a:t>
          </a:r>
        </a:p>
        <a:p>
          <a:pPr marL="57150" lvl="1" indent="-57150" algn="l" defTabSz="488950">
            <a:lnSpc>
              <a:spcPct val="90000"/>
            </a:lnSpc>
            <a:spcBef>
              <a:spcPct val="0"/>
            </a:spcBef>
            <a:spcAft>
              <a:spcPct val="15000"/>
            </a:spcAft>
            <a:buChar char="•"/>
          </a:pPr>
          <a:r>
            <a:rPr lang="en-GB" sz="1100" kern="1200"/>
            <a:t>Asap after agreement in priniple  </a:t>
          </a:r>
        </a:p>
      </dsp:txBody>
      <dsp:txXfrm rot="-5400000">
        <a:off x="535128" y="3735815"/>
        <a:ext cx="6216065" cy="448390"/>
      </dsp:txXfrm>
    </dsp:sp>
    <dsp:sp modelId="{2A78D1E5-9E9F-41C7-9AFF-B831F1DABE6C}">
      <dsp:nvSpPr>
        <dsp:cNvPr id="0" name=""/>
        <dsp:cNvSpPr/>
      </dsp:nvSpPr>
      <dsp:spPr>
        <a:xfrm rot="5400000">
          <a:off x="-114670" y="4540329"/>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7</a:t>
          </a:r>
        </a:p>
      </dsp:txBody>
      <dsp:txXfrm rot="-5400000">
        <a:off x="1" y="4693223"/>
        <a:ext cx="535127" cy="229341"/>
      </dsp:txXfrm>
    </dsp:sp>
    <dsp:sp modelId="{9317C6CF-907E-4E2B-8061-070ED44CB91F}">
      <dsp:nvSpPr>
        <dsp:cNvPr id="0" name=""/>
        <dsp:cNvSpPr/>
      </dsp:nvSpPr>
      <dsp:spPr>
        <a:xfrm rot="5400000">
          <a:off x="3406836" y="1553950"/>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SAG feedback </a:t>
          </a:r>
        </a:p>
        <a:p>
          <a:pPr marL="57150" lvl="1" indent="-57150" algn="l" defTabSz="488950">
            <a:lnSpc>
              <a:spcPct val="90000"/>
            </a:lnSpc>
            <a:spcBef>
              <a:spcPct val="0"/>
            </a:spcBef>
            <a:spcAft>
              <a:spcPct val="15000"/>
            </a:spcAft>
            <a:buChar char="•"/>
          </a:pPr>
          <a:r>
            <a:rPr lang="en-GB" sz="1100" kern="1200"/>
            <a:t>SAG have 5  working days after meeting to respond</a:t>
          </a:r>
        </a:p>
      </dsp:txBody>
      <dsp:txXfrm rot="-5400000">
        <a:off x="535128" y="4449916"/>
        <a:ext cx="6216065" cy="448390"/>
      </dsp:txXfrm>
    </dsp:sp>
    <dsp:sp modelId="{60A710C6-A4A7-4499-AF4C-6043F9AB9811}">
      <dsp:nvSpPr>
        <dsp:cNvPr id="0" name=""/>
        <dsp:cNvSpPr/>
      </dsp:nvSpPr>
      <dsp:spPr>
        <a:xfrm rot="5400000">
          <a:off x="-114670" y="5254431"/>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8</a:t>
          </a:r>
        </a:p>
      </dsp:txBody>
      <dsp:txXfrm rot="-5400000">
        <a:off x="1" y="5407325"/>
        <a:ext cx="535127" cy="229341"/>
      </dsp:txXfrm>
    </dsp:sp>
    <dsp:sp modelId="{7C4C60C5-48E1-4759-A9A3-817D9AE58980}">
      <dsp:nvSpPr>
        <dsp:cNvPr id="0" name=""/>
        <dsp:cNvSpPr/>
      </dsp:nvSpPr>
      <dsp:spPr>
        <a:xfrm rot="5400000">
          <a:off x="3406836" y="2268052"/>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311150">
            <a:lnSpc>
              <a:spcPct val="90000"/>
            </a:lnSpc>
            <a:spcBef>
              <a:spcPct val="0"/>
            </a:spcBef>
            <a:spcAft>
              <a:spcPct val="15000"/>
            </a:spcAft>
            <a:buChar char="•"/>
          </a:pPr>
          <a:endParaRPr lang="en-GB" sz="700" kern="1200">
            <a:solidFill>
              <a:schemeClr val="accent1"/>
            </a:solidFill>
          </a:endParaRPr>
        </a:p>
        <a:p>
          <a:pPr marL="57150" lvl="1" indent="-57150" algn="l" defTabSz="488950">
            <a:lnSpc>
              <a:spcPct val="90000"/>
            </a:lnSpc>
            <a:spcBef>
              <a:spcPct val="0"/>
            </a:spcBef>
            <a:spcAft>
              <a:spcPct val="15000"/>
            </a:spcAft>
            <a:buChar char="•"/>
          </a:pPr>
          <a:r>
            <a:rPr lang="en-GB" sz="1100" kern="1200">
              <a:solidFill>
                <a:schemeClr val="accent1"/>
              </a:solidFill>
            </a:rPr>
            <a:t>Agreement subject to T&amp;Cs, licence and SAG sign off sent or rejection, include SAG feedback </a:t>
          </a:r>
        </a:p>
        <a:p>
          <a:pPr marL="57150" lvl="1" indent="-57150" algn="l" defTabSz="488950">
            <a:lnSpc>
              <a:spcPct val="90000"/>
            </a:lnSpc>
            <a:spcBef>
              <a:spcPct val="0"/>
            </a:spcBef>
            <a:spcAft>
              <a:spcPct val="15000"/>
            </a:spcAft>
            <a:buChar char="•"/>
          </a:pPr>
          <a:r>
            <a:rPr lang="en-GB" sz="1100" kern="1200"/>
            <a:t>Following agreement from SAG</a:t>
          </a:r>
        </a:p>
      </dsp:txBody>
      <dsp:txXfrm rot="-5400000">
        <a:off x="535128" y="5164018"/>
        <a:ext cx="6216065" cy="448390"/>
      </dsp:txXfrm>
    </dsp:sp>
    <dsp:sp modelId="{E07E8482-C518-4408-AA99-3A97988306F8}">
      <dsp:nvSpPr>
        <dsp:cNvPr id="0" name=""/>
        <dsp:cNvSpPr/>
      </dsp:nvSpPr>
      <dsp:spPr>
        <a:xfrm rot="5400000">
          <a:off x="-114670" y="5968532"/>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9</a:t>
          </a:r>
        </a:p>
      </dsp:txBody>
      <dsp:txXfrm rot="-5400000">
        <a:off x="1" y="6121426"/>
        <a:ext cx="535127" cy="229341"/>
      </dsp:txXfrm>
    </dsp:sp>
    <dsp:sp modelId="{FA665901-071A-4655-9FE1-D54B487F979A}">
      <dsp:nvSpPr>
        <dsp:cNvPr id="0" name=""/>
        <dsp:cNvSpPr/>
      </dsp:nvSpPr>
      <dsp:spPr>
        <a:xfrm rot="5400000">
          <a:off x="3406836" y="2982153"/>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Licence application (can be done after agreement in principle is received at your own risk)</a:t>
          </a:r>
        </a:p>
        <a:p>
          <a:pPr marL="57150" lvl="1" indent="-57150" algn="l" defTabSz="488950">
            <a:lnSpc>
              <a:spcPct val="90000"/>
            </a:lnSpc>
            <a:spcBef>
              <a:spcPct val="0"/>
            </a:spcBef>
            <a:spcAft>
              <a:spcPct val="15000"/>
            </a:spcAft>
            <a:buChar char="•"/>
          </a:pPr>
          <a:r>
            <a:rPr lang="en-GB" sz="1100" kern="1200"/>
            <a:t>Premises Licence - 3 months</a:t>
          </a:r>
        </a:p>
        <a:p>
          <a:pPr marL="57150" lvl="1" indent="-57150" algn="l" defTabSz="488950">
            <a:lnSpc>
              <a:spcPct val="90000"/>
            </a:lnSpc>
            <a:spcBef>
              <a:spcPct val="0"/>
            </a:spcBef>
            <a:spcAft>
              <a:spcPct val="15000"/>
            </a:spcAft>
            <a:buChar char="•"/>
          </a:pPr>
          <a:r>
            <a:rPr lang="en-GB" sz="1100" kern="1200"/>
            <a:t>TEN - 10 working days</a:t>
          </a:r>
        </a:p>
      </dsp:txBody>
      <dsp:txXfrm rot="-5400000">
        <a:off x="535128" y="5878119"/>
        <a:ext cx="6216065" cy="448390"/>
      </dsp:txXfrm>
    </dsp:sp>
    <dsp:sp modelId="{56080D33-76B8-4989-8A11-1173BB2FAD3E}">
      <dsp:nvSpPr>
        <dsp:cNvPr id="0" name=""/>
        <dsp:cNvSpPr/>
      </dsp:nvSpPr>
      <dsp:spPr>
        <a:xfrm rot="5400000">
          <a:off x="-114670" y="6934199"/>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10</a:t>
          </a:r>
        </a:p>
      </dsp:txBody>
      <dsp:txXfrm rot="-5400000">
        <a:off x="1" y="7087093"/>
        <a:ext cx="535127" cy="229341"/>
      </dsp:txXfrm>
    </dsp:sp>
    <dsp:sp modelId="{B4D406FB-97A6-4808-AAAC-A37750715D0F}">
      <dsp:nvSpPr>
        <dsp:cNvPr id="0" name=""/>
        <dsp:cNvSpPr/>
      </dsp:nvSpPr>
      <dsp:spPr>
        <a:xfrm rot="5400000">
          <a:off x="3155271" y="3947820"/>
          <a:ext cx="1000035"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Fees due paid as per invoice terms, submit EMP, attend SAG/s and submit final forms/information</a:t>
          </a:r>
        </a:p>
        <a:p>
          <a:pPr marL="57150" lvl="1" indent="-57150" algn="l" defTabSz="444500">
            <a:lnSpc>
              <a:spcPct val="90000"/>
            </a:lnSpc>
            <a:spcBef>
              <a:spcPct val="0"/>
            </a:spcBef>
            <a:spcAft>
              <a:spcPct val="15000"/>
            </a:spcAft>
            <a:buChar char="•"/>
          </a:pPr>
          <a:r>
            <a:rPr lang="en-GB" sz="1000" kern="1200"/>
            <a:t>EMP 2 weeks before the SAG at least 2 months prior to your event</a:t>
          </a:r>
        </a:p>
        <a:p>
          <a:pPr marL="57150" lvl="1" indent="-57150" algn="l" defTabSz="444500">
            <a:lnSpc>
              <a:spcPct val="90000"/>
            </a:lnSpc>
            <a:spcBef>
              <a:spcPct val="0"/>
            </a:spcBef>
            <a:spcAft>
              <a:spcPct val="15000"/>
            </a:spcAft>
            <a:buChar char="•"/>
          </a:pPr>
          <a:r>
            <a:rPr lang="en-GB" sz="1000" kern="1200"/>
            <a:t>Attend SAG, feedback on EMP 5 working days after SAG and EMP ammendments due 2 weeks after SAG usually</a:t>
          </a:r>
        </a:p>
        <a:p>
          <a:pPr marL="57150" lvl="1" indent="-57150" algn="l" defTabSz="444500">
            <a:lnSpc>
              <a:spcPct val="90000"/>
            </a:lnSpc>
            <a:spcBef>
              <a:spcPct val="0"/>
            </a:spcBef>
            <a:spcAft>
              <a:spcPct val="15000"/>
            </a:spcAft>
            <a:buChar char="•"/>
          </a:pPr>
          <a:r>
            <a:rPr lang="en-GB" sz="1000" kern="1200"/>
            <a:t>Send catering information to Food Safety 6 weeks before</a:t>
          </a:r>
        </a:p>
        <a:p>
          <a:pPr marL="57150" lvl="1" indent="-57150" algn="l" defTabSz="444500">
            <a:lnSpc>
              <a:spcPct val="90000"/>
            </a:lnSpc>
            <a:spcBef>
              <a:spcPct val="0"/>
            </a:spcBef>
            <a:spcAft>
              <a:spcPct val="15000"/>
            </a:spcAft>
            <a:buChar char="•"/>
          </a:pPr>
          <a:r>
            <a:rPr lang="en-GB" sz="1000" kern="1200"/>
            <a:t>Supporting forms - DPS, Emergency Service Summary </a:t>
          </a:r>
        </a:p>
        <a:p>
          <a:pPr marL="57150" lvl="1" indent="-57150" algn="l" defTabSz="311150">
            <a:lnSpc>
              <a:spcPct val="90000"/>
            </a:lnSpc>
            <a:spcBef>
              <a:spcPct val="0"/>
            </a:spcBef>
            <a:spcAft>
              <a:spcPct val="15000"/>
            </a:spcAft>
            <a:buChar char="•"/>
          </a:pPr>
          <a:endParaRPr lang="en-GB" sz="700" kern="1200"/>
        </a:p>
      </dsp:txBody>
      <dsp:txXfrm rot="-5400000">
        <a:off x="535128" y="6616781"/>
        <a:ext cx="6191504" cy="902399"/>
      </dsp:txXfrm>
    </dsp:sp>
    <dsp:sp modelId="{7C66A00C-025D-4E96-B495-CFC0D1ADFF55}">
      <dsp:nvSpPr>
        <dsp:cNvPr id="0" name=""/>
        <dsp:cNvSpPr/>
      </dsp:nvSpPr>
      <dsp:spPr>
        <a:xfrm rot="5400000">
          <a:off x="-114670" y="7648300"/>
          <a:ext cx="764468" cy="53512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11</a:t>
          </a:r>
        </a:p>
      </dsp:txBody>
      <dsp:txXfrm rot="-5400000">
        <a:off x="1" y="7801194"/>
        <a:ext cx="535127" cy="229341"/>
      </dsp:txXfrm>
    </dsp:sp>
    <dsp:sp modelId="{A919CFF5-C54D-4E86-9172-BB4B6726268F}">
      <dsp:nvSpPr>
        <dsp:cNvPr id="0" name=""/>
        <dsp:cNvSpPr/>
      </dsp:nvSpPr>
      <dsp:spPr>
        <a:xfrm rot="5400000">
          <a:off x="3406836" y="4661921"/>
          <a:ext cx="496904" cy="62403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solidFill>
            </a:rPr>
            <a:t>Final site visit &amp; event</a:t>
          </a:r>
        </a:p>
        <a:p>
          <a:pPr marL="57150" lvl="1" indent="-57150" algn="l" defTabSz="488950">
            <a:lnSpc>
              <a:spcPct val="90000"/>
            </a:lnSpc>
            <a:spcBef>
              <a:spcPct val="0"/>
            </a:spcBef>
            <a:spcAft>
              <a:spcPct val="15000"/>
            </a:spcAft>
            <a:buChar char="•"/>
          </a:pPr>
          <a:r>
            <a:rPr lang="en-GB" sz="1100" kern="1200">
              <a:solidFill>
                <a:schemeClr val="accent1"/>
              </a:solidFill>
            </a:rPr>
            <a:t>Post event site inspection and deposit held or returned</a:t>
          </a:r>
        </a:p>
      </dsp:txBody>
      <dsp:txXfrm rot="-5400000">
        <a:off x="535128" y="7557887"/>
        <a:ext cx="6216065" cy="4483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E11291D-0AEB-4A62-8887-1ECAB82D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22</TotalTime>
  <Pages>41</Pages>
  <Words>13482</Words>
  <Characters>76850</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90152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Events and Park Hire Guidance Pack</dc:subject>
  <dc:creator>Belchambers Sarah</dc:creator>
  <cp:keywords/>
  <cp:lastModifiedBy>Belchambers Sarah</cp:lastModifiedBy>
  <cp:revision>5</cp:revision>
  <cp:lastPrinted>2011-06-06T17:16:00Z</cp:lastPrinted>
  <dcterms:created xsi:type="dcterms:W3CDTF">2017-10-10T15:20:00Z</dcterms:created>
  <dcterms:modified xsi:type="dcterms:W3CDTF">2018-01-23T10:12:00Z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