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EC90" w14:textId="460B98E4" w:rsidR="00EC4B34" w:rsidRPr="00EC4B34" w:rsidRDefault="00EC4B34">
      <w:pPr>
        <w:rPr>
          <w:b/>
        </w:rPr>
      </w:pPr>
      <w:bookmarkStart w:id="0" w:name="_GoBack"/>
      <w:bookmarkEnd w:id="0"/>
      <w:r w:rsidRPr="00EC4B34">
        <w:rPr>
          <w:b/>
        </w:rPr>
        <w:t xml:space="preserve">Appendix </w:t>
      </w:r>
      <w:r w:rsidR="009D70A1">
        <w:rPr>
          <w:b/>
        </w:rPr>
        <w:t>A</w:t>
      </w:r>
      <w:r w:rsidRPr="00EC4B34">
        <w:rPr>
          <w:b/>
        </w:rPr>
        <w:t xml:space="preserve"> –</w:t>
      </w:r>
      <w:r w:rsidR="008F3830">
        <w:rPr>
          <w:b/>
        </w:rPr>
        <w:t xml:space="preserve"> Proposed 2018-19 </w:t>
      </w:r>
      <w:r w:rsidRPr="00EC4B34">
        <w:rPr>
          <w:b/>
        </w:rPr>
        <w:t>Funding Formula Factors, Rates</w:t>
      </w:r>
      <w:r w:rsidR="00496B14">
        <w:rPr>
          <w:b/>
        </w:rPr>
        <w:t xml:space="preserve">, Units </w:t>
      </w:r>
      <w:r w:rsidRPr="00EC4B34">
        <w:rPr>
          <w:b/>
        </w:rPr>
        <w:t>and Quantum.</w:t>
      </w:r>
    </w:p>
    <w:p w14:paraId="3AC4536A" w14:textId="77777777" w:rsidR="00EC4B34" w:rsidRDefault="00EC4B34"/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3114"/>
        <w:gridCol w:w="2835"/>
        <w:gridCol w:w="1231"/>
        <w:gridCol w:w="1179"/>
        <w:gridCol w:w="1333"/>
      </w:tblGrid>
      <w:tr w:rsidR="008F3830" w:rsidRPr="00EC4B34" w14:paraId="39F7819C" w14:textId="77777777" w:rsidTr="00356484">
        <w:trPr>
          <w:trHeight w:val="300"/>
        </w:trPr>
        <w:tc>
          <w:tcPr>
            <w:tcW w:w="3114" w:type="dxa"/>
            <w:shd w:val="clear" w:color="auto" w:fill="F7CAAC" w:themeFill="accent2" w:themeFillTint="66"/>
            <w:noWrap/>
            <w:hideMark/>
          </w:tcPr>
          <w:p w14:paraId="7E5DCEA0" w14:textId="77777777" w:rsidR="008F3830" w:rsidRPr="00EC4B34" w:rsidRDefault="008F3830">
            <w:pPr>
              <w:rPr>
                <w:b/>
              </w:rPr>
            </w:pPr>
            <w:r w:rsidRPr="00EC4B34">
              <w:rPr>
                <w:b/>
              </w:rPr>
              <w:t>1) Basic Entitlement</w:t>
            </w:r>
            <w:r w:rsidRPr="00EC4B34">
              <w:rPr>
                <w:b/>
              </w:rPr>
              <w:br/>
              <w:t>Age Weighted Pupil Unit (AWPU)</w:t>
            </w:r>
          </w:p>
        </w:tc>
        <w:tc>
          <w:tcPr>
            <w:tcW w:w="2835" w:type="dxa"/>
            <w:shd w:val="clear" w:color="auto" w:fill="F7CAAC" w:themeFill="accent2" w:themeFillTint="66"/>
            <w:noWrap/>
            <w:hideMark/>
          </w:tcPr>
          <w:p w14:paraId="1FB73463" w14:textId="46223710" w:rsidR="008F3830" w:rsidRPr="00EC4B34" w:rsidRDefault="008F3830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  <w:tc>
          <w:tcPr>
            <w:tcW w:w="1231" w:type="dxa"/>
            <w:shd w:val="clear" w:color="auto" w:fill="F7CAAC" w:themeFill="accent2" w:themeFillTint="66"/>
            <w:noWrap/>
            <w:hideMark/>
          </w:tcPr>
          <w:p w14:paraId="52616B7E" w14:textId="549A30E4" w:rsidR="008F3830" w:rsidRPr="00EC4B34" w:rsidRDefault="008F3830" w:rsidP="00EC4B34">
            <w:pPr>
              <w:jc w:val="right"/>
              <w:rPr>
                <w:b/>
              </w:rPr>
            </w:pPr>
            <w:r>
              <w:rPr>
                <w:b/>
              </w:rPr>
              <w:t>Funding Rate £</w:t>
            </w:r>
            <w:r w:rsidRPr="00EC4B34">
              <w:rPr>
                <w:b/>
              </w:rPr>
              <w:t xml:space="preserve"> </w:t>
            </w:r>
          </w:p>
        </w:tc>
        <w:tc>
          <w:tcPr>
            <w:tcW w:w="1179" w:type="dxa"/>
            <w:shd w:val="clear" w:color="auto" w:fill="F7CAAC" w:themeFill="accent2" w:themeFillTint="66"/>
            <w:noWrap/>
            <w:hideMark/>
          </w:tcPr>
          <w:p w14:paraId="7E659D15" w14:textId="45E42CFB" w:rsidR="008F3830" w:rsidRPr="00EC4B34" w:rsidRDefault="008F3830" w:rsidP="00EC4B34">
            <w:pPr>
              <w:jc w:val="right"/>
              <w:rPr>
                <w:b/>
              </w:rPr>
            </w:pPr>
            <w:r>
              <w:rPr>
                <w:b/>
              </w:rPr>
              <w:t>Number of Units</w:t>
            </w:r>
            <w:r w:rsidRPr="00EC4B34">
              <w:rPr>
                <w:b/>
              </w:rPr>
              <w:t xml:space="preserve"> </w:t>
            </w:r>
          </w:p>
        </w:tc>
        <w:tc>
          <w:tcPr>
            <w:tcW w:w="1231" w:type="dxa"/>
            <w:shd w:val="clear" w:color="auto" w:fill="F7CAAC" w:themeFill="accent2" w:themeFillTint="66"/>
            <w:noWrap/>
            <w:hideMark/>
          </w:tcPr>
          <w:p w14:paraId="1B482671" w14:textId="18CE9385" w:rsidR="008F3830" w:rsidRPr="00EC4B34" w:rsidRDefault="008F3830" w:rsidP="00EC4B34">
            <w:pPr>
              <w:jc w:val="right"/>
              <w:rPr>
                <w:b/>
              </w:rPr>
            </w:pPr>
            <w:r w:rsidRPr="00EC4B34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  <w:r w:rsidRPr="00EC4B34">
              <w:rPr>
                <w:b/>
              </w:rPr>
              <w:t xml:space="preserve">Funding </w:t>
            </w:r>
          </w:p>
        </w:tc>
      </w:tr>
      <w:tr w:rsidR="008F3830" w:rsidRPr="00EC4B34" w14:paraId="162C2A5B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5448FB1A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41202CD0" w14:textId="39F464B7" w:rsidR="008F3830" w:rsidRPr="00EC4B34" w:rsidRDefault="008F3830">
            <w:r w:rsidRPr="00EC4B34">
              <w:t>Primary (Years R-6)</w:t>
            </w:r>
          </w:p>
        </w:tc>
        <w:tc>
          <w:tcPr>
            <w:tcW w:w="1231" w:type="dxa"/>
            <w:noWrap/>
            <w:vAlign w:val="bottom"/>
            <w:hideMark/>
          </w:tcPr>
          <w:p w14:paraId="0A63EF92" w14:textId="77777777" w:rsidR="008F3830" w:rsidRPr="00EC4B34" w:rsidRDefault="008F3830" w:rsidP="00EC4B34">
            <w:pPr>
              <w:jc w:val="right"/>
            </w:pPr>
            <w:r w:rsidRPr="00EC4B34">
              <w:t xml:space="preserve">             3,315 </w:t>
            </w:r>
          </w:p>
        </w:tc>
        <w:tc>
          <w:tcPr>
            <w:tcW w:w="1179" w:type="dxa"/>
            <w:noWrap/>
            <w:vAlign w:val="bottom"/>
            <w:hideMark/>
          </w:tcPr>
          <w:p w14:paraId="36EA7CDF" w14:textId="77777777" w:rsidR="008F3830" w:rsidRPr="00EC4B34" w:rsidRDefault="008F3830" w:rsidP="00EC4B34">
            <w:pPr>
              <w:jc w:val="right"/>
            </w:pPr>
            <w:r w:rsidRPr="00EC4B34">
              <w:t xml:space="preserve">         25,418 </w:t>
            </w:r>
          </w:p>
        </w:tc>
        <w:tc>
          <w:tcPr>
            <w:tcW w:w="1231" w:type="dxa"/>
            <w:noWrap/>
            <w:vAlign w:val="bottom"/>
            <w:hideMark/>
          </w:tcPr>
          <w:p w14:paraId="5CC53FC4" w14:textId="77777777" w:rsidR="008F3830" w:rsidRPr="00EC4B34" w:rsidRDefault="008F3830" w:rsidP="00EC4B34">
            <w:pPr>
              <w:jc w:val="right"/>
            </w:pPr>
            <w:r w:rsidRPr="00EC4B34">
              <w:t xml:space="preserve">           84,260,670 </w:t>
            </w:r>
          </w:p>
        </w:tc>
      </w:tr>
      <w:tr w:rsidR="004C139B" w:rsidRPr="00EC4B34" w14:paraId="571D12E5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3761AAF8" w14:textId="77777777" w:rsidR="00EC4B34" w:rsidRPr="00EC4B34" w:rsidRDefault="00EC4B34"/>
        </w:tc>
        <w:tc>
          <w:tcPr>
            <w:tcW w:w="2835" w:type="dxa"/>
            <w:noWrap/>
            <w:vAlign w:val="bottom"/>
            <w:hideMark/>
          </w:tcPr>
          <w:p w14:paraId="38E8B1A1" w14:textId="77777777" w:rsidR="00EC4B34" w:rsidRPr="00EC4B34" w:rsidRDefault="00EC4B34">
            <w:r w:rsidRPr="00EC4B34">
              <w:t>Key Stage 3  (Years 7-9)</w:t>
            </w:r>
          </w:p>
        </w:tc>
        <w:tc>
          <w:tcPr>
            <w:tcW w:w="1231" w:type="dxa"/>
            <w:noWrap/>
            <w:vAlign w:val="bottom"/>
            <w:hideMark/>
          </w:tcPr>
          <w:p w14:paraId="51F3368B" w14:textId="77777777" w:rsidR="00EC4B34" w:rsidRPr="00EC4B34" w:rsidRDefault="00EC4B34" w:rsidP="00EC4B34">
            <w:pPr>
              <w:jc w:val="right"/>
            </w:pPr>
            <w:r w:rsidRPr="00EC4B34">
              <w:t xml:space="preserve">             4,235 </w:t>
            </w:r>
          </w:p>
        </w:tc>
        <w:tc>
          <w:tcPr>
            <w:tcW w:w="1179" w:type="dxa"/>
            <w:noWrap/>
            <w:vAlign w:val="bottom"/>
            <w:hideMark/>
          </w:tcPr>
          <w:p w14:paraId="7A805027" w14:textId="77777777" w:rsidR="00EC4B34" w:rsidRPr="00EC4B34" w:rsidRDefault="00EC4B34" w:rsidP="00EC4B34">
            <w:pPr>
              <w:jc w:val="right"/>
            </w:pPr>
            <w:r w:rsidRPr="00EC4B34">
              <w:t xml:space="preserve">           8,252 </w:t>
            </w:r>
          </w:p>
        </w:tc>
        <w:tc>
          <w:tcPr>
            <w:tcW w:w="1231" w:type="dxa"/>
            <w:noWrap/>
            <w:vAlign w:val="bottom"/>
            <w:hideMark/>
          </w:tcPr>
          <w:p w14:paraId="278FEA52" w14:textId="77777777" w:rsidR="00EC4B34" w:rsidRPr="00EC4B34" w:rsidRDefault="00EC4B34" w:rsidP="00EC4B34">
            <w:pPr>
              <w:jc w:val="right"/>
            </w:pPr>
            <w:r w:rsidRPr="00EC4B34">
              <w:t xml:space="preserve">           34,947,220 </w:t>
            </w:r>
          </w:p>
        </w:tc>
      </w:tr>
      <w:tr w:rsidR="004C139B" w:rsidRPr="00EC4B34" w14:paraId="029FDE5C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116AC37F" w14:textId="77777777" w:rsidR="00EC4B34" w:rsidRPr="00EC4B34" w:rsidRDefault="00EC4B34"/>
        </w:tc>
        <w:tc>
          <w:tcPr>
            <w:tcW w:w="2835" w:type="dxa"/>
            <w:noWrap/>
            <w:vAlign w:val="bottom"/>
            <w:hideMark/>
          </w:tcPr>
          <w:p w14:paraId="47DA8C9E" w14:textId="77777777" w:rsidR="00EC4B34" w:rsidRPr="00EC4B34" w:rsidRDefault="00EC4B34">
            <w:r w:rsidRPr="00EC4B34">
              <w:t>Key Stage 4 (Years 10-11)</w:t>
            </w:r>
          </w:p>
        </w:tc>
        <w:tc>
          <w:tcPr>
            <w:tcW w:w="1231" w:type="dxa"/>
            <w:noWrap/>
            <w:vAlign w:val="bottom"/>
            <w:hideMark/>
          </w:tcPr>
          <w:p w14:paraId="26516D0E" w14:textId="77777777" w:rsidR="00EC4B34" w:rsidRPr="00EC4B34" w:rsidRDefault="00EC4B34" w:rsidP="00EC4B34">
            <w:pPr>
              <w:jc w:val="right"/>
            </w:pPr>
            <w:r w:rsidRPr="00EC4B34">
              <w:t xml:space="preserve">             4,925 </w:t>
            </w:r>
          </w:p>
        </w:tc>
        <w:tc>
          <w:tcPr>
            <w:tcW w:w="1179" w:type="dxa"/>
            <w:noWrap/>
            <w:vAlign w:val="bottom"/>
            <w:hideMark/>
          </w:tcPr>
          <w:p w14:paraId="1CD17BE5" w14:textId="77777777" w:rsidR="00EC4B34" w:rsidRPr="00EC4B34" w:rsidRDefault="00EC4B34" w:rsidP="00EC4B34">
            <w:pPr>
              <w:jc w:val="right"/>
            </w:pPr>
            <w:r w:rsidRPr="00EC4B34">
              <w:t xml:space="preserve">           4,767 </w:t>
            </w:r>
          </w:p>
        </w:tc>
        <w:tc>
          <w:tcPr>
            <w:tcW w:w="1231" w:type="dxa"/>
            <w:noWrap/>
            <w:vAlign w:val="bottom"/>
            <w:hideMark/>
          </w:tcPr>
          <w:p w14:paraId="2B8AB072" w14:textId="77777777" w:rsidR="00EC4B34" w:rsidRPr="00EC4B34" w:rsidRDefault="00EC4B34" w:rsidP="00EC4B34">
            <w:pPr>
              <w:jc w:val="right"/>
            </w:pPr>
            <w:r w:rsidRPr="00EC4B34">
              <w:t xml:space="preserve">           23,477,475 </w:t>
            </w:r>
          </w:p>
        </w:tc>
      </w:tr>
      <w:tr w:rsidR="008F3830" w:rsidRPr="00EC4B34" w14:paraId="7950F8B3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3AA5E63E" w14:textId="77777777" w:rsidR="008F3830" w:rsidRPr="00EC4B34" w:rsidRDefault="008F3830">
            <w:pPr>
              <w:rPr>
                <w:b/>
              </w:rPr>
            </w:pPr>
            <w:r w:rsidRPr="00EC4B34">
              <w:rPr>
                <w:b/>
              </w:rPr>
              <w:t>2) Deprivation</w:t>
            </w:r>
          </w:p>
        </w:tc>
        <w:tc>
          <w:tcPr>
            <w:tcW w:w="2835" w:type="dxa"/>
            <w:noWrap/>
            <w:vAlign w:val="bottom"/>
            <w:hideMark/>
          </w:tcPr>
          <w:p w14:paraId="5B28FB7E" w14:textId="70B5825F" w:rsidR="008F3830" w:rsidRPr="00EC4B34" w:rsidRDefault="008F3830">
            <w:pPr>
              <w:rPr>
                <w:b/>
              </w:rPr>
            </w:pPr>
            <w:r w:rsidRPr="00EC4B34">
              <w:rPr>
                <w:b/>
              </w:rPr>
              <w:t>Primary:</w:t>
            </w:r>
          </w:p>
        </w:tc>
        <w:tc>
          <w:tcPr>
            <w:tcW w:w="1231" w:type="dxa"/>
            <w:noWrap/>
            <w:vAlign w:val="bottom"/>
            <w:hideMark/>
          </w:tcPr>
          <w:p w14:paraId="4E44F673" w14:textId="77777777" w:rsidR="008F3830" w:rsidRPr="00EC4B34" w:rsidRDefault="008F3830" w:rsidP="00EC4B34">
            <w:pPr>
              <w:jc w:val="right"/>
              <w:rPr>
                <w:b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14:paraId="46AF8646" w14:textId="77777777" w:rsidR="008F3830" w:rsidRPr="00EC4B34" w:rsidRDefault="008F3830" w:rsidP="00EC4B34">
            <w:pPr>
              <w:jc w:val="right"/>
              <w:rPr>
                <w:b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14:paraId="56BF05DE" w14:textId="77777777" w:rsidR="008F3830" w:rsidRPr="00EC4B34" w:rsidRDefault="008F3830" w:rsidP="00EC4B34">
            <w:pPr>
              <w:jc w:val="right"/>
              <w:rPr>
                <w:b/>
              </w:rPr>
            </w:pPr>
          </w:p>
        </w:tc>
      </w:tr>
      <w:tr w:rsidR="008F3830" w:rsidRPr="00EC4B34" w14:paraId="63E9BE2E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3261F02D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458FF9DA" w14:textId="20E2142A" w:rsidR="008F3830" w:rsidRPr="00EC4B34" w:rsidRDefault="008F3830">
            <w:r w:rsidRPr="00EC4B34">
              <w:t>FSM</w:t>
            </w:r>
          </w:p>
        </w:tc>
        <w:tc>
          <w:tcPr>
            <w:tcW w:w="1231" w:type="dxa"/>
            <w:noWrap/>
            <w:vAlign w:val="bottom"/>
            <w:hideMark/>
          </w:tcPr>
          <w:p w14:paraId="3F710307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496 </w:t>
            </w:r>
          </w:p>
        </w:tc>
        <w:tc>
          <w:tcPr>
            <w:tcW w:w="1179" w:type="dxa"/>
            <w:noWrap/>
            <w:vAlign w:val="bottom"/>
            <w:hideMark/>
          </w:tcPr>
          <w:p w14:paraId="6D8DED6B" w14:textId="77777777" w:rsidR="008F3830" w:rsidRPr="00EC4B34" w:rsidRDefault="008F3830" w:rsidP="00EC4B34">
            <w:pPr>
              <w:jc w:val="right"/>
            </w:pPr>
            <w:r w:rsidRPr="00EC4B34">
              <w:t xml:space="preserve">           4,108 </w:t>
            </w:r>
          </w:p>
        </w:tc>
        <w:tc>
          <w:tcPr>
            <w:tcW w:w="1231" w:type="dxa"/>
            <w:noWrap/>
            <w:vAlign w:val="bottom"/>
            <w:hideMark/>
          </w:tcPr>
          <w:p w14:paraId="78DA25D1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2,037,511 </w:t>
            </w:r>
          </w:p>
        </w:tc>
      </w:tr>
      <w:tr w:rsidR="008F3830" w:rsidRPr="00EC4B34" w14:paraId="29DE8958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1931E346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5EFC8FC0" w14:textId="77D6E56C" w:rsidR="008F3830" w:rsidRPr="00EC4B34" w:rsidRDefault="008F3830">
            <w:r w:rsidRPr="00EC4B34">
              <w:t>FSM6</w:t>
            </w:r>
          </w:p>
        </w:tc>
        <w:tc>
          <w:tcPr>
            <w:tcW w:w="1231" w:type="dxa"/>
            <w:noWrap/>
            <w:vAlign w:val="bottom"/>
            <w:hideMark/>
          </w:tcPr>
          <w:p w14:paraId="1A23AD7E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609 </w:t>
            </w:r>
          </w:p>
        </w:tc>
        <w:tc>
          <w:tcPr>
            <w:tcW w:w="1179" w:type="dxa"/>
            <w:noWrap/>
            <w:vAlign w:val="bottom"/>
            <w:hideMark/>
          </w:tcPr>
          <w:p w14:paraId="65C36E19" w14:textId="77777777" w:rsidR="008F3830" w:rsidRPr="00EC4B34" w:rsidRDefault="008F3830" w:rsidP="00EC4B34">
            <w:pPr>
              <w:jc w:val="right"/>
            </w:pPr>
            <w:r w:rsidRPr="00EC4B34">
              <w:t xml:space="preserve">           7,523 </w:t>
            </w:r>
          </w:p>
        </w:tc>
        <w:tc>
          <w:tcPr>
            <w:tcW w:w="1231" w:type="dxa"/>
            <w:noWrap/>
            <w:vAlign w:val="bottom"/>
            <w:hideMark/>
          </w:tcPr>
          <w:p w14:paraId="15639F2F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4,579,296 </w:t>
            </w:r>
          </w:p>
        </w:tc>
      </w:tr>
      <w:tr w:rsidR="008F3830" w:rsidRPr="00EC4B34" w14:paraId="4D0990F9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5947C272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36F38071" w14:textId="322D6699" w:rsidR="008F3830" w:rsidRPr="00EC4B34" w:rsidRDefault="008F3830">
            <w:r w:rsidRPr="00EC4B34">
              <w:t>IDACI Band  F</w:t>
            </w:r>
          </w:p>
        </w:tc>
        <w:tc>
          <w:tcPr>
            <w:tcW w:w="1231" w:type="dxa"/>
            <w:noWrap/>
            <w:vAlign w:val="bottom"/>
            <w:hideMark/>
          </w:tcPr>
          <w:p w14:paraId="36934C30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225 </w:t>
            </w:r>
          </w:p>
        </w:tc>
        <w:tc>
          <w:tcPr>
            <w:tcW w:w="1179" w:type="dxa"/>
            <w:noWrap/>
            <w:vAlign w:val="bottom"/>
            <w:hideMark/>
          </w:tcPr>
          <w:p w14:paraId="4BDE9ECF" w14:textId="77777777" w:rsidR="008F3830" w:rsidRPr="00EC4B34" w:rsidRDefault="008F3830" w:rsidP="00EC4B34">
            <w:pPr>
              <w:jc w:val="right"/>
            </w:pPr>
            <w:r w:rsidRPr="00EC4B34">
              <w:t xml:space="preserve">           1,694 </w:t>
            </w:r>
          </w:p>
        </w:tc>
        <w:tc>
          <w:tcPr>
            <w:tcW w:w="1231" w:type="dxa"/>
            <w:noWrap/>
            <w:vAlign w:val="bottom"/>
            <w:hideMark/>
          </w:tcPr>
          <w:p w14:paraId="367F4F14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381,841 </w:t>
            </w:r>
          </w:p>
        </w:tc>
      </w:tr>
      <w:tr w:rsidR="008F3830" w:rsidRPr="00EC4B34" w14:paraId="01F416E0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030B9114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61736D4F" w14:textId="09E1FEE3" w:rsidR="008F3830" w:rsidRPr="00EC4B34" w:rsidRDefault="008F3830">
            <w:r w:rsidRPr="00EC4B34">
              <w:t>IDACI Band  E</w:t>
            </w:r>
          </w:p>
        </w:tc>
        <w:tc>
          <w:tcPr>
            <w:tcW w:w="1231" w:type="dxa"/>
            <w:noWrap/>
            <w:vAlign w:val="bottom"/>
            <w:hideMark/>
          </w:tcPr>
          <w:p w14:paraId="243553BB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271 </w:t>
            </w:r>
          </w:p>
        </w:tc>
        <w:tc>
          <w:tcPr>
            <w:tcW w:w="1179" w:type="dxa"/>
            <w:noWrap/>
            <w:vAlign w:val="bottom"/>
            <w:hideMark/>
          </w:tcPr>
          <w:p w14:paraId="2CD9F338" w14:textId="77777777" w:rsidR="008F3830" w:rsidRPr="00EC4B34" w:rsidRDefault="008F3830" w:rsidP="00EC4B34">
            <w:pPr>
              <w:jc w:val="right"/>
            </w:pPr>
            <w:r w:rsidRPr="00EC4B34">
              <w:t xml:space="preserve">           6,920 </w:t>
            </w:r>
          </w:p>
        </w:tc>
        <w:tc>
          <w:tcPr>
            <w:tcW w:w="1231" w:type="dxa"/>
            <w:noWrap/>
            <w:vAlign w:val="bottom"/>
            <w:hideMark/>
          </w:tcPr>
          <w:p w14:paraId="40546D5B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1,872,182 </w:t>
            </w:r>
          </w:p>
        </w:tc>
      </w:tr>
      <w:tr w:rsidR="008F3830" w:rsidRPr="00EC4B34" w14:paraId="1201979E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0C1E488C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107F82BA" w14:textId="525739FA" w:rsidR="008F3830" w:rsidRPr="00EC4B34" w:rsidRDefault="008F3830">
            <w:r w:rsidRPr="00EC4B34">
              <w:t>IDACI Band  D</w:t>
            </w:r>
          </w:p>
        </w:tc>
        <w:tc>
          <w:tcPr>
            <w:tcW w:w="1231" w:type="dxa"/>
            <w:noWrap/>
            <w:vAlign w:val="bottom"/>
            <w:hideMark/>
          </w:tcPr>
          <w:p w14:paraId="06C6C596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406 </w:t>
            </w:r>
          </w:p>
        </w:tc>
        <w:tc>
          <w:tcPr>
            <w:tcW w:w="1179" w:type="dxa"/>
            <w:noWrap/>
            <w:vAlign w:val="bottom"/>
            <w:hideMark/>
          </w:tcPr>
          <w:p w14:paraId="1296C369" w14:textId="77777777" w:rsidR="008F3830" w:rsidRPr="00EC4B34" w:rsidRDefault="008F3830" w:rsidP="00EC4B34">
            <w:pPr>
              <w:jc w:val="right"/>
            </w:pPr>
            <w:r w:rsidRPr="00EC4B34">
              <w:t xml:space="preserve">           6,155 </w:t>
            </w:r>
          </w:p>
        </w:tc>
        <w:tc>
          <w:tcPr>
            <w:tcW w:w="1231" w:type="dxa"/>
            <w:noWrap/>
            <w:vAlign w:val="bottom"/>
            <w:hideMark/>
          </w:tcPr>
          <w:p w14:paraId="3CD3521B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2,497,693 </w:t>
            </w:r>
          </w:p>
        </w:tc>
      </w:tr>
      <w:tr w:rsidR="008F3830" w:rsidRPr="00EC4B34" w14:paraId="65E520CA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62224670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71D24254" w14:textId="6BC9E499" w:rsidR="008F3830" w:rsidRPr="00EC4B34" w:rsidRDefault="008F3830">
            <w:r w:rsidRPr="00EC4B34">
              <w:t>IDACI Band  C</w:t>
            </w:r>
          </w:p>
        </w:tc>
        <w:tc>
          <w:tcPr>
            <w:tcW w:w="1231" w:type="dxa"/>
            <w:noWrap/>
            <w:vAlign w:val="bottom"/>
            <w:hideMark/>
          </w:tcPr>
          <w:p w14:paraId="2A479391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440 </w:t>
            </w:r>
          </w:p>
        </w:tc>
        <w:tc>
          <w:tcPr>
            <w:tcW w:w="1179" w:type="dxa"/>
            <w:noWrap/>
            <w:vAlign w:val="bottom"/>
            <w:hideMark/>
          </w:tcPr>
          <w:p w14:paraId="16F4EFAE" w14:textId="77777777" w:rsidR="008F3830" w:rsidRPr="00EC4B34" w:rsidRDefault="008F3830" w:rsidP="00EC4B34">
            <w:pPr>
              <w:jc w:val="right"/>
            </w:pPr>
            <w:r w:rsidRPr="00EC4B34">
              <w:t xml:space="preserve">           5,834 </w:t>
            </w:r>
          </w:p>
        </w:tc>
        <w:tc>
          <w:tcPr>
            <w:tcW w:w="1231" w:type="dxa"/>
            <w:noWrap/>
            <w:vAlign w:val="bottom"/>
            <w:hideMark/>
          </w:tcPr>
          <w:p w14:paraId="4D9B9D0F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2,564,996 </w:t>
            </w:r>
          </w:p>
        </w:tc>
      </w:tr>
      <w:tr w:rsidR="008F3830" w:rsidRPr="00EC4B34" w14:paraId="0D175104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2227C525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4F7872FD" w14:textId="4ADD86B2" w:rsidR="008F3830" w:rsidRPr="00EC4B34" w:rsidRDefault="008F3830">
            <w:r w:rsidRPr="00EC4B34">
              <w:t>IDACI Band  B</w:t>
            </w:r>
          </w:p>
        </w:tc>
        <w:tc>
          <w:tcPr>
            <w:tcW w:w="1231" w:type="dxa"/>
            <w:noWrap/>
            <w:vAlign w:val="bottom"/>
            <w:hideMark/>
          </w:tcPr>
          <w:p w14:paraId="5AE03FBB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473 </w:t>
            </w:r>
          </w:p>
        </w:tc>
        <w:tc>
          <w:tcPr>
            <w:tcW w:w="1179" w:type="dxa"/>
            <w:noWrap/>
            <w:vAlign w:val="bottom"/>
            <w:hideMark/>
          </w:tcPr>
          <w:p w14:paraId="67F9D162" w14:textId="77777777" w:rsidR="008F3830" w:rsidRPr="00EC4B34" w:rsidRDefault="008F3830" w:rsidP="00EC4B34">
            <w:pPr>
              <w:jc w:val="right"/>
            </w:pPr>
            <w:r w:rsidRPr="00EC4B34">
              <w:t xml:space="preserve">           3,092 </w:t>
            </w:r>
          </w:p>
        </w:tc>
        <w:tc>
          <w:tcPr>
            <w:tcW w:w="1231" w:type="dxa"/>
            <w:noWrap/>
            <w:vAlign w:val="bottom"/>
            <w:hideMark/>
          </w:tcPr>
          <w:p w14:paraId="75E27E61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1,464,106 </w:t>
            </w:r>
          </w:p>
        </w:tc>
      </w:tr>
      <w:tr w:rsidR="008F3830" w:rsidRPr="00EC4B34" w14:paraId="18299FEF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528BD102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5917A510" w14:textId="58A4B687" w:rsidR="008F3830" w:rsidRPr="00EC4B34" w:rsidRDefault="008F3830">
            <w:r w:rsidRPr="00EC4B34">
              <w:t>IDACI Band  A</w:t>
            </w:r>
          </w:p>
        </w:tc>
        <w:tc>
          <w:tcPr>
            <w:tcW w:w="1231" w:type="dxa"/>
            <w:noWrap/>
            <w:vAlign w:val="bottom"/>
            <w:hideMark/>
          </w:tcPr>
          <w:p w14:paraId="7B244BB3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648 </w:t>
            </w:r>
          </w:p>
        </w:tc>
        <w:tc>
          <w:tcPr>
            <w:tcW w:w="1179" w:type="dxa"/>
            <w:noWrap/>
            <w:vAlign w:val="bottom"/>
            <w:hideMark/>
          </w:tcPr>
          <w:p w14:paraId="3A78F9A7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  3 </w:t>
            </w:r>
          </w:p>
        </w:tc>
        <w:tc>
          <w:tcPr>
            <w:tcW w:w="1231" w:type="dxa"/>
            <w:noWrap/>
            <w:vAlign w:val="bottom"/>
            <w:hideMark/>
          </w:tcPr>
          <w:p w14:paraId="4E0E5D99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     1,946 </w:t>
            </w:r>
          </w:p>
        </w:tc>
      </w:tr>
      <w:tr w:rsidR="008F3830" w:rsidRPr="00EC4B34" w14:paraId="0EFF9CCF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5F819AA1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08400B5C" w14:textId="0470EBDA" w:rsidR="008F3830" w:rsidRPr="00EC4B34" w:rsidRDefault="008F3830">
            <w:r w:rsidRPr="0069156C">
              <w:rPr>
                <w:b/>
              </w:rPr>
              <w:t>Secondary:</w:t>
            </w:r>
          </w:p>
        </w:tc>
        <w:tc>
          <w:tcPr>
            <w:tcW w:w="1231" w:type="dxa"/>
            <w:noWrap/>
            <w:vAlign w:val="bottom"/>
            <w:hideMark/>
          </w:tcPr>
          <w:p w14:paraId="1C0089D6" w14:textId="77777777" w:rsidR="008F3830" w:rsidRPr="00EC4B34" w:rsidRDefault="008F3830" w:rsidP="00EC4B34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5BB4A02C" w14:textId="77777777" w:rsidR="008F3830" w:rsidRPr="00EC4B34" w:rsidRDefault="008F3830" w:rsidP="00EC4B34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3B719220" w14:textId="3A528394" w:rsidR="008F3830" w:rsidRPr="00EC4B34" w:rsidRDefault="008F3830" w:rsidP="00EC4B34">
            <w:pPr>
              <w:jc w:val="right"/>
            </w:pPr>
            <w:r w:rsidRPr="00EC4B34">
              <w:t xml:space="preserve">                                </w:t>
            </w:r>
          </w:p>
        </w:tc>
      </w:tr>
      <w:tr w:rsidR="008F3830" w:rsidRPr="00EC4B34" w14:paraId="44501951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7F2F7A1A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601B9E6F" w14:textId="2AED277A" w:rsidR="008F3830" w:rsidRPr="00EC4B34" w:rsidRDefault="008F3830">
            <w:r w:rsidRPr="00EC4B34">
              <w:t>FSM</w:t>
            </w:r>
          </w:p>
        </w:tc>
        <w:tc>
          <w:tcPr>
            <w:tcW w:w="1231" w:type="dxa"/>
            <w:noWrap/>
            <w:vAlign w:val="bottom"/>
            <w:hideMark/>
          </w:tcPr>
          <w:p w14:paraId="1E99F4F9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496 </w:t>
            </w:r>
          </w:p>
        </w:tc>
        <w:tc>
          <w:tcPr>
            <w:tcW w:w="1179" w:type="dxa"/>
            <w:noWrap/>
            <w:vAlign w:val="bottom"/>
            <w:hideMark/>
          </w:tcPr>
          <w:p w14:paraId="1357B679" w14:textId="77777777" w:rsidR="008F3830" w:rsidRPr="00EC4B34" w:rsidRDefault="008F3830" w:rsidP="00EC4B34">
            <w:pPr>
              <w:jc w:val="right"/>
            </w:pPr>
            <w:r w:rsidRPr="00EC4B34">
              <w:t xml:space="preserve">           2,490 </w:t>
            </w:r>
          </w:p>
        </w:tc>
        <w:tc>
          <w:tcPr>
            <w:tcW w:w="1231" w:type="dxa"/>
            <w:noWrap/>
            <w:vAlign w:val="bottom"/>
            <w:hideMark/>
          </w:tcPr>
          <w:p w14:paraId="26FFF469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1,234,897 </w:t>
            </w:r>
          </w:p>
        </w:tc>
      </w:tr>
      <w:tr w:rsidR="008F3830" w:rsidRPr="00EC4B34" w14:paraId="39B7309B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4FE8029B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55C6A51D" w14:textId="7C758331" w:rsidR="008F3830" w:rsidRPr="00EC4B34" w:rsidRDefault="008F3830">
            <w:r w:rsidRPr="00EC4B34">
              <w:t>FSM6</w:t>
            </w:r>
          </w:p>
        </w:tc>
        <w:tc>
          <w:tcPr>
            <w:tcW w:w="1231" w:type="dxa"/>
            <w:noWrap/>
            <w:vAlign w:val="bottom"/>
            <w:hideMark/>
          </w:tcPr>
          <w:p w14:paraId="40B93C8D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885 </w:t>
            </w:r>
          </w:p>
        </w:tc>
        <w:tc>
          <w:tcPr>
            <w:tcW w:w="1179" w:type="dxa"/>
            <w:noWrap/>
            <w:vAlign w:val="bottom"/>
            <w:hideMark/>
          </w:tcPr>
          <w:p w14:paraId="1D54C019" w14:textId="77777777" w:rsidR="008F3830" w:rsidRPr="00EC4B34" w:rsidRDefault="008F3830" w:rsidP="00EC4B34">
            <w:pPr>
              <w:jc w:val="right"/>
            </w:pPr>
            <w:r w:rsidRPr="00EC4B34">
              <w:t xml:space="preserve">           5,553 </w:t>
            </w:r>
          </w:p>
        </w:tc>
        <w:tc>
          <w:tcPr>
            <w:tcW w:w="1231" w:type="dxa"/>
            <w:noWrap/>
            <w:vAlign w:val="bottom"/>
            <w:hideMark/>
          </w:tcPr>
          <w:p w14:paraId="575A2E83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4,914,068 </w:t>
            </w:r>
          </w:p>
        </w:tc>
      </w:tr>
      <w:tr w:rsidR="008F3830" w:rsidRPr="00EC4B34" w14:paraId="398BBF47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43D07C0E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56C1B084" w14:textId="52378E6B" w:rsidR="008F3830" w:rsidRPr="00EC4B34" w:rsidRDefault="008F3830">
            <w:r w:rsidRPr="00EC4B34">
              <w:t>IDACI Band  F</w:t>
            </w:r>
          </w:p>
        </w:tc>
        <w:tc>
          <w:tcPr>
            <w:tcW w:w="1231" w:type="dxa"/>
            <w:noWrap/>
            <w:vAlign w:val="bottom"/>
            <w:hideMark/>
          </w:tcPr>
          <w:p w14:paraId="5F9DAA71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327 </w:t>
            </w:r>
          </w:p>
        </w:tc>
        <w:tc>
          <w:tcPr>
            <w:tcW w:w="1179" w:type="dxa"/>
            <w:noWrap/>
            <w:vAlign w:val="bottom"/>
            <w:hideMark/>
          </w:tcPr>
          <w:p w14:paraId="3EA09FDF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930 </w:t>
            </w:r>
          </w:p>
        </w:tc>
        <w:tc>
          <w:tcPr>
            <w:tcW w:w="1231" w:type="dxa"/>
            <w:noWrap/>
            <w:vAlign w:val="bottom"/>
            <w:hideMark/>
          </w:tcPr>
          <w:p w14:paraId="3321FA4A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303,944 </w:t>
            </w:r>
          </w:p>
        </w:tc>
      </w:tr>
      <w:tr w:rsidR="008F3830" w:rsidRPr="00EC4B34" w14:paraId="342D2B1F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4135CAD4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38CD27E3" w14:textId="1C7BE9A7" w:rsidR="008F3830" w:rsidRPr="00EC4B34" w:rsidRDefault="008F3830">
            <w:r w:rsidRPr="00EC4B34">
              <w:t>IDACI Band  E</w:t>
            </w:r>
          </w:p>
        </w:tc>
        <w:tc>
          <w:tcPr>
            <w:tcW w:w="1231" w:type="dxa"/>
            <w:noWrap/>
            <w:vAlign w:val="bottom"/>
            <w:hideMark/>
          </w:tcPr>
          <w:p w14:paraId="318003C3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440 </w:t>
            </w:r>
          </w:p>
        </w:tc>
        <w:tc>
          <w:tcPr>
            <w:tcW w:w="1179" w:type="dxa"/>
            <w:noWrap/>
            <w:vAlign w:val="bottom"/>
            <w:hideMark/>
          </w:tcPr>
          <w:p w14:paraId="171D1095" w14:textId="77777777" w:rsidR="008F3830" w:rsidRPr="00EC4B34" w:rsidRDefault="008F3830" w:rsidP="00EC4B34">
            <w:pPr>
              <w:jc w:val="right"/>
            </w:pPr>
            <w:r w:rsidRPr="00EC4B34">
              <w:t xml:space="preserve">           3,580 </w:t>
            </w:r>
          </w:p>
        </w:tc>
        <w:tc>
          <w:tcPr>
            <w:tcW w:w="1231" w:type="dxa"/>
            <w:noWrap/>
            <w:vAlign w:val="bottom"/>
            <w:hideMark/>
          </w:tcPr>
          <w:p w14:paraId="5111D535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1,573,863 </w:t>
            </w:r>
          </w:p>
        </w:tc>
      </w:tr>
      <w:tr w:rsidR="008F3830" w:rsidRPr="00EC4B34" w14:paraId="18072578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43DC0812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7269C56E" w14:textId="3C4396DB" w:rsidR="008F3830" w:rsidRPr="00EC4B34" w:rsidRDefault="008F3830">
            <w:r w:rsidRPr="00EC4B34">
              <w:t>IDACI Band  D</w:t>
            </w:r>
          </w:p>
        </w:tc>
        <w:tc>
          <w:tcPr>
            <w:tcW w:w="1231" w:type="dxa"/>
            <w:noWrap/>
            <w:vAlign w:val="bottom"/>
            <w:hideMark/>
          </w:tcPr>
          <w:p w14:paraId="5EC80691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581 </w:t>
            </w:r>
          </w:p>
        </w:tc>
        <w:tc>
          <w:tcPr>
            <w:tcW w:w="1179" w:type="dxa"/>
            <w:noWrap/>
            <w:vAlign w:val="bottom"/>
            <w:hideMark/>
          </w:tcPr>
          <w:p w14:paraId="3AB0E163" w14:textId="77777777" w:rsidR="008F3830" w:rsidRPr="00EC4B34" w:rsidRDefault="008F3830" w:rsidP="00EC4B34">
            <w:pPr>
              <w:jc w:val="right"/>
            </w:pPr>
            <w:r w:rsidRPr="00EC4B34">
              <w:t xml:space="preserve">           2,967 </w:t>
            </w:r>
          </w:p>
        </w:tc>
        <w:tc>
          <w:tcPr>
            <w:tcW w:w="1231" w:type="dxa"/>
            <w:noWrap/>
            <w:vAlign w:val="bottom"/>
            <w:hideMark/>
          </w:tcPr>
          <w:p w14:paraId="2EC35E58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1,722,691 </w:t>
            </w:r>
          </w:p>
        </w:tc>
      </w:tr>
      <w:tr w:rsidR="008F3830" w:rsidRPr="00EC4B34" w14:paraId="2254C300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65353BB7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4024A6A9" w14:textId="67F09A88" w:rsidR="008F3830" w:rsidRPr="00EC4B34" w:rsidRDefault="008F3830">
            <w:r w:rsidRPr="00EC4B34">
              <w:t>IDACI Band  C</w:t>
            </w:r>
          </w:p>
        </w:tc>
        <w:tc>
          <w:tcPr>
            <w:tcW w:w="1231" w:type="dxa"/>
            <w:noWrap/>
            <w:vAlign w:val="bottom"/>
            <w:hideMark/>
          </w:tcPr>
          <w:p w14:paraId="591A86C5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631 </w:t>
            </w:r>
          </w:p>
        </w:tc>
        <w:tc>
          <w:tcPr>
            <w:tcW w:w="1179" w:type="dxa"/>
            <w:noWrap/>
            <w:vAlign w:val="bottom"/>
            <w:hideMark/>
          </w:tcPr>
          <w:p w14:paraId="69B12A8D" w14:textId="77777777" w:rsidR="008F3830" w:rsidRPr="00EC4B34" w:rsidRDefault="008F3830" w:rsidP="00EC4B34">
            <w:pPr>
              <w:jc w:val="right"/>
            </w:pPr>
            <w:r w:rsidRPr="00EC4B34">
              <w:t xml:space="preserve">           2,972 </w:t>
            </w:r>
          </w:p>
        </w:tc>
        <w:tc>
          <w:tcPr>
            <w:tcW w:w="1231" w:type="dxa"/>
            <w:noWrap/>
            <w:vAlign w:val="bottom"/>
            <w:hideMark/>
          </w:tcPr>
          <w:p w14:paraId="4CBA4E25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1,876,445 </w:t>
            </w:r>
          </w:p>
        </w:tc>
      </w:tr>
      <w:tr w:rsidR="008F3830" w:rsidRPr="00EC4B34" w14:paraId="2FFD5565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28C99D82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443168E4" w14:textId="4886C4FF" w:rsidR="008F3830" w:rsidRPr="00EC4B34" w:rsidRDefault="008F3830">
            <w:r w:rsidRPr="00EC4B34">
              <w:t>IDACI Band  B</w:t>
            </w:r>
          </w:p>
        </w:tc>
        <w:tc>
          <w:tcPr>
            <w:tcW w:w="1231" w:type="dxa"/>
            <w:noWrap/>
            <w:vAlign w:val="bottom"/>
            <w:hideMark/>
          </w:tcPr>
          <w:p w14:paraId="3691D37D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676 </w:t>
            </w:r>
          </w:p>
        </w:tc>
        <w:tc>
          <w:tcPr>
            <w:tcW w:w="1179" w:type="dxa"/>
            <w:noWrap/>
            <w:vAlign w:val="bottom"/>
            <w:hideMark/>
          </w:tcPr>
          <w:p w14:paraId="136B2207" w14:textId="77777777" w:rsidR="008F3830" w:rsidRPr="00EC4B34" w:rsidRDefault="008F3830" w:rsidP="00EC4B34">
            <w:pPr>
              <w:jc w:val="right"/>
            </w:pPr>
            <w:r w:rsidRPr="00EC4B34">
              <w:t xml:space="preserve">           1,547 </w:t>
            </w:r>
          </w:p>
        </w:tc>
        <w:tc>
          <w:tcPr>
            <w:tcW w:w="1231" w:type="dxa"/>
            <w:noWrap/>
            <w:vAlign w:val="bottom"/>
            <w:hideMark/>
          </w:tcPr>
          <w:p w14:paraId="10052230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1,046,243 </w:t>
            </w:r>
          </w:p>
        </w:tc>
      </w:tr>
      <w:tr w:rsidR="008F3830" w:rsidRPr="00EC4B34" w14:paraId="557F3188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24C1C1E2" w14:textId="77777777" w:rsidR="008F3830" w:rsidRPr="00EC4B34" w:rsidRDefault="008F3830"/>
        </w:tc>
        <w:tc>
          <w:tcPr>
            <w:tcW w:w="2835" w:type="dxa"/>
            <w:noWrap/>
            <w:vAlign w:val="bottom"/>
            <w:hideMark/>
          </w:tcPr>
          <w:p w14:paraId="4F924300" w14:textId="24432CE2" w:rsidR="008F3830" w:rsidRPr="00EC4B34" w:rsidRDefault="008F3830">
            <w:r w:rsidRPr="00EC4B34">
              <w:t>IDACI Band  A</w:t>
            </w:r>
          </w:p>
        </w:tc>
        <w:tc>
          <w:tcPr>
            <w:tcW w:w="1231" w:type="dxa"/>
            <w:noWrap/>
            <w:vAlign w:val="bottom"/>
            <w:hideMark/>
          </w:tcPr>
          <w:p w14:paraId="39213470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913 </w:t>
            </w:r>
          </w:p>
        </w:tc>
        <w:tc>
          <w:tcPr>
            <w:tcW w:w="1179" w:type="dxa"/>
            <w:noWrap/>
            <w:vAlign w:val="bottom"/>
            <w:hideMark/>
          </w:tcPr>
          <w:p w14:paraId="49E57392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11 </w:t>
            </w:r>
          </w:p>
        </w:tc>
        <w:tc>
          <w:tcPr>
            <w:tcW w:w="1231" w:type="dxa"/>
            <w:noWrap/>
            <w:vAlign w:val="bottom"/>
            <w:hideMark/>
          </w:tcPr>
          <w:p w14:paraId="028F7B70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   10,077 </w:t>
            </w:r>
          </w:p>
        </w:tc>
      </w:tr>
      <w:tr w:rsidR="008F3830" w:rsidRPr="00EC4B34" w14:paraId="093001D0" w14:textId="77777777" w:rsidTr="00356484">
        <w:trPr>
          <w:trHeight w:val="300"/>
        </w:trPr>
        <w:tc>
          <w:tcPr>
            <w:tcW w:w="5949" w:type="dxa"/>
            <w:gridSpan w:val="2"/>
            <w:noWrap/>
            <w:vAlign w:val="bottom"/>
            <w:hideMark/>
          </w:tcPr>
          <w:p w14:paraId="5F0E4B4B" w14:textId="7D04EB9F" w:rsidR="008F3830" w:rsidRPr="008F3830" w:rsidRDefault="008F3830">
            <w:pPr>
              <w:rPr>
                <w:b/>
              </w:rPr>
            </w:pPr>
            <w:r w:rsidRPr="00EC4B34">
              <w:rPr>
                <w:b/>
              </w:rPr>
              <w:t>3) Looked After Children (LAC)</w:t>
            </w:r>
            <w:r>
              <w:rPr>
                <w:b/>
              </w:rPr>
              <w:t xml:space="preserve"> (not used)</w:t>
            </w:r>
          </w:p>
        </w:tc>
        <w:tc>
          <w:tcPr>
            <w:tcW w:w="1231" w:type="dxa"/>
            <w:noWrap/>
            <w:vAlign w:val="bottom"/>
            <w:hideMark/>
          </w:tcPr>
          <w:p w14:paraId="426B709C" w14:textId="77777777" w:rsidR="008F3830" w:rsidRPr="00EC4B34" w:rsidRDefault="008F3830" w:rsidP="00EC4B34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2ECBEDE2" w14:textId="77777777" w:rsidR="008F3830" w:rsidRPr="00EC4B34" w:rsidRDefault="008F3830" w:rsidP="00EC4B34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6071CF71" w14:textId="345CF72A" w:rsidR="008F3830" w:rsidRPr="00EC4B34" w:rsidRDefault="008F3830" w:rsidP="00EC4B34">
            <w:pPr>
              <w:jc w:val="right"/>
            </w:pPr>
            <w:r w:rsidRPr="00EC4B34">
              <w:t xml:space="preserve">-   </w:t>
            </w:r>
          </w:p>
        </w:tc>
      </w:tr>
      <w:tr w:rsidR="008F3830" w:rsidRPr="00EC4B34" w14:paraId="0971900A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11C24149" w14:textId="77777777" w:rsidR="008F3830" w:rsidRPr="00EC4B34" w:rsidRDefault="008F3830">
            <w:pPr>
              <w:rPr>
                <w:b/>
              </w:rPr>
            </w:pPr>
            <w:r w:rsidRPr="00EC4B34">
              <w:rPr>
                <w:b/>
              </w:rPr>
              <w:t>4) English as an Additional Language (EAL)</w:t>
            </w:r>
          </w:p>
        </w:tc>
        <w:tc>
          <w:tcPr>
            <w:tcW w:w="2835" w:type="dxa"/>
            <w:noWrap/>
            <w:vAlign w:val="bottom"/>
            <w:hideMark/>
          </w:tcPr>
          <w:p w14:paraId="52600712" w14:textId="011A44C5" w:rsidR="008F3830" w:rsidRPr="00EC4B34" w:rsidRDefault="008F3830">
            <w:r w:rsidRPr="00EC4B34">
              <w:t>EAL 3 Primary</w:t>
            </w:r>
          </w:p>
        </w:tc>
        <w:tc>
          <w:tcPr>
            <w:tcW w:w="1231" w:type="dxa"/>
            <w:noWrap/>
            <w:vAlign w:val="bottom"/>
            <w:hideMark/>
          </w:tcPr>
          <w:p w14:paraId="48FC25FD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581 </w:t>
            </w:r>
          </w:p>
        </w:tc>
        <w:tc>
          <w:tcPr>
            <w:tcW w:w="1179" w:type="dxa"/>
            <w:noWrap/>
            <w:vAlign w:val="bottom"/>
            <w:hideMark/>
          </w:tcPr>
          <w:p w14:paraId="0C4A3CB2" w14:textId="77777777" w:rsidR="008F3830" w:rsidRPr="00EC4B34" w:rsidRDefault="008F3830" w:rsidP="00EC4B34">
            <w:pPr>
              <w:jc w:val="right"/>
            </w:pPr>
            <w:r w:rsidRPr="00EC4B34">
              <w:t xml:space="preserve">           8,405 </w:t>
            </w:r>
          </w:p>
        </w:tc>
        <w:tc>
          <w:tcPr>
            <w:tcW w:w="1231" w:type="dxa"/>
            <w:noWrap/>
            <w:vAlign w:val="bottom"/>
            <w:hideMark/>
          </w:tcPr>
          <w:p w14:paraId="17072DB7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4,879,481 </w:t>
            </w:r>
          </w:p>
        </w:tc>
      </w:tr>
      <w:tr w:rsidR="008F3830" w:rsidRPr="00EC4B34" w14:paraId="2AEEC0E5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64AF78D7" w14:textId="77777777" w:rsidR="008F3830" w:rsidRPr="00EC4B34" w:rsidRDefault="008F3830">
            <w:pPr>
              <w:rPr>
                <w:b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51A37ED6" w14:textId="54A33971" w:rsidR="008F3830" w:rsidRPr="00EC4B34" w:rsidRDefault="008F3830">
            <w:r w:rsidRPr="00EC4B34">
              <w:t>EAL 3 Secondary</w:t>
            </w:r>
          </w:p>
        </w:tc>
        <w:tc>
          <w:tcPr>
            <w:tcW w:w="1231" w:type="dxa"/>
            <w:noWrap/>
            <w:vAlign w:val="bottom"/>
            <w:hideMark/>
          </w:tcPr>
          <w:p w14:paraId="0845BF5F" w14:textId="77777777" w:rsidR="008F3830" w:rsidRPr="00EC4B34" w:rsidRDefault="008F3830" w:rsidP="00EC4B34">
            <w:pPr>
              <w:jc w:val="right"/>
            </w:pPr>
            <w:r w:rsidRPr="00EC4B34">
              <w:t xml:space="preserve">             1,561 </w:t>
            </w:r>
          </w:p>
        </w:tc>
        <w:tc>
          <w:tcPr>
            <w:tcW w:w="1179" w:type="dxa"/>
            <w:noWrap/>
            <w:vAlign w:val="bottom"/>
            <w:hideMark/>
          </w:tcPr>
          <w:p w14:paraId="76CB5B00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841 </w:t>
            </w:r>
          </w:p>
        </w:tc>
        <w:tc>
          <w:tcPr>
            <w:tcW w:w="1231" w:type="dxa"/>
            <w:noWrap/>
            <w:vAlign w:val="bottom"/>
            <w:hideMark/>
          </w:tcPr>
          <w:p w14:paraId="726F17BE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1,312,686 </w:t>
            </w:r>
          </w:p>
        </w:tc>
      </w:tr>
      <w:tr w:rsidR="008F3830" w:rsidRPr="00EC4B34" w14:paraId="52C06E74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246AE82F" w14:textId="77777777" w:rsidR="008F3830" w:rsidRPr="00EC4B34" w:rsidRDefault="008F3830">
            <w:pPr>
              <w:rPr>
                <w:b/>
              </w:rPr>
            </w:pPr>
            <w:r w:rsidRPr="00EC4B34">
              <w:rPr>
                <w:b/>
              </w:rPr>
              <w:t>5) Mobility</w:t>
            </w:r>
          </w:p>
        </w:tc>
        <w:tc>
          <w:tcPr>
            <w:tcW w:w="2835" w:type="dxa"/>
            <w:noWrap/>
            <w:vAlign w:val="bottom"/>
            <w:hideMark/>
          </w:tcPr>
          <w:p w14:paraId="01D04650" w14:textId="45A43B48" w:rsidR="008F3830" w:rsidRPr="00EC4B34" w:rsidRDefault="008F3830">
            <w:r w:rsidRPr="00EC4B34">
              <w:t>Primary</w:t>
            </w:r>
          </w:p>
        </w:tc>
        <w:tc>
          <w:tcPr>
            <w:tcW w:w="1231" w:type="dxa"/>
            <w:noWrap/>
            <w:vAlign w:val="bottom"/>
            <w:hideMark/>
          </w:tcPr>
          <w:p w14:paraId="2E262B0D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422 </w:t>
            </w:r>
          </w:p>
        </w:tc>
        <w:tc>
          <w:tcPr>
            <w:tcW w:w="1179" w:type="dxa"/>
            <w:noWrap/>
            <w:vAlign w:val="bottom"/>
            <w:hideMark/>
          </w:tcPr>
          <w:p w14:paraId="094E7037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908 </w:t>
            </w:r>
          </w:p>
        </w:tc>
        <w:tc>
          <w:tcPr>
            <w:tcW w:w="1231" w:type="dxa"/>
            <w:noWrap/>
            <w:vAlign w:val="bottom"/>
            <w:hideMark/>
          </w:tcPr>
          <w:p w14:paraId="213393F9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383,013 </w:t>
            </w:r>
          </w:p>
        </w:tc>
      </w:tr>
      <w:tr w:rsidR="008F3830" w:rsidRPr="00EC4B34" w14:paraId="0B197367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3B5A3E6B" w14:textId="77777777" w:rsidR="008F3830" w:rsidRPr="00EC4B34" w:rsidRDefault="008F3830">
            <w:pPr>
              <w:rPr>
                <w:b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3979C3CD" w14:textId="3D48D7F5" w:rsidR="008F3830" w:rsidRPr="00EC4B34" w:rsidRDefault="008F3830">
            <w:r w:rsidRPr="00EC4B34">
              <w:t>Secondary</w:t>
            </w:r>
          </w:p>
        </w:tc>
        <w:tc>
          <w:tcPr>
            <w:tcW w:w="1231" w:type="dxa"/>
            <w:noWrap/>
            <w:vAlign w:val="bottom"/>
            <w:hideMark/>
          </w:tcPr>
          <w:p w14:paraId="0F594F2A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700 </w:t>
            </w:r>
          </w:p>
        </w:tc>
        <w:tc>
          <w:tcPr>
            <w:tcW w:w="1179" w:type="dxa"/>
            <w:noWrap/>
            <w:vAlign w:val="bottom"/>
            <w:hideMark/>
          </w:tcPr>
          <w:p w14:paraId="703EC0DE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151 </w:t>
            </w:r>
          </w:p>
        </w:tc>
        <w:tc>
          <w:tcPr>
            <w:tcW w:w="1231" w:type="dxa"/>
            <w:noWrap/>
            <w:vAlign w:val="bottom"/>
            <w:hideMark/>
          </w:tcPr>
          <w:p w14:paraId="3279F0D9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   105,975 </w:t>
            </w:r>
          </w:p>
        </w:tc>
      </w:tr>
      <w:tr w:rsidR="004C139B" w:rsidRPr="00EC4B34" w14:paraId="5171D3DC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46803064" w14:textId="77777777" w:rsidR="00EC4B34" w:rsidRPr="00EC4B34" w:rsidRDefault="00EC4B34">
            <w:pPr>
              <w:rPr>
                <w:b/>
              </w:rPr>
            </w:pPr>
            <w:r w:rsidRPr="00EC4B34">
              <w:rPr>
                <w:b/>
              </w:rPr>
              <w:t>6) Prior attainment</w:t>
            </w:r>
          </w:p>
        </w:tc>
        <w:tc>
          <w:tcPr>
            <w:tcW w:w="2835" w:type="dxa"/>
            <w:noWrap/>
            <w:vAlign w:val="bottom"/>
            <w:hideMark/>
          </w:tcPr>
          <w:p w14:paraId="3ECD38FB" w14:textId="77777777" w:rsidR="00EC4B34" w:rsidRPr="00EC4B34" w:rsidRDefault="00EC4B34">
            <w:r w:rsidRPr="00EC4B34">
              <w:t>Low Attainment % new EFSP</w:t>
            </w:r>
          </w:p>
        </w:tc>
        <w:tc>
          <w:tcPr>
            <w:tcW w:w="1231" w:type="dxa"/>
            <w:noWrap/>
            <w:vAlign w:val="bottom"/>
            <w:hideMark/>
          </w:tcPr>
          <w:p w14:paraId="620FC80D" w14:textId="77777777" w:rsidR="00EC4B34" w:rsidRPr="00EC4B34" w:rsidRDefault="00EC4B34" w:rsidP="00EC4B34">
            <w:pPr>
              <w:jc w:val="right"/>
            </w:pPr>
            <w:r w:rsidRPr="00EC4B34">
              <w:t xml:space="preserve">             1,184 </w:t>
            </w:r>
          </w:p>
        </w:tc>
        <w:tc>
          <w:tcPr>
            <w:tcW w:w="1179" w:type="dxa"/>
            <w:noWrap/>
            <w:vAlign w:val="bottom"/>
            <w:hideMark/>
          </w:tcPr>
          <w:p w14:paraId="127A96E2" w14:textId="77777777" w:rsidR="00EC4B34" w:rsidRPr="00EC4B34" w:rsidRDefault="00EC4B34" w:rsidP="00EC4B34">
            <w:pPr>
              <w:jc w:val="right"/>
            </w:pPr>
            <w:r w:rsidRPr="00EC4B34">
              <w:t xml:space="preserve">           8,611 </w:t>
            </w:r>
          </w:p>
        </w:tc>
        <w:tc>
          <w:tcPr>
            <w:tcW w:w="1231" w:type="dxa"/>
            <w:noWrap/>
            <w:vAlign w:val="bottom"/>
            <w:hideMark/>
          </w:tcPr>
          <w:p w14:paraId="03FB0EC2" w14:textId="77777777" w:rsidR="00EC4B34" w:rsidRPr="00EC4B34" w:rsidRDefault="00EC4B34" w:rsidP="00EC4B34">
            <w:pPr>
              <w:jc w:val="right"/>
            </w:pPr>
            <w:r w:rsidRPr="00EC4B34">
              <w:t xml:space="preserve">           10,192,587 </w:t>
            </w:r>
          </w:p>
        </w:tc>
      </w:tr>
      <w:tr w:rsidR="004C139B" w:rsidRPr="00EC4B34" w14:paraId="6BAAB28A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16D97F48" w14:textId="77777777" w:rsidR="00EC4B34" w:rsidRPr="00EC4B34" w:rsidRDefault="00EC4B34">
            <w:pPr>
              <w:rPr>
                <w:b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30F4B743" w14:textId="77777777" w:rsidR="00EC4B34" w:rsidRPr="00EC4B34" w:rsidRDefault="00EC4B34">
            <w:r w:rsidRPr="00EC4B34">
              <w:t>Secondary low attainment (year 7)</w:t>
            </w:r>
          </w:p>
        </w:tc>
        <w:tc>
          <w:tcPr>
            <w:tcW w:w="1231" w:type="dxa"/>
            <w:noWrap/>
            <w:vAlign w:val="bottom"/>
            <w:hideMark/>
          </w:tcPr>
          <w:p w14:paraId="37275178" w14:textId="77777777" w:rsidR="00EC4B34" w:rsidRPr="00EC4B34" w:rsidRDefault="00EC4B34" w:rsidP="00EC4B34">
            <w:pPr>
              <w:jc w:val="right"/>
            </w:pPr>
            <w:r w:rsidRPr="00EC4B34">
              <w:t xml:space="preserve">             1,747 </w:t>
            </w:r>
          </w:p>
        </w:tc>
        <w:tc>
          <w:tcPr>
            <w:tcW w:w="1179" w:type="dxa"/>
            <w:noWrap/>
            <w:vAlign w:val="bottom"/>
            <w:hideMark/>
          </w:tcPr>
          <w:p w14:paraId="7A6D310C" w14:textId="77777777" w:rsidR="00EC4B34" w:rsidRPr="00EC4B34" w:rsidRDefault="00EC4B34" w:rsidP="00EC4B34">
            <w:pPr>
              <w:jc w:val="right"/>
            </w:pPr>
            <w:r w:rsidRPr="00EC4B34">
              <w:t xml:space="preserve">           3,045 </w:t>
            </w:r>
          </w:p>
        </w:tc>
        <w:tc>
          <w:tcPr>
            <w:tcW w:w="1231" w:type="dxa"/>
            <w:noWrap/>
            <w:vAlign w:val="bottom"/>
            <w:hideMark/>
          </w:tcPr>
          <w:p w14:paraId="49FF8C00" w14:textId="77777777" w:rsidR="00EC4B34" w:rsidRPr="00EC4B34" w:rsidRDefault="00EC4B34" w:rsidP="00EC4B34">
            <w:pPr>
              <w:jc w:val="right"/>
            </w:pPr>
            <w:r w:rsidRPr="00EC4B34">
              <w:t xml:space="preserve">              5,320,214 </w:t>
            </w:r>
          </w:p>
        </w:tc>
      </w:tr>
      <w:tr w:rsidR="008F3830" w:rsidRPr="00EC4B34" w14:paraId="35EBDAB8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6EED1B4C" w14:textId="77777777" w:rsidR="008F3830" w:rsidRPr="00EC4B34" w:rsidRDefault="008F3830">
            <w:pPr>
              <w:rPr>
                <w:b/>
              </w:rPr>
            </w:pPr>
            <w:r w:rsidRPr="00EC4B34">
              <w:rPr>
                <w:b/>
              </w:rPr>
              <w:t>7) Lump Sum</w:t>
            </w:r>
          </w:p>
        </w:tc>
        <w:tc>
          <w:tcPr>
            <w:tcW w:w="2835" w:type="dxa"/>
            <w:noWrap/>
            <w:vAlign w:val="bottom"/>
            <w:hideMark/>
          </w:tcPr>
          <w:p w14:paraId="5888ED47" w14:textId="77777777" w:rsidR="008F3830" w:rsidRPr="00EC4B34" w:rsidRDefault="008F3830"/>
        </w:tc>
        <w:tc>
          <w:tcPr>
            <w:tcW w:w="1231" w:type="dxa"/>
            <w:noWrap/>
            <w:vAlign w:val="bottom"/>
            <w:hideMark/>
          </w:tcPr>
          <w:p w14:paraId="18038FF7" w14:textId="77777777" w:rsidR="008F3830" w:rsidRPr="00EC4B34" w:rsidRDefault="008F3830" w:rsidP="00EC4B34">
            <w:pPr>
              <w:jc w:val="right"/>
            </w:pPr>
            <w:r w:rsidRPr="00EC4B34">
              <w:t xml:space="preserve">         124,003 </w:t>
            </w:r>
          </w:p>
        </w:tc>
        <w:tc>
          <w:tcPr>
            <w:tcW w:w="1179" w:type="dxa"/>
            <w:noWrap/>
            <w:vAlign w:val="bottom"/>
            <w:hideMark/>
          </w:tcPr>
          <w:p w14:paraId="5BB6C208" w14:textId="77777777" w:rsidR="008F3830" w:rsidRPr="00EC4B34" w:rsidRDefault="008F3830" w:rsidP="00EC4B34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0D3E9BCE" w14:textId="77777777" w:rsidR="008F3830" w:rsidRPr="00EC4B34" w:rsidRDefault="008F3830" w:rsidP="00EC4B34">
            <w:pPr>
              <w:jc w:val="right"/>
            </w:pPr>
            <w:r w:rsidRPr="00EC4B34">
              <w:t xml:space="preserve">              7,068,171 </w:t>
            </w:r>
          </w:p>
        </w:tc>
      </w:tr>
      <w:tr w:rsidR="008F3830" w:rsidRPr="00EC4B34" w14:paraId="29B451A1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3432971E" w14:textId="314DF03D" w:rsidR="008F3830" w:rsidRPr="00EC4B34" w:rsidRDefault="008F3830" w:rsidP="008F3830">
            <w:pPr>
              <w:rPr>
                <w:b/>
              </w:rPr>
            </w:pPr>
            <w:r w:rsidRPr="00EC4B34">
              <w:rPr>
                <w:b/>
              </w:rPr>
              <w:t>8) Sparsity factor</w:t>
            </w:r>
            <w:r>
              <w:rPr>
                <w:b/>
              </w:rPr>
              <w:t xml:space="preserve"> (not used)</w:t>
            </w:r>
          </w:p>
        </w:tc>
        <w:tc>
          <w:tcPr>
            <w:tcW w:w="2835" w:type="dxa"/>
            <w:noWrap/>
            <w:vAlign w:val="bottom"/>
            <w:hideMark/>
          </w:tcPr>
          <w:p w14:paraId="7E839051" w14:textId="77777777" w:rsidR="008F3830" w:rsidRPr="00EC4B34" w:rsidRDefault="008F3830" w:rsidP="008F3830"/>
        </w:tc>
        <w:tc>
          <w:tcPr>
            <w:tcW w:w="1231" w:type="dxa"/>
            <w:noWrap/>
            <w:vAlign w:val="bottom"/>
            <w:hideMark/>
          </w:tcPr>
          <w:p w14:paraId="1844688B" w14:textId="77777777" w:rsidR="008F3830" w:rsidRPr="00EC4B34" w:rsidRDefault="008F3830" w:rsidP="008F3830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136B4C61" w14:textId="77777777" w:rsidR="008F3830" w:rsidRPr="00EC4B34" w:rsidRDefault="008F3830" w:rsidP="008F3830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165DDB57" w14:textId="77777777" w:rsidR="008F3830" w:rsidRPr="00EC4B34" w:rsidRDefault="008F3830" w:rsidP="008F3830">
            <w:pPr>
              <w:jc w:val="right"/>
            </w:pPr>
          </w:p>
        </w:tc>
      </w:tr>
      <w:tr w:rsidR="008F3830" w:rsidRPr="00EC4B34" w14:paraId="033CE271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05AC49BC" w14:textId="77777777" w:rsidR="008F3830" w:rsidRPr="00EC4B34" w:rsidRDefault="008F3830" w:rsidP="008F3830">
            <w:pPr>
              <w:rPr>
                <w:b/>
              </w:rPr>
            </w:pPr>
            <w:r w:rsidRPr="00EC4B34">
              <w:rPr>
                <w:b/>
              </w:rPr>
              <w:t>10) Split Sites</w:t>
            </w:r>
          </w:p>
        </w:tc>
        <w:tc>
          <w:tcPr>
            <w:tcW w:w="2835" w:type="dxa"/>
            <w:noWrap/>
            <w:vAlign w:val="bottom"/>
            <w:hideMark/>
          </w:tcPr>
          <w:p w14:paraId="27814F04" w14:textId="77777777" w:rsidR="008F3830" w:rsidRPr="00EC4B34" w:rsidRDefault="008F3830" w:rsidP="008F3830"/>
        </w:tc>
        <w:tc>
          <w:tcPr>
            <w:tcW w:w="1231" w:type="dxa"/>
            <w:noWrap/>
            <w:vAlign w:val="bottom"/>
            <w:hideMark/>
          </w:tcPr>
          <w:p w14:paraId="26C12026" w14:textId="77777777" w:rsidR="008F3830" w:rsidRPr="00EC4B34" w:rsidRDefault="008F3830" w:rsidP="008F3830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59FB2785" w14:textId="77777777" w:rsidR="008F3830" w:rsidRPr="00EC4B34" w:rsidRDefault="008F3830" w:rsidP="008F3830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132811BB" w14:textId="77777777" w:rsidR="008F3830" w:rsidRPr="00EC4B34" w:rsidRDefault="008F3830" w:rsidP="008F3830">
            <w:pPr>
              <w:jc w:val="right"/>
            </w:pPr>
            <w:r w:rsidRPr="00EC4B34">
              <w:t xml:space="preserve">              1,360,000 </w:t>
            </w:r>
          </w:p>
        </w:tc>
      </w:tr>
      <w:tr w:rsidR="008F3830" w:rsidRPr="00EC4B34" w14:paraId="5DC594C8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51C7C2AB" w14:textId="77777777" w:rsidR="008F3830" w:rsidRPr="00EC4B34" w:rsidRDefault="008F3830" w:rsidP="008F3830">
            <w:pPr>
              <w:rPr>
                <w:b/>
              </w:rPr>
            </w:pPr>
            <w:r w:rsidRPr="00EC4B34">
              <w:rPr>
                <w:b/>
              </w:rPr>
              <w:t>11) Rates</w:t>
            </w:r>
          </w:p>
        </w:tc>
        <w:tc>
          <w:tcPr>
            <w:tcW w:w="2835" w:type="dxa"/>
            <w:noWrap/>
            <w:vAlign w:val="bottom"/>
            <w:hideMark/>
          </w:tcPr>
          <w:p w14:paraId="201E3FE9" w14:textId="77777777" w:rsidR="008F3830" w:rsidRPr="00EC4B34" w:rsidRDefault="008F3830" w:rsidP="008F3830"/>
        </w:tc>
        <w:tc>
          <w:tcPr>
            <w:tcW w:w="1231" w:type="dxa"/>
            <w:noWrap/>
            <w:vAlign w:val="bottom"/>
            <w:hideMark/>
          </w:tcPr>
          <w:p w14:paraId="43868B50" w14:textId="77777777" w:rsidR="008F3830" w:rsidRPr="00EC4B34" w:rsidRDefault="008F3830" w:rsidP="008F3830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1B9B4259" w14:textId="77777777" w:rsidR="008F3830" w:rsidRPr="00EC4B34" w:rsidRDefault="008F3830" w:rsidP="008F3830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2E4D1258" w14:textId="77777777" w:rsidR="008F3830" w:rsidRPr="00EC4B34" w:rsidRDefault="008F3830" w:rsidP="008F3830">
            <w:pPr>
              <w:jc w:val="right"/>
            </w:pPr>
            <w:r w:rsidRPr="00EC4B34">
              <w:t xml:space="preserve">              4,200,945 </w:t>
            </w:r>
          </w:p>
        </w:tc>
      </w:tr>
      <w:tr w:rsidR="008F3830" w:rsidRPr="00EC4B34" w14:paraId="6F4FA51F" w14:textId="77777777" w:rsidTr="00356484">
        <w:trPr>
          <w:trHeight w:val="300"/>
        </w:trPr>
        <w:tc>
          <w:tcPr>
            <w:tcW w:w="3114" w:type="dxa"/>
            <w:noWrap/>
            <w:vAlign w:val="bottom"/>
            <w:hideMark/>
          </w:tcPr>
          <w:p w14:paraId="7FE99C30" w14:textId="77777777" w:rsidR="008F3830" w:rsidRPr="00EC4B34" w:rsidRDefault="008F3830" w:rsidP="008F3830">
            <w:pPr>
              <w:rPr>
                <w:b/>
              </w:rPr>
            </w:pPr>
            <w:r w:rsidRPr="00EC4B34">
              <w:rPr>
                <w:b/>
              </w:rPr>
              <w:t>12) PFI funding</w:t>
            </w:r>
          </w:p>
        </w:tc>
        <w:tc>
          <w:tcPr>
            <w:tcW w:w="2835" w:type="dxa"/>
            <w:noWrap/>
            <w:vAlign w:val="bottom"/>
            <w:hideMark/>
          </w:tcPr>
          <w:p w14:paraId="38FFE96E" w14:textId="77777777" w:rsidR="008F3830" w:rsidRPr="00EC4B34" w:rsidRDefault="008F3830" w:rsidP="008F3830"/>
        </w:tc>
        <w:tc>
          <w:tcPr>
            <w:tcW w:w="1231" w:type="dxa"/>
            <w:noWrap/>
            <w:vAlign w:val="bottom"/>
            <w:hideMark/>
          </w:tcPr>
          <w:p w14:paraId="4CAAF33B" w14:textId="77777777" w:rsidR="008F3830" w:rsidRPr="00EC4B34" w:rsidRDefault="008F3830" w:rsidP="008F3830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55420935" w14:textId="77777777" w:rsidR="008F3830" w:rsidRPr="00EC4B34" w:rsidRDefault="008F3830" w:rsidP="008F3830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616809DF" w14:textId="77777777" w:rsidR="008F3830" w:rsidRPr="00EC4B34" w:rsidRDefault="008F3830" w:rsidP="008F3830">
            <w:pPr>
              <w:jc w:val="right"/>
            </w:pPr>
            <w:r w:rsidRPr="00EC4B34">
              <w:t xml:space="preserve">              2,981,922 </w:t>
            </w:r>
          </w:p>
        </w:tc>
      </w:tr>
      <w:tr w:rsidR="008F3830" w:rsidRPr="00EC4B34" w14:paraId="6663247C" w14:textId="77777777" w:rsidTr="00356484">
        <w:trPr>
          <w:trHeight w:val="300"/>
        </w:trPr>
        <w:tc>
          <w:tcPr>
            <w:tcW w:w="5949" w:type="dxa"/>
            <w:gridSpan w:val="2"/>
            <w:noWrap/>
            <w:vAlign w:val="bottom"/>
            <w:hideMark/>
          </w:tcPr>
          <w:p w14:paraId="4B75D7D0" w14:textId="6E7B22E4" w:rsidR="008F3830" w:rsidRPr="00EC4B34" w:rsidRDefault="008F3830" w:rsidP="008F3830">
            <w:r w:rsidRPr="00EC4B34">
              <w:rPr>
                <w:b/>
              </w:rPr>
              <w:t>1</w:t>
            </w:r>
            <w:r w:rsidR="00496B14">
              <w:rPr>
                <w:b/>
              </w:rPr>
              <w:t>3</w:t>
            </w:r>
            <w:r w:rsidRPr="00EC4B34">
              <w:rPr>
                <w:b/>
              </w:rPr>
              <w:t>) Minimum Funding Guarantee</w:t>
            </w:r>
          </w:p>
        </w:tc>
        <w:tc>
          <w:tcPr>
            <w:tcW w:w="1231" w:type="dxa"/>
            <w:noWrap/>
            <w:vAlign w:val="bottom"/>
            <w:hideMark/>
          </w:tcPr>
          <w:p w14:paraId="02E5177D" w14:textId="77777777" w:rsidR="008F3830" w:rsidRPr="00EC4B34" w:rsidRDefault="008F3830" w:rsidP="008F3830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29C2D07B" w14:textId="77777777" w:rsidR="008F3830" w:rsidRPr="00EC4B34" w:rsidRDefault="008F3830" w:rsidP="008F3830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31C4CFC2" w14:textId="77777777" w:rsidR="008F3830" w:rsidRPr="00EC4B34" w:rsidRDefault="008F3830" w:rsidP="008F3830">
            <w:pPr>
              <w:jc w:val="right"/>
            </w:pPr>
            <w:r w:rsidRPr="00EC4B34">
              <w:t xml:space="preserve">              1,791,230 </w:t>
            </w:r>
          </w:p>
        </w:tc>
      </w:tr>
      <w:tr w:rsidR="008F3830" w:rsidRPr="00EC4B34" w14:paraId="4FBD7789" w14:textId="77777777" w:rsidTr="00356484">
        <w:trPr>
          <w:trHeight w:val="300"/>
        </w:trPr>
        <w:tc>
          <w:tcPr>
            <w:tcW w:w="5949" w:type="dxa"/>
            <w:gridSpan w:val="2"/>
            <w:noWrap/>
            <w:vAlign w:val="bottom"/>
            <w:hideMark/>
          </w:tcPr>
          <w:p w14:paraId="047B8F2E" w14:textId="77777777" w:rsidR="008F3830" w:rsidRPr="00EC4B34" w:rsidRDefault="008F3830" w:rsidP="008F3830">
            <w:pPr>
              <w:rPr>
                <w:b/>
              </w:rPr>
            </w:pPr>
            <w:r w:rsidRPr="00EC4B34">
              <w:rPr>
                <w:b/>
              </w:rPr>
              <w:t>Total deduction if capping and scaling factors are applied</w:t>
            </w:r>
          </w:p>
        </w:tc>
        <w:tc>
          <w:tcPr>
            <w:tcW w:w="1231" w:type="dxa"/>
            <w:noWrap/>
            <w:vAlign w:val="bottom"/>
            <w:hideMark/>
          </w:tcPr>
          <w:p w14:paraId="13307AEE" w14:textId="77777777" w:rsidR="008F3830" w:rsidRPr="00EC4B34" w:rsidRDefault="008F3830" w:rsidP="008F3830">
            <w:pPr>
              <w:jc w:val="right"/>
            </w:pPr>
          </w:p>
        </w:tc>
        <w:tc>
          <w:tcPr>
            <w:tcW w:w="1179" w:type="dxa"/>
            <w:noWrap/>
            <w:vAlign w:val="bottom"/>
            <w:hideMark/>
          </w:tcPr>
          <w:p w14:paraId="45E8BE2C" w14:textId="77777777" w:rsidR="008F3830" w:rsidRPr="00EC4B34" w:rsidRDefault="008F3830" w:rsidP="008F3830">
            <w:pPr>
              <w:jc w:val="right"/>
            </w:pPr>
          </w:p>
        </w:tc>
        <w:tc>
          <w:tcPr>
            <w:tcW w:w="1231" w:type="dxa"/>
            <w:noWrap/>
            <w:vAlign w:val="bottom"/>
            <w:hideMark/>
          </w:tcPr>
          <w:p w14:paraId="0CD4834A" w14:textId="3C4BA707" w:rsidR="008F3830" w:rsidRPr="00EC4B34" w:rsidRDefault="008F3830" w:rsidP="008F3830">
            <w:pPr>
              <w:jc w:val="center"/>
            </w:pPr>
            <w:r w:rsidRPr="00EC4B34">
              <w:t xml:space="preserve">        </w:t>
            </w:r>
            <w:r w:rsidR="00975682">
              <w:t xml:space="preserve">    </w:t>
            </w:r>
            <w:r>
              <w:t>(</w:t>
            </w:r>
            <w:r w:rsidRPr="00EC4B34">
              <w:t>1,791,177</w:t>
            </w:r>
            <w:r>
              <w:t>)</w:t>
            </w:r>
            <w:r w:rsidRPr="00EC4B34">
              <w:t xml:space="preserve"> </w:t>
            </w:r>
          </w:p>
        </w:tc>
      </w:tr>
      <w:tr w:rsidR="008F3830" w:rsidRPr="00EC4B34" w14:paraId="32175E47" w14:textId="77777777" w:rsidTr="00356484">
        <w:trPr>
          <w:trHeight w:val="300"/>
        </w:trPr>
        <w:tc>
          <w:tcPr>
            <w:tcW w:w="5949" w:type="dxa"/>
            <w:gridSpan w:val="2"/>
            <w:shd w:val="clear" w:color="auto" w:fill="F7CAAC" w:themeFill="accent2" w:themeFillTint="66"/>
            <w:noWrap/>
            <w:vAlign w:val="bottom"/>
            <w:hideMark/>
          </w:tcPr>
          <w:p w14:paraId="0FEED529" w14:textId="77777777" w:rsidR="008F3830" w:rsidRDefault="008F3830" w:rsidP="008F3830">
            <w:pPr>
              <w:rPr>
                <w:b/>
              </w:rPr>
            </w:pPr>
          </w:p>
          <w:p w14:paraId="38F007A2" w14:textId="3F265F37" w:rsidR="008F3830" w:rsidRPr="00EC4B34" w:rsidRDefault="008F3830" w:rsidP="008F3830">
            <w:r w:rsidRPr="00EC4B34">
              <w:rPr>
                <w:b/>
              </w:rPr>
              <w:t xml:space="preserve">Total Funding </w:t>
            </w:r>
            <w:r w:rsidR="001000A4">
              <w:rPr>
                <w:b/>
              </w:rPr>
              <w:t>f</w:t>
            </w:r>
            <w:r w:rsidRPr="00EC4B34">
              <w:rPr>
                <w:b/>
              </w:rPr>
              <w:t>or Schools Block Formula</w:t>
            </w:r>
          </w:p>
        </w:tc>
        <w:tc>
          <w:tcPr>
            <w:tcW w:w="1231" w:type="dxa"/>
            <w:shd w:val="clear" w:color="auto" w:fill="F7CAAC" w:themeFill="accent2" w:themeFillTint="66"/>
            <w:noWrap/>
            <w:vAlign w:val="bottom"/>
            <w:hideMark/>
          </w:tcPr>
          <w:p w14:paraId="6B61A695" w14:textId="77777777" w:rsidR="008F3830" w:rsidRPr="00EC4B34" w:rsidRDefault="008F3830" w:rsidP="008F3830">
            <w:pPr>
              <w:jc w:val="right"/>
            </w:pPr>
          </w:p>
        </w:tc>
        <w:tc>
          <w:tcPr>
            <w:tcW w:w="1179" w:type="dxa"/>
            <w:shd w:val="clear" w:color="auto" w:fill="F7CAAC" w:themeFill="accent2" w:themeFillTint="66"/>
            <w:noWrap/>
            <w:vAlign w:val="bottom"/>
            <w:hideMark/>
          </w:tcPr>
          <w:p w14:paraId="1C40A3C2" w14:textId="77777777" w:rsidR="008F3830" w:rsidRPr="00EC4B34" w:rsidRDefault="008F3830" w:rsidP="008F3830">
            <w:pPr>
              <w:jc w:val="right"/>
            </w:pPr>
          </w:p>
        </w:tc>
        <w:tc>
          <w:tcPr>
            <w:tcW w:w="1231" w:type="dxa"/>
            <w:shd w:val="clear" w:color="auto" w:fill="F7CAAC" w:themeFill="accent2" w:themeFillTint="66"/>
            <w:noWrap/>
            <w:vAlign w:val="bottom"/>
            <w:hideMark/>
          </w:tcPr>
          <w:p w14:paraId="76D7063E" w14:textId="2698CDAF" w:rsidR="008F3830" w:rsidRPr="00EC4B34" w:rsidRDefault="008F3830" w:rsidP="008F3830">
            <w:pPr>
              <w:jc w:val="right"/>
              <w:rPr>
                <w:b/>
              </w:rPr>
            </w:pPr>
            <w:r w:rsidRPr="00EC4B34">
              <w:rPr>
                <w:b/>
              </w:rPr>
              <w:t xml:space="preserve">        208,572,214 </w:t>
            </w:r>
          </w:p>
        </w:tc>
      </w:tr>
    </w:tbl>
    <w:p w14:paraId="539CAADD" w14:textId="77777777" w:rsidR="00A81709" w:rsidRDefault="00A81709"/>
    <w:sectPr w:rsidR="00A8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34"/>
    <w:rsid w:val="001000A4"/>
    <w:rsid w:val="002C03EF"/>
    <w:rsid w:val="00337AC4"/>
    <w:rsid w:val="00356484"/>
    <w:rsid w:val="00496B14"/>
    <w:rsid w:val="004C139B"/>
    <w:rsid w:val="0050716C"/>
    <w:rsid w:val="0069156C"/>
    <w:rsid w:val="0079147D"/>
    <w:rsid w:val="00852289"/>
    <w:rsid w:val="008F3830"/>
    <w:rsid w:val="00975682"/>
    <w:rsid w:val="009D70A1"/>
    <w:rsid w:val="00A81709"/>
    <w:rsid w:val="00B15F66"/>
    <w:rsid w:val="00B46E67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8768"/>
  <w15:chartTrackingRefBased/>
  <w15:docId w15:val="{5E00838A-B32F-4FCE-A936-5947091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Sivadasan Shaj</dc:creator>
  <cp:keywords/>
  <dc:description/>
  <cp:lastModifiedBy>Young Nichola</cp:lastModifiedBy>
  <cp:revision>2</cp:revision>
  <cp:lastPrinted>2018-01-08T08:45:00Z</cp:lastPrinted>
  <dcterms:created xsi:type="dcterms:W3CDTF">2018-03-09T14:26:00Z</dcterms:created>
  <dcterms:modified xsi:type="dcterms:W3CDTF">2018-03-09T14:26:00Z</dcterms:modified>
</cp:coreProperties>
</file>