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5602" w14:textId="77777777" w:rsidR="005E3C3B" w:rsidRDefault="005E3C3B" w:rsidP="00356B5B">
      <w:pPr>
        <w:jc w:val="center"/>
        <w:rPr>
          <w:rFonts w:ascii="Arial" w:hAnsi="Arial" w:cs="Arial"/>
          <w:b/>
          <w:bCs/>
          <w:sz w:val="56"/>
          <w:szCs w:val="56"/>
          <w:u w:val="single"/>
        </w:rPr>
      </w:pPr>
    </w:p>
    <w:p w14:paraId="2855CDCF" w14:textId="77777777" w:rsidR="00C21C98" w:rsidRDefault="00356B5B" w:rsidP="00356B5B">
      <w:pPr>
        <w:jc w:val="center"/>
        <w:rPr>
          <w:rFonts w:ascii="Arial" w:hAnsi="Arial" w:cs="Arial"/>
          <w:b/>
          <w:bCs/>
          <w:sz w:val="56"/>
          <w:szCs w:val="56"/>
          <w:u w:val="single"/>
        </w:rPr>
      </w:pPr>
      <w:r w:rsidRPr="005E3C3B">
        <w:rPr>
          <w:rFonts w:ascii="Arial" w:hAnsi="Arial" w:cs="Arial"/>
          <w:b/>
          <w:bCs/>
          <w:sz w:val="56"/>
          <w:szCs w:val="56"/>
          <w:u w:val="single"/>
        </w:rPr>
        <w:t>Deaf awareness event</w:t>
      </w:r>
      <w:r w:rsidR="00601BE6" w:rsidRPr="005E3C3B">
        <w:rPr>
          <w:rFonts w:ascii="Arial" w:hAnsi="Arial" w:cs="Arial"/>
          <w:b/>
          <w:bCs/>
          <w:sz w:val="56"/>
          <w:szCs w:val="56"/>
          <w:u w:val="single"/>
        </w:rPr>
        <w:t xml:space="preserve"> for the Deaf community</w:t>
      </w:r>
    </w:p>
    <w:p w14:paraId="44BF8523" w14:textId="77777777" w:rsidR="00B5690F" w:rsidRDefault="00C21C98" w:rsidP="00356B5B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7C6256">
        <w:rPr>
          <w:rFonts w:ascii="Arial" w:hAnsi="Arial" w:cs="Arial"/>
          <w:b/>
          <w:bCs/>
          <w:sz w:val="56"/>
          <w:szCs w:val="56"/>
        </w:rPr>
        <w:t>Calling</w:t>
      </w:r>
      <w:r>
        <w:rPr>
          <w:rFonts w:ascii="Arial" w:hAnsi="Arial" w:cs="Arial"/>
          <w:b/>
          <w:bCs/>
          <w:sz w:val="56"/>
          <w:szCs w:val="56"/>
        </w:rPr>
        <w:t xml:space="preserve"> the deaf community </w:t>
      </w:r>
    </w:p>
    <w:p w14:paraId="415DE7F3" w14:textId="770F3A92" w:rsidR="00C84DEE" w:rsidRPr="00972CEF" w:rsidRDefault="00B5690F" w:rsidP="00356B5B">
      <w:pPr>
        <w:jc w:val="center"/>
        <w:rPr>
          <w:rFonts w:ascii="Arial" w:hAnsi="Arial" w:cs="Arial"/>
          <w:b/>
          <w:bCs/>
          <w:i/>
          <w:iCs/>
          <w:color w:val="0D0D0D" w:themeColor="text1" w:themeTint="F2"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Please</w:t>
      </w:r>
      <w:r w:rsidR="00C21C98">
        <w:rPr>
          <w:rFonts w:ascii="Arial" w:hAnsi="Arial" w:cs="Arial"/>
          <w:b/>
          <w:bCs/>
          <w:sz w:val="56"/>
          <w:szCs w:val="56"/>
        </w:rPr>
        <w:t xml:space="preserve"> come and celebrate </w:t>
      </w:r>
      <w:r w:rsidR="00C21C98" w:rsidRPr="00972CEF">
        <w:rPr>
          <w:rFonts w:ascii="Arial" w:hAnsi="Arial" w:cs="Arial"/>
          <w:b/>
          <w:bCs/>
          <w:i/>
          <w:iCs/>
          <w:color w:val="0D0D0D" w:themeColor="text1" w:themeTint="F2"/>
          <w:sz w:val="56"/>
          <w:szCs w:val="56"/>
        </w:rPr>
        <w:t xml:space="preserve">Deaf </w:t>
      </w:r>
      <w:r w:rsidR="00C84DEE" w:rsidRPr="00972CEF">
        <w:rPr>
          <w:rFonts w:ascii="Arial" w:hAnsi="Arial" w:cs="Arial"/>
          <w:b/>
          <w:bCs/>
          <w:i/>
          <w:iCs/>
          <w:color w:val="0D0D0D" w:themeColor="text1" w:themeTint="F2"/>
          <w:sz w:val="56"/>
          <w:szCs w:val="56"/>
        </w:rPr>
        <w:t xml:space="preserve">Awareness. </w:t>
      </w:r>
    </w:p>
    <w:p w14:paraId="7FEDFAEE" w14:textId="48202D78" w:rsidR="00F144BB" w:rsidRPr="00972CEF" w:rsidRDefault="00972CEF" w:rsidP="00356B5B">
      <w:pPr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972CEF">
        <w:rPr>
          <w:rFonts w:ascii="Arial" w:hAnsi="Arial" w:cs="Arial"/>
          <w:b/>
          <w:bCs/>
          <w:color w:val="FF0000"/>
          <w:sz w:val="56"/>
          <w:szCs w:val="56"/>
        </w:rPr>
        <w:t>Coffee, teas, biscuits, and cakes included.</w:t>
      </w:r>
      <w:r w:rsidR="00601BE6" w:rsidRPr="00972CEF">
        <w:rPr>
          <w:rFonts w:ascii="Arial" w:hAnsi="Arial" w:cs="Arial"/>
          <w:b/>
          <w:bCs/>
          <w:color w:val="FF0000"/>
          <w:sz w:val="56"/>
          <w:szCs w:val="56"/>
        </w:rPr>
        <w:t xml:space="preserve"> </w:t>
      </w:r>
      <w:r w:rsidR="00356B5B" w:rsidRPr="00972CEF">
        <w:rPr>
          <w:rFonts w:ascii="Arial" w:hAnsi="Arial" w:cs="Arial"/>
          <w:b/>
          <w:bCs/>
          <w:color w:val="FF0000"/>
          <w:sz w:val="56"/>
          <w:szCs w:val="56"/>
        </w:rPr>
        <w:t xml:space="preserve"> </w:t>
      </w:r>
    </w:p>
    <w:p w14:paraId="3B21F8B7" w14:textId="18E7CE0B" w:rsidR="00E70C03" w:rsidRDefault="005E3C3B" w:rsidP="00356B5B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When: </w:t>
      </w:r>
      <w:r w:rsidR="00E70C03" w:rsidRPr="005E3C3B">
        <w:rPr>
          <w:rFonts w:ascii="Arial" w:hAnsi="Arial" w:cs="Arial"/>
          <w:b/>
          <w:bCs/>
          <w:sz w:val="56"/>
          <w:szCs w:val="56"/>
        </w:rPr>
        <w:t>Tuesday 2</w:t>
      </w:r>
      <w:r w:rsidR="00E70C03" w:rsidRPr="005E3C3B">
        <w:rPr>
          <w:rFonts w:ascii="Arial" w:hAnsi="Arial" w:cs="Arial"/>
          <w:b/>
          <w:bCs/>
          <w:sz w:val="56"/>
          <w:szCs w:val="56"/>
          <w:vertAlign w:val="superscript"/>
        </w:rPr>
        <w:t>nd</w:t>
      </w:r>
      <w:r w:rsidR="00E70C03" w:rsidRPr="005E3C3B">
        <w:rPr>
          <w:rFonts w:ascii="Arial" w:hAnsi="Arial" w:cs="Arial"/>
          <w:b/>
          <w:bCs/>
          <w:sz w:val="56"/>
          <w:szCs w:val="56"/>
        </w:rPr>
        <w:t xml:space="preserve"> May 2023 </w:t>
      </w:r>
      <w:r w:rsidR="00601BE6" w:rsidRPr="005E3C3B">
        <w:rPr>
          <w:rFonts w:ascii="Arial" w:hAnsi="Arial" w:cs="Arial"/>
          <w:b/>
          <w:bCs/>
          <w:sz w:val="56"/>
          <w:szCs w:val="56"/>
        </w:rPr>
        <w:t>at 11am- 12:</w:t>
      </w:r>
      <w:r w:rsidR="000F7428">
        <w:rPr>
          <w:rFonts w:ascii="Arial" w:hAnsi="Arial" w:cs="Arial"/>
          <w:b/>
          <w:bCs/>
          <w:sz w:val="56"/>
          <w:szCs w:val="56"/>
        </w:rPr>
        <w:t>0</w:t>
      </w:r>
      <w:r w:rsidR="00601BE6" w:rsidRPr="005E3C3B">
        <w:rPr>
          <w:rFonts w:ascii="Arial" w:hAnsi="Arial" w:cs="Arial"/>
          <w:b/>
          <w:bCs/>
          <w:sz w:val="56"/>
          <w:szCs w:val="56"/>
        </w:rPr>
        <w:t>0pm</w:t>
      </w:r>
    </w:p>
    <w:p w14:paraId="01D7329F" w14:textId="283AB953" w:rsidR="005E3C3B" w:rsidRPr="005E3C3B" w:rsidRDefault="005E3C3B" w:rsidP="005E3C3B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56"/>
          <w:szCs w:val="56"/>
        </w:rPr>
        <w:t>Where:</w:t>
      </w:r>
      <w:r w:rsidRPr="005E3C3B">
        <w:rPr>
          <w:rFonts w:ascii="Arial" w:hAnsi="Arial" w:cs="Arial"/>
          <w:sz w:val="32"/>
          <w:szCs w:val="32"/>
        </w:rPr>
        <w:t xml:space="preserve"> </w:t>
      </w:r>
      <w:r w:rsidRPr="005E3C3B">
        <w:rPr>
          <w:rFonts w:ascii="Arial" w:hAnsi="Arial" w:cs="Arial"/>
          <w:b/>
          <w:bCs/>
          <w:sz w:val="44"/>
          <w:szCs w:val="44"/>
        </w:rPr>
        <w:t xml:space="preserve">Dagenham Heathway Library (meeting room 1) </w:t>
      </w:r>
    </w:p>
    <w:p w14:paraId="6A6F898C" w14:textId="37BDAFF7" w:rsidR="005E3C3B" w:rsidRPr="005E3C3B" w:rsidRDefault="005E3C3B" w:rsidP="00356B5B">
      <w:pPr>
        <w:jc w:val="center"/>
        <w:rPr>
          <w:rFonts w:ascii="Arial" w:hAnsi="Arial" w:cs="Arial"/>
          <w:b/>
          <w:bCs/>
          <w:sz w:val="56"/>
          <w:szCs w:val="56"/>
        </w:rPr>
      </w:pPr>
    </w:p>
    <w:p w14:paraId="42CC6297" w14:textId="0B0A1FE2" w:rsidR="005E3C3B" w:rsidRDefault="005E3C3B" w:rsidP="00601BE6">
      <w:pPr>
        <w:rPr>
          <w:rFonts w:ascii="Arial" w:hAnsi="Arial" w:cs="Arial"/>
          <w:b/>
          <w:bCs/>
          <w:color w:val="7030A0"/>
          <w:sz w:val="52"/>
          <w:szCs w:val="52"/>
        </w:rPr>
      </w:pPr>
      <w:r>
        <w:rPr>
          <w:rFonts w:ascii="Arial" w:hAnsi="Arial" w:cs="Arial"/>
          <w:b/>
          <w:bCs/>
          <w:color w:val="7030A0"/>
          <w:sz w:val="52"/>
          <w:szCs w:val="52"/>
        </w:rPr>
        <w:t xml:space="preserve">If interested, please contact </w:t>
      </w:r>
      <w:hyperlink r:id="rId7" w:history="1">
        <w:r w:rsidR="00E555FF" w:rsidRPr="00D073C3">
          <w:rPr>
            <w:rStyle w:val="Hyperlink"/>
            <w:rFonts w:ascii="Arial" w:hAnsi="Arial" w:cs="Arial"/>
            <w:b/>
            <w:bCs/>
            <w:sz w:val="52"/>
            <w:szCs w:val="52"/>
          </w:rPr>
          <w:t>Maryan.Ahmed2@LBBD.GOV.uk</w:t>
        </w:r>
      </w:hyperlink>
      <w:r>
        <w:rPr>
          <w:rFonts w:ascii="Arial" w:hAnsi="Arial" w:cs="Arial"/>
          <w:b/>
          <w:bCs/>
          <w:color w:val="7030A0"/>
          <w:sz w:val="52"/>
          <w:szCs w:val="52"/>
        </w:rPr>
        <w:t xml:space="preserve"> to confirm your attendance. </w:t>
      </w:r>
    </w:p>
    <w:p w14:paraId="32698646" w14:textId="6400B537" w:rsidR="005E3C3B" w:rsidRDefault="005E3C3B" w:rsidP="00601BE6">
      <w:pPr>
        <w:rPr>
          <w:rFonts w:ascii="Arial" w:hAnsi="Arial" w:cs="Arial"/>
          <w:b/>
          <w:bCs/>
          <w:color w:val="7030A0"/>
          <w:sz w:val="52"/>
          <w:szCs w:val="52"/>
        </w:rPr>
      </w:pPr>
    </w:p>
    <w:p w14:paraId="3ACC9687" w14:textId="44E27D49" w:rsidR="00601BE6" w:rsidRPr="005E3C3B" w:rsidRDefault="005E3C3B" w:rsidP="00601BE6">
      <w:pPr>
        <w:rPr>
          <w:rFonts w:ascii="Arial" w:hAnsi="Arial" w:cs="Arial"/>
          <w:b/>
          <w:bCs/>
          <w:color w:val="7030A0"/>
          <w:sz w:val="52"/>
          <w:szCs w:val="52"/>
        </w:rPr>
      </w:pPr>
      <w:r w:rsidRPr="005E3C3B">
        <w:rPr>
          <w:rFonts w:ascii="Arial" w:hAnsi="Arial" w:cs="Arial"/>
          <w:b/>
          <w:bCs/>
          <w:color w:val="7030A0"/>
          <w:sz w:val="52"/>
          <w:szCs w:val="52"/>
        </w:rPr>
        <w:t xml:space="preserve"> </w:t>
      </w:r>
    </w:p>
    <w:p w14:paraId="67E309FB" w14:textId="245F33B2" w:rsidR="00601BE6" w:rsidRPr="00601BE6" w:rsidRDefault="00601BE6" w:rsidP="005E3C3B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sectPr w:rsidR="00601BE6" w:rsidRPr="00601B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520E" w14:textId="77777777" w:rsidR="00554118" w:rsidRDefault="00554118" w:rsidP="005E3C3B">
      <w:pPr>
        <w:spacing w:after="0" w:line="240" w:lineRule="auto"/>
      </w:pPr>
      <w:r>
        <w:separator/>
      </w:r>
    </w:p>
  </w:endnote>
  <w:endnote w:type="continuationSeparator" w:id="0">
    <w:p w14:paraId="5D7CC0CE" w14:textId="77777777" w:rsidR="00554118" w:rsidRDefault="00554118" w:rsidP="005E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4EED" w14:textId="3CCC7421" w:rsidR="005E3C3B" w:rsidRDefault="005E3C3B">
    <w:pPr>
      <w:pStyle w:val="Footer"/>
    </w:pPr>
    <w:r>
      <w:rPr>
        <w:noProof/>
      </w:rPr>
      <w:drawing>
        <wp:inline distT="0" distB="0" distL="0" distR="0" wp14:anchorId="0A8FD8E7" wp14:editId="6B6067D8">
          <wp:extent cx="5731510" cy="578604"/>
          <wp:effectExtent l="0" t="0" r="254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78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06BB" w14:textId="77777777" w:rsidR="00554118" w:rsidRDefault="00554118" w:rsidP="005E3C3B">
      <w:pPr>
        <w:spacing w:after="0" w:line="240" w:lineRule="auto"/>
      </w:pPr>
      <w:r>
        <w:separator/>
      </w:r>
    </w:p>
  </w:footnote>
  <w:footnote w:type="continuationSeparator" w:id="0">
    <w:p w14:paraId="58CEA27B" w14:textId="77777777" w:rsidR="00554118" w:rsidRDefault="00554118" w:rsidP="005E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B77E" w14:textId="3DC465AF" w:rsidR="005E3C3B" w:rsidRDefault="005E3C3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7DAD56" wp14:editId="0167394E">
          <wp:simplePos x="0" y="0"/>
          <wp:positionH relativeFrom="page">
            <wp:align>right</wp:align>
          </wp:positionH>
          <wp:positionV relativeFrom="paragraph">
            <wp:posOffset>-413920</wp:posOffset>
          </wp:positionV>
          <wp:extent cx="2030095" cy="1024255"/>
          <wp:effectExtent l="0" t="0" r="8255" b="4445"/>
          <wp:wrapSquare wrapText="bothSides"/>
          <wp:docPr id="37" name="Picture 3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034B1"/>
    <w:multiLevelType w:val="hybridMultilevel"/>
    <w:tmpl w:val="40E64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9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5B"/>
    <w:rsid w:val="000F7428"/>
    <w:rsid w:val="001B71D7"/>
    <w:rsid w:val="00356B5B"/>
    <w:rsid w:val="00554118"/>
    <w:rsid w:val="005E3C3B"/>
    <w:rsid w:val="00601BE6"/>
    <w:rsid w:val="00972CEF"/>
    <w:rsid w:val="00AB72DE"/>
    <w:rsid w:val="00B5690F"/>
    <w:rsid w:val="00C21C98"/>
    <w:rsid w:val="00C84DEE"/>
    <w:rsid w:val="00E555FF"/>
    <w:rsid w:val="00E70C03"/>
    <w:rsid w:val="00F1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A3329"/>
  <w15:chartTrackingRefBased/>
  <w15:docId w15:val="{78918077-F91A-476E-826A-41BC4921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C3B"/>
  </w:style>
  <w:style w:type="paragraph" w:styleId="Footer">
    <w:name w:val="footer"/>
    <w:basedOn w:val="Normal"/>
    <w:link w:val="FooterChar"/>
    <w:uiPriority w:val="99"/>
    <w:unhideWhenUsed/>
    <w:rsid w:val="005E3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C3B"/>
  </w:style>
  <w:style w:type="character" w:styleId="Hyperlink">
    <w:name w:val="Hyperlink"/>
    <w:basedOn w:val="DefaultParagraphFont"/>
    <w:uiPriority w:val="99"/>
    <w:unhideWhenUsed/>
    <w:rsid w:val="005E3C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yan.Ahmed2@LBB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 Ahmed</dc:creator>
  <cp:keywords/>
  <dc:description/>
  <cp:lastModifiedBy>Jodie Jones</cp:lastModifiedBy>
  <cp:revision>2</cp:revision>
  <dcterms:created xsi:type="dcterms:W3CDTF">2023-04-11T07:20:00Z</dcterms:created>
  <dcterms:modified xsi:type="dcterms:W3CDTF">2023-04-11T07:20:00Z</dcterms:modified>
</cp:coreProperties>
</file>