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Toc160198276"/>
    <w:p w14:paraId="170BE321" w14:textId="2C18F7BE" w:rsidR="002213F9" w:rsidRDefault="00351EC2" w:rsidP="00442ED2">
      <w:pPr>
        <w:pStyle w:val="Heading3"/>
        <w:spacing w:before="0" w:after="0"/>
        <w:rPr>
          <w:noProof/>
        </w:rPr>
      </w:pPr>
      <w:r>
        <w:rPr>
          <w:noProof/>
          <w:color w:val="FFFFFF" w:themeColor="background1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24" behindDoc="1" locked="0" layoutInCell="1" allowOverlap="1" wp14:anchorId="54E51129" wp14:editId="0B24B21F">
                <wp:simplePos x="0" y="0"/>
                <wp:positionH relativeFrom="margin">
                  <wp:align>left</wp:align>
                </wp:positionH>
                <wp:positionV relativeFrom="paragraph">
                  <wp:posOffset>83012</wp:posOffset>
                </wp:positionV>
                <wp:extent cx="5657273" cy="880110"/>
                <wp:effectExtent l="19050" t="19050" r="19685" b="15240"/>
                <wp:wrapNone/>
                <wp:docPr id="1967251856" name="Rectangle: Rounded Corners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7273" cy="880110"/>
                        </a:xfrm>
                        <a:prstGeom prst="roundRect">
                          <a:avLst/>
                        </a:prstGeom>
                        <a:ln w="28575" cmpd="sng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9F66B8" id="Rectangle: Rounded Corners 9" o:spid="_x0000_s1026" style="position:absolute;margin-left:0;margin-top:6.55pt;width:445.45pt;height:69.3pt;z-index:-25165925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" fillcolor="#4472c4 [3204]" strokecolor="white [3212]" strokeweight="2.25pt">
                <v:stroke joinstyle="miter"/>
                <w10:wrap anchorx="margin"/>
              </v:roundrect>
            </w:pict>
          </mc:Fallback>
        </mc:AlternateContent>
      </w:r>
      <w:r w:rsidR="007A7C97">
        <w:rPr>
          <w:noProof/>
          <w:color w:val="FFFFFF" w:themeColor="background1"/>
          <w:sz w:val="28"/>
          <w:szCs w:val="28"/>
        </w:rPr>
        <mc:AlternateContent>
          <mc:Choice Requires="wpc">
            <w:drawing>
              <wp:anchor distT="0" distB="0" distL="114300" distR="114300" simplePos="0" relativeHeight="251657223" behindDoc="0" locked="0" layoutInCell="1" allowOverlap="1" wp14:anchorId="035C257C" wp14:editId="7AD2FC44">
                <wp:simplePos x="0" y="0"/>
                <wp:positionH relativeFrom="column">
                  <wp:posOffset>-914400</wp:posOffset>
                </wp:positionH>
                <wp:positionV relativeFrom="paragraph">
                  <wp:posOffset>-914400</wp:posOffset>
                </wp:positionV>
                <wp:extent cx="5615940" cy="134620"/>
                <wp:effectExtent l="0" t="0" r="0" b="0"/>
                <wp:wrapNone/>
                <wp:docPr id="211326409" name="Canvas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899612" id="Canvas 8" o:spid="_x0000_s1026" editas="canvas" style="position:absolute;margin-left:-1in;margin-top:-1in;width:442.2pt;height:10.6pt;z-index:251657223" coordsize="56159,1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6159;height:1346;visibility:visible;mso-wrap-style:square">
                  <v:fill o:detectmouseclick="t"/>
                  <v:path o:connecttype="none"/>
                </v:shape>
              </v:group>
            </w:pict>
          </mc:Fallback>
        </mc:AlternateContent>
      </w:r>
      <w:r w:rsidR="007A6604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450F44CC" wp14:editId="4496DBD8">
                <wp:simplePos x="0" y="0"/>
                <wp:positionH relativeFrom="margin">
                  <wp:posOffset>-899160</wp:posOffset>
                </wp:positionH>
                <wp:positionV relativeFrom="paragraph">
                  <wp:posOffset>-891540</wp:posOffset>
                </wp:positionV>
                <wp:extent cx="7574280" cy="10706100"/>
                <wp:effectExtent l="0" t="0" r="26670" b="19050"/>
                <wp:wrapNone/>
                <wp:docPr id="67069839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74280" cy="107061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F5D6213" w14:textId="77D67A87" w:rsidR="00E602AE" w:rsidRDefault="00E602AE" w:rsidP="00F167A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6E826971" w14:textId="77777777" w:rsidR="00E602AE" w:rsidRDefault="00E602AE" w:rsidP="00F167A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72F0C65" w14:textId="77777777" w:rsidR="00E602AE" w:rsidRDefault="00E602AE" w:rsidP="00F167A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2FFBC585" w14:textId="6380F335" w:rsidR="00E602AE" w:rsidRDefault="00E602AE" w:rsidP="00F167A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09E4983" w14:textId="77777777" w:rsidR="00181B4D" w:rsidRDefault="00181B4D" w:rsidP="00F167A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582C8ED8" w14:textId="77777777" w:rsidR="00E602AE" w:rsidRDefault="00E602AE" w:rsidP="00F167A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45FA5817" w14:textId="77777777" w:rsidR="00E602AE" w:rsidRDefault="00E602AE" w:rsidP="00F167AF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  <w:p w14:paraId="766C2A1F" w14:textId="289A4FCE" w:rsidR="00187A35" w:rsidRDefault="00111257" w:rsidP="00A13F6D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</w:rPr>
                              <w:t>Name of event</w:t>
                            </w:r>
                          </w:p>
                          <w:p w14:paraId="680EC9ED" w14:textId="6F86B75D" w:rsidR="00111257" w:rsidRDefault="00111257" w:rsidP="0066391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</w:rPr>
                              <w:t>Date and time of event</w:t>
                            </w:r>
                          </w:p>
                          <w:p w14:paraId="7F7C1E81" w14:textId="34787F1A" w:rsidR="00111257" w:rsidRDefault="00A13F6D" w:rsidP="0066391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</w:rPr>
                              <w:t>Venue</w:t>
                            </w:r>
                          </w:p>
                          <w:p w14:paraId="31B4ACFC" w14:textId="643BC9DF" w:rsidR="00111257" w:rsidRDefault="00111257" w:rsidP="0066391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</w:rPr>
                              <w:t>Organiser’s name</w:t>
                            </w:r>
                          </w:p>
                          <w:p w14:paraId="2B916682" w14:textId="77777777" w:rsidR="00111257" w:rsidRDefault="00111257" w:rsidP="0066391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7CF408F5" w14:textId="77777777" w:rsidR="00412E83" w:rsidRDefault="00412E83" w:rsidP="0066391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FEAF85" w14:textId="77777777" w:rsidR="00412E83" w:rsidRDefault="00412E83" w:rsidP="0066391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5032B49D" w14:textId="77777777" w:rsidR="00412E83" w:rsidRDefault="00412E83" w:rsidP="0066391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</w:p>
                          <w:p w14:paraId="19CB7AB6" w14:textId="5CE4C237" w:rsidR="0066391E" w:rsidRPr="00144705" w:rsidRDefault="00A13F6D" w:rsidP="0066391E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4"/>
                                <w:szCs w:val="24"/>
                              </w:rPr>
                              <w:t>Version x</w:t>
                            </w:r>
                          </w:p>
                          <w:p w14:paraId="22B84F62" w14:textId="556A9F3F" w:rsidR="00F807E0" w:rsidRPr="008C60CE" w:rsidRDefault="00F807E0" w:rsidP="00187A35">
                            <w:pPr>
                              <w:jc w:val="center"/>
                              <w:rPr>
                                <w:rFonts w:asciiTheme="majorHAnsi" w:hAnsiTheme="majorHAnsi" w:cstheme="majorHAnsi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F44CC" id="Rectangle 1" o:spid="_x0000_s1026" style="position:absolute;margin-left:-70.8pt;margin-top:-70.2pt;width:596.4pt;height:843pt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" fillcolor="#4472c4 [3204]" strokecolor="#09101d [484]" strokeweight="1pt">
                <v:textbox>
                  <w:txbxContent>
                    <w:p w14:paraId="1F5D6213" w14:textId="77D67A87" w:rsidR="00E602AE" w:rsidRDefault="00E602AE" w:rsidP="00F167A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6E826971" w14:textId="77777777" w:rsidR="00E602AE" w:rsidRDefault="00E602AE" w:rsidP="00F167A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72F0C65" w14:textId="77777777" w:rsidR="00E602AE" w:rsidRDefault="00E602AE" w:rsidP="00F167A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2FFBC585" w14:textId="6380F335" w:rsidR="00E602AE" w:rsidRDefault="00E602AE" w:rsidP="00F167A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09E4983" w14:textId="77777777" w:rsidR="00181B4D" w:rsidRDefault="00181B4D" w:rsidP="00F167A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582C8ED8" w14:textId="77777777" w:rsidR="00E602AE" w:rsidRDefault="00E602AE" w:rsidP="00F167A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45FA5817" w14:textId="77777777" w:rsidR="00E602AE" w:rsidRDefault="00E602AE" w:rsidP="00F167AF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  <w:p w14:paraId="766C2A1F" w14:textId="289A4FCE" w:rsidR="00187A35" w:rsidRDefault="00111257" w:rsidP="00A13F6D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</w:rPr>
                        <w:t>Name of event</w:t>
                      </w:r>
                    </w:p>
                    <w:p w14:paraId="680EC9ED" w14:textId="6F86B75D" w:rsidR="00111257" w:rsidRDefault="00111257" w:rsidP="0066391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</w:rPr>
                        <w:t>Date and time of event</w:t>
                      </w:r>
                    </w:p>
                    <w:p w14:paraId="7F7C1E81" w14:textId="34787F1A" w:rsidR="00111257" w:rsidRDefault="00A13F6D" w:rsidP="0066391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</w:rPr>
                        <w:t>Venue</w:t>
                      </w:r>
                    </w:p>
                    <w:p w14:paraId="31B4ACFC" w14:textId="643BC9DF" w:rsidR="00111257" w:rsidRDefault="00111257" w:rsidP="0066391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</w:rPr>
                        <w:t>Organiser’s name</w:t>
                      </w:r>
                    </w:p>
                    <w:p w14:paraId="2B916682" w14:textId="77777777" w:rsidR="00111257" w:rsidRDefault="00111257" w:rsidP="0066391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7CF408F5" w14:textId="77777777" w:rsidR="00412E83" w:rsidRDefault="00412E83" w:rsidP="0066391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FEAF85" w14:textId="77777777" w:rsidR="00412E83" w:rsidRDefault="00412E83" w:rsidP="0066391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5032B49D" w14:textId="77777777" w:rsidR="00412E83" w:rsidRDefault="00412E83" w:rsidP="0066391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32"/>
                          <w:szCs w:val="32"/>
                        </w:rPr>
                      </w:pPr>
                    </w:p>
                    <w:p w14:paraId="19CB7AB6" w14:textId="5CE4C237" w:rsidR="0066391E" w:rsidRPr="00144705" w:rsidRDefault="00A13F6D" w:rsidP="0066391E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Theme="majorHAnsi" w:hAnsiTheme="majorHAnsi" w:cstheme="majorHAnsi"/>
                          <w:color w:val="FFFFFF" w:themeColor="background1"/>
                          <w:sz w:val="24"/>
                          <w:szCs w:val="24"/>
                        </w:rPr>
                        <w:t>Version x</w:t>
                      </w:r>
                    </w:p>
                    <w:p w14:paraId="22B84F62" w14:textId="556A9F3F" w:rsidR="00F807E0" w:rsidRPr="008C60CE" w:rsidRDefault="00F807E0" w:rsidP="00187A35">
                      <w:pPr>
                        <w:jc w:val="center"/>
                        <w:rPr>
                          <w:rFonts w:asciiTheme="majorHAnsi" w:hAnsiTheme="majorHAnsi" w:cstheme="majorHAnsi"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bookmarkEnd w:id="0"/>
    </w:p>
    <w:p w14:paraId="10D7B475" w14:textId="2C9B1151" w:rsidR="00E24209" w:rsidRPr="00251219" w:rsidRDefault="00703A0D" w:rsidP="00251219">
      <w:pPr>
        <w:pStyle w:val="Heading3"/>
        <w:jc w:val="center"/>
        <w:rPr>
          <w:color w:val="FFFFFF" w:themeColor="background1"/>
          <w:sz w:val="56"/>
          <w:szCs w:val="56"/>
        </w:rPr>
      </w:pPr>
      <w:r w:rsidRPr="00703A0D">
        <w:rPr>
          <w:sz w:val="52"/>
          <w:szCs w:val="52"/>
        </w:rPr>
        <w:t xml:space="preserve"> </w:t>
      </w:r>
      <w:bookmarkStart w:id="1" w:name="_Toc160198277"/>
      <w:r w:rsidRPr="008C60CE">
        <w:rPr>
          <w:color w:val="FFFFFF" w:themeColor="background1"/>
          <w:sz w:val="56"/>
          <w:szCs w:val="56"/>
        </w:rPr>
        <w:t>Event</w:t>
      </w:r>
      <w:r w:rsidR="00251219">
        <w:rPr>
          <w:color w:val="FFFFFF" w:themeColor="background1"/>
          <w:sz w:val="56"/>
          <w:szCs w:val="56"/>
        </w:rPr>
        <w:t xml:space="preserve"> Safety Management Plan</w:t>
      </w:r>
      <w:bookmarkEnd w:id="1"/>
    </w:p>
    <w:p w14:paraId="5793750F" w14:textId="77777777" w:rsidR="00251219" w:rsidRDefault="00251219" w:rsidP="00E24209"/>
    <w:p w14:paraId="178EC4C6" w14:textId="77777777" w:rsidR="00251219" w:rsidRDefault="00251219" w:rsidP="00E24209"/>
    <w:p w14:paraId="68214F06" w14:textId="77777777" w:rsidR="00251219" w:rsidRDefault="00251219" w:rsidP="00E24209"/>
    <w:p w14:paraId="491C7DE7" w14:textId="77777777" w:rsidR="00251219" w:rsidRDefault="00251219" w:rsidP="00E24209"/>
    <w:p w14:paraId="3B994E8D" w14:textId="77777777" w:rsidR="00251219" w:rsidRDefault="00251219" w:rsidP="00E24209"/>
    <w:p w14:paraId="35810541" w14:textId="5C92C3DD" w:rsidR="00E24209" w:rsidRDefault="00E24209" w:rsidP="00E24209"/>
    <w:p w14:paraId="4B507516" w14:textId="53BF2EFB" w:rsidR="00E24209" w:rsidRDefault="00E24209" w:rsidP="00E24209"/>
    <w:p w14:paraId="3723CFC4" w14:textId="3669988F" w:rsidR="00900528" w:rsidRDefault="00D569A3" w:rsidP="00D569A3">
      <w:pPr>
        <w:pStyle w:val="NormalWeb"/>
      </w:pPr>
      <w:r>
        <w:br w:type="textWrapping" w:clear="all"/>
      </w:r>
    </w:p>
    <w:p w14:paraId="48C66F88" w14:textId="41807447" w:rsidR="00E24209" w:rsidRDefault="00E24209" w:rsidP="00E24209"/>
    <w:p w14:paraId="5812AAEC" w14:textId="50250A22" w:rsidR="00E24209" w:rsidRDefault="00E24209" w:rsidP="00E24209"/>
    <w:p w14:paraId="695EBE09" w14:textId="0DF1D37F" w:rsidR="00E24209" w:rsidRDefault="00E24209" w:rsidP="00E24209"/>
    <w:p w14:paraId="7E4BCC9C" w14:textId="054F76B1" w:rsidR="00E24209" w:rsidRDefault="00E24209" w:rsidP="00E24209"/>
    <w:p w14:paraId="32345E92" w14:textId="1EA3693F" w:rsidR="00E24209" w:rsidRDefault="00E24209" w:rsidP="00E24209"/>
    <w:p w14:paraId="51962FD2" w14:textId="77777777" w:rsidR="00E24209" w:rsidRDefault="00E24209" w:rsidP="00E24209"/>
    <w:p w14:paraId="0E575BC7" w14:textId="220D077A" w:rsidR="00E24209" w:rsidRDefault="00E24209" w:rsidP="00E24209"/>
    <w:p w14:paraId="6E87C217" w14:textId="4B736F8D" w:rsidR="00E24209" w:rsidRDefault="00E24209" w:rsidP="00E24209"/>
    <w:p w14:paraId="1EA23C7C" w14:textId="04CE981F" w:rsidR="00AC1202" w:rsidRDefault="00AC1202" w:rsidP="00E24209"/>
    <w:p w14:paraId="31F7E90F" w14:textId="77777777" w:rsidR="00AC1202" w:rsidRDefault="00AC1202" w:rsidP="00E24209"/>
    <w:p w14:paraId="4676743F" w14:textId="77777777" w:rsidR="00AC1202" w:rsidRDefault="00AC1202" w:rsidP="00E24209"/>
    <w:p w14:paraId="123EFA20" w14:textId="77777777" w:rsidR="00AC1202" w:rsidRDefault="00AC1202" w:rsidP="00E24209"/>
    <w:p w14:paraId="6526F7A1" w14:textId="77777777" w:rsidR="00AC1202" w:rsidRDefault="00AC1202" w:rsidP="00E24209"/>
    <w:p w14:paraId="6DCAE6DB" w14:textId="77777777" w:rsidR="00AC1202" w:rsidRDefault="00AC1202" w:rsidP="00E24209"/>
    <w:p w14:paraId="624209F7" w14:textId="1207B7A5" w:rsidR="00AC1202" w:rsidRDefault="00AC1202" w:rsidP="00E24209"/>
    <w:p w14:paraId="1EC79D2E" w14:textId="77777777" w:rsidR="000E2077" w:rsidRPr="000E2077" w:rsidRDefault="000E2077" w:rsidP="00900528">
      <w:pPr>
        <w:rPr>
          <w:rFonts w:ascii="Calibri Light" w:hAnsi="Calibri Light"/>
          <w:sz w:val="10"/>
          <w:szCs w:val="10"/>
        </w:rPr>
      </w:pPr>
    </w:p>
    <w:p w14:paraId="702469B7" w14:textId="77777777" w:rsidR="00B769C8" w:rsidRDefault="00B769C8" w:rsidP="00442ED2">
      <w:pPr>
        <w:pStyle w:val="NoSpacing"/>
        <w:spacing w:after="0"/>
        <w:rPr>
          <w:rFonts w:ascii="Calibri Light" w:hAnsi="Calibri Light"/>
          <w:i/>
          <w:color w:val="000000" w:themeColor="text1"/>
          <w:sz w:val="24"/>
          <w:szCs w:val="24"/>
        </w:rPr>
      </w:pPr>
    </w:p>
    <w:p w14:paraId="4BDC4AC6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3051F4FE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0647BD0D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0393CCF4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6D4E89B7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799F2714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674C868B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0F2687A0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7B5FE2F9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39A0B074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227D3432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41E5D591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701E31F5" w14:textId="77777777" w:rsidR="009E35EB" w:rsidRDefault="009E35EB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5489A325" w14:textId="77777777" w:rsidR="00CF3F79" w:rsidRPr="002D04E1" w:rsidRDefault="007125FF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  <w:r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  <w:lastRenderedPageBreak/>
        <w:t xml:space="preserve"> </w:t>
      </w:r>
    </w:p>
    <w:sdt>
      <w:sdtPr>
        <w:rPr>
          <w:rFonts w:ascii="Calibri" w:eastAsia="Calibri" w:hAnsi="Calibri" w:cs="Calibri"/>
          <w:color w:val="auto"/>
          <w:sz w:val="22"/>
          <w:szCs w:val="22"/>
          <w:lang w:val="en-GB" w:eastAsia="en-GB"/>
        </w:rPr>
        <w:id w:val="2088563478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3F44A340" w14:textId="291C5039" w:rsidR="00CF3F79" w:rsidRDefault="00CF3F79">
          <w:pPr>
            <w:pStyle w:val="TOCHeading"/>
          </w:pPr>
          <w:r>
            <w:t>Contents</w:t>
          </w:r>
        </w:p>
        <w:p w14:paraId="0FFD5773" w14:textId="11236EAA" w:rsidR="006978D9" w:rsidRDefault="00CF3F79" w:rsidP="0049324A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</w:p>
        <w:p w14:paraId="05109738" w14:textId="656BDC00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13" w:anchor="_Toc160198278" w:history="1">
            <w:r w:rsidR="006978D9" w:rsidRPr="004F1031">
              <w:rPr>
                <w:rStyle w:val="Hyperlink"/>
                <w:noProof/>
              </w:rPr>
              <w:t>The Health and Safety Policy Statement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_Toc160198278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3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6885FAE9" w14:textId="02EA13D2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14" w:anchor="_Toc160198279" w:history="1">
            <w:r w:rsidR="006978D9" w:rsidRPr="004F1031">
              <w:rPr>
                <w:rStyle w:val="Hyperlink"/>
                <w:noProof/>
              </w:rPr>
              <w:t>Event details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_Toc160198279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3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76F7A5FE" w14:textId="0C547C27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15" w:anchor="_Toc160198280" w:history="1">
            <w:r w:rsidR="006978D9" w:rsidRPr="004F1031">
              <w:rPr>
                <w:rStyle w:val="Hyperlink"/>
                <w:noProof/>
              </w:rPr>
              <w:t>Site plan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_Toc160198280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3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15A7E9F4" w14:textId="3D41C8F0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16" w:anchor="_Toc160198281" w:history="1">
            <w:r w:rsidR="006978D9" w:rsidRPr="004F1031">
              <w:rPr>
                <w:rStyle w:val="Hyperlink"/>
                <w:noProof/>
              </w:rPr>
              <w:t>Event planning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_Toc160198281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3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65C6DFAC" w14:textId="20486B4F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17" w:anchor="_Toc160198282" w:history="1">
            <w:r w:rsidR="006978D9" w:rsidRPr="004F1031">
              <w:rPr>
                <w:rStyle w:val="Hyperlink"/>
                <w:noProof/>
              </w:rPr>
              <w:t>Roles and responsibilities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_Toc160198282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3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197FC5DE" w14:textId="302FBAD6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18" w:anchor="_Toc160198283" w:history="1">
            <w:r w:rsidR="006978D9" w:rsidRPr="004F1031">
              <w:rPr>
                <w:rStyle w:val="Hyperlink"/>
                <w:noProof/>
              </w:rPr>
              <w:t>Licensing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_Toc160198283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4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55D69D34" w14:textId="6755AEB5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19" w:anchor="_Toc160198284" w:history="1">
            <w:r w:rsidR="006978D9" w:rsidRPr="004F1031">
              <w:rPr>
                <w:rStyle w:val="Hyperlink"/>
                <w:noProof/>
              </w:rPr>
              <w:t>Site communication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_Toc160198284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4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2559BFA4" w14:textId="11AEAC71" w:rsidR="006978D9" w:rsidRDefault="00000000">
          <w:pPr>
            <w:pStyle w:val="TOC3"/>
            <w:tabs>
              <w:tab w:val="left" w:pos="880"/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20" w:anchor="_Toc160198285" w:history="1">
            <w:r w:rsidR="006978D9" w:rsidRPr="004F1031">
              <w:rPr>
                <w:rStyle w:val="Hyperlink"/>
                <w:noProof/>
              </w:rPr>
              <w:t>Set up and breakdown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_Toc160198285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4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7F19B1B1" w14:textId="53B888B8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21" w:anchor="_Toc160198286" w:history="1">
            <w:r w:rsidR="006978D9" w:rsidRPr="004F1031">
              <w:rPr>
                <w:rStyle w:val="Hyperlink"/>
                <w:noProof/>
              </w:rPr>
              <w:t>Event risk assessments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_Toc160198286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4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17C2DF92" w14:textId="33D119C2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22" w:anchor="_Toc160198287" w:history="1">
            <w:r w:rsidR="006978D9" w:rsidRPr="004F1031">
              <w:rPr>
                <w:rStyle w:val="Hyperlink"/>
                <w:noProof/>
              </w:rPr>
              <w:t>Health and safety monitoring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_Toc160198287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4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2A0798B7" w14:textId="02C34A00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23" w:anchor="_Toc160198288" w:history="1">
            <w:r w:rsidR="006978D9" w:rsidRPr="004F1031">
              <w:rPr>
                <w:rStyle w:val="Hyperlink"/>
                <w:noProof/>
              </w:rPr>
              <w:t>Provision for persons with disabilities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_Toc160198288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5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007A728F" w14:textId="701E3125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24" w:anchor="_Toc160198289" w:history="1">
            <w:r w:rsidR="006978D9" w:rsidRPr="004F1031">
              <w:rPr>
                <w:rStyle w:val="Hyperlink"/>
                <w:noProof/>
              </w:rPr>
              <w:t>Accident reporting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_Toc160198289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5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748995C3" w14:textId="2E7941A7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25" w:anchor="_Toc160198290" w:history="1">
            <w:r w:rsidR="006978D9" w:rsidRPr="004F1031">
              <w:rPr>
                <w:rStyle w:val="Hyperlink"/>
                <w:noProof/>
              </w:rPr>
              <w:t>First aid/Medical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_Toc160198290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5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5D43546C" w14:textId="7C477930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26" w:anchor="_Toc160198291" w:history="1">
            <w:r w:rsidR="006978D9" w:rsidRPr="004F1031">
              <w:rPr>
                <w:rStyle w:val="Hyperlink"/>
                <w:noProof/>
              </w:rPr>
              <w:t>Welfare/lost children/vulnerable adults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_Toc160198291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5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7B0A9EE7" w14:textId="0602616E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27" w:anchor="_Toc160198292" w:history="1">
            <w:r w:rsidR="006978D9" w:rsidRPr="004F1031">
              <w:rPr>
                <w:rStyle w:val="Hyperlink"/>
                <w:noProof/>
              </w:rPr>
              <w:t>Drinking water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_Toc160198292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5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617F04CB" w14:textId="2A34C100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28" w:anchor="_Toc160198293" w:history="1">
            <w:r w:rsidR="006978D9" w:rsidRPr="004F1031">
              <w:rPr>
                <w:rStyle w:val="Hyperlink"/>
                <w:noProof/>
              </w:rPr>
              <w:t>Sanitary facilities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_Toc160198293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5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60E7C9C5" w14:textId="72C2C2E7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29" w:anchor="_Toc160198294" w:history="1">
            <w:r w:rsidR="006978D9" w:rsidRPr="004F1031">
              <w:rPr>
                <w:rStyle w:val="Hyperlink"/>
                <w:noProof/>
              </w:rPr>
              <w:t>Traffic and transport management and transport on site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_Toc160198294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6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3734653B" w14:textId="5CA1A394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30" w:anchor="_Toc160198295" w:history="1">
            <w:r w:rsidR="006978D9" w:rsidRPr="004F1031">
              <w:rPr>
                <w:rStyle w:val="Hyperlink"/>
                <w:noProof/>
              </w:rPr>
              <w:t>Control of noise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_Toc160198295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6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701C5A07" w14:textId="6A68C13F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31" w:anchor="_Toc160198296" w:history="1">
            <w:r w:rsidR="006978D9" w:rsidRPr="004F1031">
              <w:rPr>
                <w:rStyle w:val="Hyperlink"/>
                <w:noProof/>
              </w:rPr>
              <w:t>Insurance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_Toc160198296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6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0AB6B755" w14:textId="18A8903B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32" w:anchor="_Toc160198297" w:history="1">
            <w:r w:rsidR="006978D9" w:rsidRPr="004F1031">
              <w:rPr>
                <w:rStyle w:val="Hyperlink"/>
                <w:noProof/>
              </w:rPr>
              <w:t>Stewarding and security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_Toc160198297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6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1EA3E3DD" w14:textId="60890BF4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33" w:anchor="_Toc160198298" w:history="1">
            <w:r w:rsidR="006978D9" w:rsidRPr="004F1031">
              <w:rPr>
                <w:rStyle w:val="Hyperlink"/>
                <w:noProof/>
              </w:rPr>
              <w:t>Fire procedures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_Toc160198298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6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106960AB" w14:textId="05328B74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34" w:anchor="_Toc160198299" w:history="1">
            <w:r w:rsidR="006978D9" w:rsidRPr="004F1031">
              <w:rPr>
                <w:rStyle w:val="Hyperlink"/>
                <w:noProof/>
              </w:rPr>
              <w:t>Counter terrorism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_Toc160198299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7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35AE2942" w14:textId="7748560C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35" w:anchor="_Toc160198300" w:history="1">
            <w:r w:rsidR="006978D9" w:rsidRPr="004F1031">
              <w:rPr>
                <w:rStyle w:val="Hyperlink"/>
                <w:noProof/>
              </w:rPr>
              <w:t>Emergency procedures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_Toc160198300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7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75719819" w14:textId="2BAA4FC2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36" w:anchor="_Toc160198301" w:history="1">
            <w:r w:rsidR="006978D9" w:rsidRPr="004F1031">
              <w:rPr>
                <w:rStyle w:val="Hyperlink"/>
                <w:noProof/>
              </w:rPr>
              <w:t>The major emergency plan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_Toc160198301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7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21E4F018" w14:textId="238F90A2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37" w:anchor="_Toc160198302" w:history="1">
            <w:r w:rsidR="006978D9" w:rsidRPr="004F1031">
              <w:rPr>
                <w:rStyle w:val="Hyperlink"/>
                <w:noProof/>
              </w:rPr>
              <w:t>Ingress and egress plan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_Toc160198302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7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66DB89AE" w14:textId="06E4698B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38" w:anchor="_Toc160198303" w:history="1">
            <w:r w:rsidR="006978D9" w:rsidRPr="004F1031">
              <w:rPr>
                <w:rStyle w:val="Hyperlink"/>
                <w:noProof/>
              </w:rPr>
              <w:t>Contingency plans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_Toc160198303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8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0F3DC490" w14:textId="5380B87A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39" w:anchor="_Toc160198304" w:history="1">
            <w:r w:rsidR="006978D9" w:rsidRPr="004F1031">
              <w:rPr>
                <w:rStyle w:val="Hyperlink"/>
                <w:noProof/>
              </w:rPr>
              <w:t>Useful off-site locations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_Toc160198304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8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4FAA6E73" w14:textId="458AB132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40" w:anchor="_Toc160198305" w:history="1">
            <w:r w:rsidR="006978D9" w:rsidRPr="004F1031">
              <w:rPr>
                <w:rStyle w:val="Hyperlink"/>
                <w:noProof/>
              </w:rPr>
              <w:t>Community and Environmental Impact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_Toc160198305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8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585C1D13" w14:textId="0C082064" w:rsidR="006978D9" w:rsidRDefault="00000000">
          <w:pPr>
            <w:pStyle w:val="TOC3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kern w:val="2"/>
              <w14:ligatures w14:val="standardContextual"/>
            </w:rPr>
          </w:pPr>
          <w:hyperlink r:id="rId41" w:anchor="_Toc160198306" w:history="1">
            <w:r w:rsidR="006978D9" w:rsidRPr="004F1031">
              <w:rPr>
                <w:rStyle w:val="Hyperlink"/>
                <w:noProof/>
              </w:rPr>
              <w:t>Appendices/supporting plans</w:t>
            </w:r>
            <w:r w:rsidR="006978D9">
              <w:rPr>
                <w:noProof/>
                <w:webHidden/>
              </w:rPr>
              <w:tab/>
            </w:r>
            <w:r w:rsidR="006978D9">
              <w:rPr>
                <w:noProof/>
                <w:webHidden/>
              </w:rPr>
              <w:fldChar w:fldCharType="begin"/>
            </w:r>
            <w:r w:rsidR="006978D9">
              <w:rPr>
                <w:noProof/>
                <w:webHidden/>
              </w:rPr>
              <w:instrText xml:space="preserve"> PAGEREF _Toc160198306 \h </w:instrText>
            </w:r>
            <w:r w:rsidR="006978D9">
              <w:rPr>
                <w:noProof/>
                <w:webHidden/>
              </w:rPr>
            </w:r>
            <w:r w:rsidR="006978D9">
              <w:rPr>
                <w:noProof/>
                <w:webHidden/>
              </w:rPr>
              <w:fldChar w:fldCharType="separate"/>
            </w:r>
            <w:r w:rsidR="006978D9">
              <w:rPr>
                <w:noProof/>
                <w:webHidden/>
              </w:rPr>
              <w:t>8</w:t>
            </w:r>
            <w:r w:rsidR="006978D9">
              <w:rPr>
                <w:noProof/>
                <w:webHidden/>
              </w:rPr>
              <w:fldChar w:fldCharType="end"/>
            </w:r>
          </w:hyperlink>
        </w:p>
        <w:p w14:paraId="47379BCD" w14:textId="60D43FF0" w:rsidR="00CF3F79" w:rsidRDefault="00CF3F79">
          <w:r>
            <w:rPr>
              <w:b/>
              <w:bCs/>
              <w:noProof/>
            </w:rPr>
            <w:fldChar w:fldCharType="end"/>
          </w:r>
        </w:p>
      </w:sdtContent>
    </w:sdt>
    <w:p w14:paraId="7E123B10" w14:textId="34DB1A38" w:rsidR="002D04E1" w:rsidRDefault="002D04E1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49F57C64" w14:textId="77777777" w:rsidR="004A5812" w:rsidRDefault="004A5812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08F1D19C" w14:textId="77777777" w:rsidR="0049324A" w:rsidRDefault="0049324A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670DAB00" w14:textId="77777777" w:rsidR="004A5812" w:rsidRPr="002D04E1" w:rsidRDefault="004A5812" w:rsidP="00442ED2">
      <w:pPr>
        <w:pStyle w:val="NoSpacing"/>
        <w:spacing w:after="0"/>
        <w:rPr>
          <w:rStyle w:val="Emphasis"/>
          <w:rFonts w:cstheme="minorHAnsi"/>
          <w:b/>
          <w:bCs/>
          <w:i w:val="0"/>
          <w:iCs w:val="0"/>
          <w:noProof w:val="0"/>
          <w:color w:val="4472C4" w:themeColor="accent1"/>
          <w:sz w:val="32"/>
          <w:szCs w:val="32"/>
        </w:rPr>
      </w:pPr>
    </w:p>
    <w:p w14:paraId="3F57FC6C" w14:textId="5B0E59F5" w:rsidR="003204F2" w:rsidRDefault="00505F6D" w:rsidP="00442ED2">
      <w:pPr>
        <w:rPr>
          <w:rFonts w:ascii="Calibri Light" w:hAnsi="Calibri Light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17643" behindDoc="0" locked="0" layoutInCell="1" allowOverlap="1" wp14:anchorId="3EB6B065" wp14:editId="388B2420">
                <wp:simplePos x="0" y="0"/>
                <wp:positionH relativeFrom="column">
                  <wp:posOffset>-19050</wp:posOffset>
                </wp:positionH>
                <wp:positionV relativeFrom="paragraph">
                  <wp:posOffset>-33020</wp:posOffset>
                </wp:positionV>
                <wp:extent cx="5991225" cy="663072"/>
                <wp:effectExtent l="0" t="0" r="0" b="3810"/>
                <wp:wrapNone/>
                <wp:docPr id="30586275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77D5F" w14:textId="2E66A6AE" w:rsidR="00CF3F79" w:rsidRPr="00CF3F79" w:rsidRDefault="00CF3F79" w:rsidP="004A5812">
                            <w:pPr>
                              <w:pStyle w:val="Heading3"/>
                              <w:rPr>
                                <w:rFonts w:asciiTheme="minorHAnsi" w:hAnsiTheme="minorHAnsi" w:cstheme="minorHAnsi"/>
                                <w:color w:val="4472C4" w:themeColor="accent1"/>
                                <w:sz w:val="24"/>
                                <w:szCs w:val="24"/>
                              </w:rPr>
                            </w:pPr>
                            <w:bookmarkStart w:id="2" w:name="_Toc160198278"/>
                            <w:r w:rsidRPr="004A5812">
                              <w:rPr>
                                <w:sz w:val="40"/>
                                <w:szCs w:val="40"/>
                              </w:rPr>
                              <w:t>The Health and Safety Policy Statement</w:t>
                            </w:r>
                            <w:bookmarkEnd w:id="2"/>
                            <w:r w:rsidRPr="0001321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7F41941A" w14:textId="77777777" w:rsidR="00CF3F79" w:rsidRDefault="00CF3F79" w:rsidP="00CF3F79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387C5B38" w14:textId="77777777" w:rsidR="00505F6D" w:rsidRDefault="00505F6D" w:rsidP="00CF3F79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15C7B933" w14:textId="77777777" w:rsidR="00505F6D" w:rsidRDefault="00505F6D" w:rsidP="00CF3F79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11DBAD8C" w14:textId="77777777" w:rsidR="00CF3F79" w:rsidRDefault="00CF3F79" w:rsidP="00CF3F79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EB6B065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-1.5pt;margin-top:-2.6pt;width:471.75pt;height:52.2pt;z-index:2517176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" filled="f" stroked="f" strokeweight=".5pt">
                <v:textbox inset=",7.2pt,,0">
                  <w:txbxContent>
                    <w:p w14:paraId="4A677D5F" w14:textId="2E66A6AE" w:rsidR="00CF3F79" w:rsidRPr="00CF3F79" w:rsidRDefault="00CF3F79" w:rsidP="004A5812">
                      <w:pPr>
                        <w:pStyle w:val="Heading3"/>
                        <w:rPr>
                          <w:rFonts w:asciiTheme="minorHAnsi" w:hAnsiTheme="minorHAnsi" w:cstheme="minorHAnsi"/>
                          <w:color w:val="4472C4" w:themeColor="accent1"/>
                          <w:sz w:val="24"/>
                          <w:szCs w:val="24"/>
                        </w:rPr>
                      </w:pPr>
                      <w:bookmarkStart w:id="3" w:name="_Toc160198278"/>
                      <w:r w:rsidRPr="004A5812">
                        <w:rPr>
                          <w:sz w:val="40"/>
                          <w:szCs w:val="40"/>
                        </w:rPr>
                        <w:t>The Health and Safety Policy Statement</w:t>
                      </w:r>
                      <w:bookmarkEnd w:id="3"/>
                      <w:r w:rsidRPr="00013219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7F41941A" w14:textId="77777777" w:rsidR="00CF3F79" w:rsidRDefault="00CF3F79" w:rsidP="00CF3F79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387C5B38" w14:textId="77777777" w:rsidR="00505F6D" w:rsidRDefault="00505F6D" w:rsidP="00CF3F79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15C7B933" w14:textId="77777777" w:rsidR="00505F6D" w:rsidRDefault="00505F6D" w:rsidP="00CF3F79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11DBAD8C" w14:textId="77777777" w:rsidR="00CF3F79" w:rsidRDefault="00CF3F79" w:rsidP="00CF3F79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235628" w14:textId="0B12608B" w:rsidR="00CF3F79" w:rsidRDefault="00CF3F79" w:rsidP="00442ED2">
      <w:pPr>
        <w:rPr>
          <w:rFonts w:ascii="Calibri Light" w:hAnsi="Calibri Light" w:cs="Arial"/>
          <w:sz w:val="24"/>
          <w:szCs w:val="24"/>
        </w:rPr>
      </w:pPr>
    </w:p>
    <w:p w14:paraId="6B108D11" w14:textId="77777777" w:rsidR="00CF3F79" w:rsidRDefault="00CF3F79" w:rsidP="00442ED2">
      <w:pPr>
        <w:rPr>
          <w:rFonts w:ascii="Calibri Light" w:hAnsi="Calibri Light" w:cs="Arial"/>
          <w:sz w:val="24"/>
          <w:szCs w:val="24"/>
        </w:rPr>
      </w:pPr>
    </w:p>
    <w:p w14:paraId="354B5DE8" w14:textId="77777777" w:rsidR="00CF3F79" w:rsidRDefault="00CF3F79" w:rsidP="00442ED2">
      <w:pPr>
        <w:rPr>
          <w:rFonts w:ascii="Calibri Light" w:hAnsi="Calibri Light" w:cs="Arial"/>
          <w:sz w:val="24"/>
          <w:szCs w:val="24"/>
        </w:rPr>
      </w:pPr>
    </w:p>
    <w:p w14:paraId="049F580D" w14:textId="77777777" w:rsidR="009A3B97" w:rsidRDefault="009A3B97" w:rsidP="00442ED2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- </w:t>
      </w:r>
      <w:r w:rsidR="003204F2" w:rsidRPr="00A17DD9">
        <w:rPr>
          <w:rFonts w:ascii="Calibri Light" w:hAnsi="Calibri Light" w:cs="Arial"/>
          <w:sz w:val="24"/>
          <w:szCs w:val="24"/>
        </w:rPr>
        <w:t xml:space="preserve">Include </w:t>
      </w:r>
      <w:r w:rsidR="00C95E91">
        <w:rPr>
          <w:rFonts w:ascii="Calibri Light" w:hAnsi="Calibri Light" w:cs="Arial"/>
          <w:sz w:val="24"/>
          <w:szCs w:val="24"/>
        </w:rPr>
        <w:t xml:space="preserve">a </w:t>
      </w:r>
      <w:r w:rsidR="003204F2" w:rsidRPr="00A17DD9">
        <w:rPr>
          <w:rFonts w:ascii="Calibri Light" w:hAnsi="Calibri Light" w:cs="Arial"/>
          <w:sz w:val="24"/>
          <w:szCs w:val="24"/>
        </w:rPr>
        <w:t>policy statement and management system to support the statement</w:t>
      </w:r>
    </w:p>
    <w:p w14:paraId="76020EE1" w14:textId="11F7145C" w:rsidR="003204F2" w:rsidRDefault="009A3B97" w:rsidP="00442ED2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- R</w:t>
      </w:r>
      <w:r w:rsidR="00C95E91">
        <w:rPr>
          <w:rFonts w:ascii="Calibri Light" w:hAnsi="Calibri Light" w:cs="Arial"/>
          <w:sz w:val="24"/>
          <w:szCs w:val="24"/>
        </w:rPr>
        <w:t>efer</w:t>
      </w:r>
      <w:r w:rsidR="00B042E3">
        <w:rPr>
          <w:rFonts w:ascii="Calibri Light" w:hAnsi="Calibri Light" w:cs="Arial"/>
          <w:sz w:val="24"/>
          <w:szCs w:val="24"/>
        </w:rPr>
        <w:t>enc</w:t>
      </w:r>
      <w:r>
        <w:rPr>
          <w:rFonts w:ascii="Calibri Light" w:hAnsi="Calibri Light" w:cs="Arial"/>
          <w:sz w:val="24"/>
          <w:szCs w:val="24"/>
        </w:rPr>
        <w:t>e</w:t>
      </w:r>
      <w:r w:rsidR="00B042E3">
        <w:rPr>
          <w:rFonts w:ascii="Calibri Light" w:hAnsi="Calibri Light" w:cs="Arial"/>
          <w:sz w:val="24"/>
          <w:szCs w:val="24"/>
        </w:rPr>
        <w:t xml:space="preserve"> the relevant laws such as the Health and Safety at Work Act</w:t>
      </w:r>
      <w:r w:rsidR="003204F2" w:rsidRPr="00A17DD9">
        <w:rPr>
          <w:rFonts w:ascii="Calibri Light" w:hAnsi="Calibri Light" w:cs="Arial"/>
          <w:sz w:val="24"/>
          <w:szCs w:val="24"/>
        </w:rPr>
        <w:t xml:space="preserve">. </w:t>
      </w:r>
    </w:p>
    <w:p w14:paraId="2D0AFBF4" w14:textId="530DEB8C" w:rsidR="00364570" w:rsidRPr="00A17DD9" w:rsidRDefault="00E1200D" w:rsidP="00442ED2">
      <w:pPr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99" behindDoc="0" locked="0" layoutInCell="1" allowOverlap="1" wp14:anchorId="28EEE70B" wp14:editId="43D844A2">
                <wp:simplePos x="0" y="0"/>
                <wp:positionH relativeFrom="column">
                  <wp:posOffset>-22860</wp:posOffset>
                </wp:positionH>
                <wp:positionV relativeFrom="paragraph">
                  <wp:posOffset>363220</wp:posOffset>
                </wp:positionV>
                <wp:extent cx="5991225" cy="663072"/>
                <wp:effectExtent l="0" t="0" r="0" b="3810"/>
                <wp:wrapNone/>
                <wp:docPr id="18833018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405EC7" w14:textId="7D7F1804" w:rsidR="009C5892" w:rsidRPr="004A5812" w:rsidRDefault="00E013B4" w:rsidP="00562D62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3" w:name="_Toc160198279"/>
                            <w:r w:rsidRPr="004A5812">
                              <w:rPr>
                                <w:sz w:val="40"/>
                                <w:szCs w:val="40"/>
                              </w:rPr>
                              <w:t>Event details</w:t>
                            </w:r>
                            <w:bookmarkEnd w:id="3"/>
                            <w:r w:rsidR="009C5892" w:rsidRPr="00E013B4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0880D7FB" w14:textId="77777777" w:rsidR="009C5892" w:rsidRDefault="009C5892" w:rsidP="009C5892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  <w:p w14:paraId="61B4B48D" w14:textId="77777777" w:rsidR="00E1200D" w:rsidRDefault="00E1200D" w:rsidP="009C5892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EEE70B" id="_x0000_s1028" type="#_x0000_t202" style="position:absolute;margin-left:-1.8pt;margin-top:28.6pt;width:471.75pt;height:52.2pt;z-index:2516602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" filled="f" stroked="f" strokeweight=".5pt">
                <v:textbox inset=",7.2pt,,0">
                  <w:txbxContent>
                    <w:p w14:paraId="68405EC7" w14:textId="7D7F1804" w:rsidR="009C5892" w:rsidRPr="004A5812" w:rsidRDefault="00E013B4" w:rsidP="00562D62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5" w:name="_Toc160198279"/>
                      <w:r w:rsidRPr="004A5812">
                        <w:rPr>
                          <w:sz w:val="40"/>
                          <w:szCs w:val="40"/>
                        </w:rPr>
                        <w:t>Event details</w:t>
                      </w:r>
                      <w:bookmarkEnd w:id="5"/>
                      <w:r w:rsidR="009C5892" w:rsidRPr="00E013B4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0880D7FB" w14:textId="77777777" w:rsidR="009C5892" w:rsidRDefault="009C5892" w:rsidP="009C5892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  <w:p w14:paraId="61B4B48D" w14:textId="77777777" w:rsidR="00E1200D" w:rsidRDefault="00E1200D" w:rsidP="009C5892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64570">
        <w:rPr>
          <w:rFonts w:ascii="Calibri Light" w:hAnsi="Calibri Light" w:cs="Arial"/>
          <w:sz w:val="24"/>
          <w:szCs w:val="24"/>
        </w:rPr>
        <w:t xml:space="preserve">- Reference any other </w:t>
      </w:r>
      <w:r w:rsidR="001562CC">
        <w:rPr>
          <w:rFonts w:ascii="Calibri Light" w:hAnsi="Calibri Light" w:cs="Arial"/>
          <w:sz w:val="24"/>
          <w:szCs w:val="24"/>
        </w:rPr>
        <w:t>guidance you have reviewed in writing the plan</w:t>
      </w:r>
      <w:r w:rsidR="00BB1AF3">
        <w:rPr>
          <w:rFonts w:ascii="Calibri Light" w:hAnsi="Calibri Light" w:cs="Arial"/>
          <w:sz w:val="24"/>
          <w:szCs w:val="24"/>
        </w:rPr>
        <w:t>,</w:t>
      </w:r>
      <w:r w:rsidR="001562CC">
        <w:rPr>
          <w:rFonts w:ascii="Calibri Light" w:hAnsi="Calibri Light" w:cs="Arial"/>
          <w:sz w:val="24"/>
          <w:szCs w:val="24"/>
        </w:rPr>
        <w:t xml:space="preserve"> for example</w:t>
      </w:r>
      <w:r w:rsidR="00BB1AF3">
        <w:rPr>
          <w:rFonts w:ascii="Calibri Light" w:hAnsi="Calibri Light" w:cs="Arial"/>
          <w:sz w:val="24"/>
          <w:szCs w:val="24"/>
        </w:rPr>
        <w:t>,</w:t>
      </w:r>
      <w:r w:rsidR="001562CC">
        <w:rPr>
          <w:rFonts w:ascii="Calibri Light" w:hAnsi="Calibri Light" w:cs="Arial"/>
          <w:sz w:val="24"/>
          <w:szCs w:val="24"/>
        </w:rPr>
        <w:t xml:space="preserve"> the Purple Guide</w:t>
      </w:r>
    </w:p>
    <w:p w14:paraId="4801B3A4" w14:textId="6B194BC2" w:rsidR="003204F2" w:rsidRDefault="003204F2" w:rsidP="00442ED2">
      <w:pPr>
        <w:rPr>
          <w:rFonts w:ascii="Calibri Light" w:hAnsi="Calibri Light" w:cs="Arial"/>
          <w:sz w:val="24"/>
          <w:szCs w:val="24"/>
        </w:rPr>
      </w:pPr>
    </w:p>
    <w:p w14:paraId="32A46841" w14:textId="57EA500D" w:rsidR="009C5892" w:rsidRDefault="009C5892" w:rsidP="00442ED2">
      <w:pPr>
        <w:rPr>
          <w:rFonts w:ascii="Calibri Light" w:hAnsi="Calibri Light" w:cs="Arial"/>
          <w:sz w:val="24"/>
          <w:szCs w:val="24"/>
        </w:rPr>
      </w:pPr>
    </w:p>
    <w:p w14:paraId="70F2D958" w14:textId="77777777" w:rsidR="009C5892" w:rsidRPr="00A17DD9" w:rsidRDefault="009C5892" w:rsidP="00442ED2">
      <w:pPr>
        <w:rPr>
          <w:rFonts w:ascii="Calibri Light" w:hAnsi="Calibri Light" w:cs="Arial"/>
          <w:sz w:val="24"/>
          <w:szCs w:val="24"/>
        </w:rPr>
      </w:pPr>
    </w:p>
    <w:p w14:paraId="0A0B9210" w14:textId="77777777" w:rsidR="00E1200D" w:rsidRPr="00E1200D" w:rsidRDefault="00E1200D" w:rsidP="00E1200D">
      <w:pPr>
        <w:pStyle w:val="ListParagraph"/>
        <w:widowControl w:val="0"/>
        <w:ind w:left="502"/>
        <w:contextualSpacing/>
        <w:jc w:val="both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5D8DFC79" w14:textId="77777777" w:rsidR="003204F2" w:rsidRDefault="003204F2" w:rsidP="00A353BE">
      <w:pPr>
        <w:pStyle w:val="ListParagraph"/>
        <w:widowControl w:val="0"/>
        <w:numPr>
          <w:ilvl w:val="0"/>
          <w:numId w:val="16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A description of the event, including any special requirements</w:t>
      </w:r>
    </w:p>
    <w:p w14:paraId="2B1B9223" w14:textId="77777777" w:rsidR="003204F2" w:rsidRDefault="003204F2" w:rsidP="00A353BE">
      <w:pPr>
        <w:pStyle w:val="ListParagraph"/>
        <w:widowControl w:val="0"/>
        <w:numPr>
          <w:ilvl w:val="0"/>
          <w:numId w:val="16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The programme of events and how it is to be organised</w:t>
      </w:r>
    </w:p>
    <w:p w14:paraId="5BC21CEF" w14:textId="77777777" w:rsidR="003204F2" w:rsidRDefault="003204F2" w:rsidP="00A353BE">
      <w:pPr>
        <w:pStyle w:val="ListParagraph"/>
        <w:widowControl w:val="0"/>
        <w:numPr>
          <w:ilvl w:val="0"/>
          <w:numId w:val="16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The intended venue</w:t>
      </w:r>
    </w:p>
    <w:p w14:paraId="40DCDCF5" w14:textId="77777777" w:rsidR="003204F2" w:rsidRDefault="003204F2" w:rsidP="00A353BE">
      <w:pPr>
        <w:pStyle w:val="ListParagraph"/>
        <w:widowControl w:val="0"/>
        <w:numPr>
          <w:ilvl w:val="0"/>
          <w:numId w:val="16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The target audience</w:t>
      </w:r>
      <w:r>
        <w:rPr>
          <w:rFonts w:ascii="Calibri Light" w:hAnsi="Calibri Light" w:cs="Arial"/>
          <w:sz w:val="24"/>
          <w:szCs w:val="24"/>
        </w:rPr>
        <w:t xml:space="preserve"> and profile</w:t>
      </w:r>
    </w:p>
    <w:p w14:paraId="77A5592A" w14:textId="7A9346D0" w:rsidR="003204F2" w:rsidRPr="00505F6D" w:rsidRDefault="003204F2" w:rsidP="00442ED2">
      <w:pPr>
        <w:pStyle w:val="ListParagraph"/>
        <w:widowControl w:val="0"/>
        <w:numPr>
          <w:ilvl w:val="0"/>
          <w:numId w:val="16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The likely numbers expected to attend</w:t>
      </w:r>
    </w:p>
    <w:p w14:paraId="42AD955C" w14:textId="63CB71AA" w:rsidR="00E1200D" w:rsidRDefault="00E1200D" w:rsidP="00442ED2">
      <w:pPr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47" behindDoc="0" locked="0" layoutInCell="1" allowOverlap="1" wp14:anchorId="0ED47043" wp14:editId="5BF061F0">
                <wp:simplePos x="0" y="0"/>
                <wp:positionH relativeFrom="column">
                  <wp:posOffset>0</wp:posOffset>
                </wp:positionH>
                <wp:positionV relativeFrom="paragraph">
                  <wp:posOffset>26035</wp:posOffset>
                </wp:positionV>
                <wp:extent cx="5991225" cy="663072"/>
                <wp:effectExtent l="0" t="0" r="0" b="3810"/>
                <wp:wrapNone/>
                <wp:docPr id="12504563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966EF75" w14:textId="0FC95089" w:rsidR="004A5812" w:rsidRPr="004A5812" w:rsidRDefault="004A5812" w:rsidP="00562D62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4" w:name="_Toc160198280"/>
                            <w:r w:rsidRPr="004A5812">
                              <w:rPr>
                                <w:sz w:val="40"/>
                                <w:szCs w:val="40"/>
                              </w:rPr>
                              <w:t>Site plan</w:t>
                            </w:r>
                            <w:bookmarkEnd w:id="4"/>
                          </w:p>
                          <w:p w14:paraId="24AD7F98" w14:textId="1CFD2C04" w:rsidR="00E1200D" w:rsidRPr="00013219" w:rsidRDefault="00E1200D" w:rsidP="00E1200D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F04BCCB" w14:textId="77777777" w:rsidR="00E1200D" w:rsidRDefault="00E1200D" w:rsidP="00E1200D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D47043" id="_x0000_s1029" type="#_x0000_t202" style="position:absolute;margin-left:0;margin-top:2.05pt;width:471.75pt;height:52.2pt;z-index:2516623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" filled="f" stroked="f" strokeweight=".5pt">
                <v:textbox inset=",7.2pt,,0">
                  <w:txbxContent>
                    <w:p w14:paraId="1966EF75" w14:textId="0FC95089" w:rsidR="004A5812" w:rsidRPr="004A5812" w:rsidRDefault="004A5812" w:rsidP="00562D62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7" w:name="_Toc160198280"/>
                      <w:r w:rsidRPr="004A5812">
                        <w:rPr>
                          <w:sz w:val="40"/>
                          <w:szCs w:val="40"/>
                        </w:rPr>
                        <w:t>Site plan</w:t>
                      </w:r>
                      <w:bookmarkEnd w:id="7"/>
                    </w:p>
                    <w:p w14:paraId="24AD7F98" w14:textId="1CFD2C04" w:rsidR="00E1200D" w:rsidRPr="00013219" w:rsidRDefault="00E1200D" w:rsidP="00E1200D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2F04BCCB" w14:textId="77777777" w:rsidR="00E1200D" w:rsidRDefault="00E1200D" w:rsidP="00E1200D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49D0BE0" w14:textId="77777777" w:rsidR="00E1200D" w:rsidRDefault="00E1200D" w:rsidP="00442ED2">
      <w:pPr>
        <w:rPr>
          <w:rFonts w:ascii="Calibri Light" w:hAnsi="Calibri Light" w:cs="Arial"/>
          <w:sz w:val="24"/>
          <w:szCs w:val="24"/>
        </w:rPr>
      </w:pPr>
    </w:p>
    <w:p w14:paraId="31AB6F66" w14:textId="77777777" w:rsidR="00E1200D" w:rsidRDefault="00E1200D" w:rsidP="00442ED2">
      <w:pPr>
        <w:rPr>
          <w:rFonts w:ascii="Calibri Light" w:hAnsi="Calibri Light" w:cs="Arial"/>
          <w:sz w:val="24"/>
          <w:szCs w:val="24"/>
        </w:rPr>
      </w:pPr>
    </w:p>
    <w:p w14:paraId="0140380B" w14:textId="77777777" w:rsidR="00E1200D" w:rsidRDefault="00E1200D" w:rsidP="00442ED2">
      <w:pPr>
        <w:rPr>
          <w:rFonts w:ascii="Calibri Light" w:hAnsi="Calibri Light" w:cs="Arial"/>
          <w:sz w:val="24"/>
          <w:szCs w:val="24"/>
        </w:rPr>
      </w:pPr>
    </w:p>
    <w:p w14:paraId="04A4FCDD" w14:textId="3116B1BF" w:rsidR="007E1E2E" w:rsidRDefault="00A339FF" w:rsidP="00A353BE">
      <w:pPr>
        <w:pStyle w:val="ListParagraph"/>
        <w:widowControl w:val="0"/>
        <w:numPr>
          <w:ilvl w:val="0"/>
          <w:numId w:val="17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</w:t>
      </w:r>
      <w:r w:rsidR="00752DEA">
        <w:rPr>
          <w:rFonts w:ascii="Calibri Light" w:hAnsi="Calibri Light" w:cs="Arial"/>
          <w:sz w:val="24"/>
          <w:szCs w:val="24"/>
        </w:rPr>
        <w:t>d</w:t>
      </w:r>
      <w:r>
        <w:rPr>
          <w:rFonts w:ascii="Calibri Light" w:hAnsi="Calibri Light" w:cs="Arial"/>
          <w:sz w:val="24"/>
          <w:szCs w:val="24"/>
        </w:rPr>
        <w:t>dress of the site and areas used for the event</w:t>
      </w:r>
    </w:p>
    <w:p w14:paraId="3607806E" w14:textId="73FE7A41" w:rsidR="003204F2" w:rsidRDefault="003204F2" w:rsidP="00A353BE">
      <w:pPr>
        <w:pStyle w:val="ListParagraph"/>
        <w:widowControl w:val="0"/>
        <w:numPr>
          <w:ilvl w:val="0"/>
          <w:numId w:val="17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General site layout</w:t>
      </w:r>
    </w:p>
    <w:p w14:paraId="58D6C64A" w14:textId="77777777" w:rsidR="003204F2" w:rsidRPr="00A17DD9" w:rsidRDefault="003204F2" w:rsidP="00A353BE">
      <w:pPr>
        <w:pStyle w:val="ListParagraph"/>
        <w:widowControl w:val="0"/>
        <w:numPr>
          <w:ilvl w:val="0"/>
          <w:numId w:val="17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Numbered points of entry</w:t>
      </w:r>
    </w:p>
    <w:p w14:paraId="4281E5EA" w14:textId="77777777" w:rsidR="003204F2" w:rsidRDefault="003204F2" w:rsidP="00A353BE">
      <w:pPr>
        <w:pStyle w:val="ListParagraph"/>
        <w:widowControl w:val="0"/>
        <w:numPr>
          <w:ilvl w:val="0"/>
          <w:numId w:val="17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Parking areas</w:t>
      </w:r>
    </w:p>
    <w:p w14:paraId="0C5E2478" w14:textId="5D9F55C7" w:rsidR="003204F2" w:rsidRDefault="003204F2" w:rsidP="00A353BE">
      <w:pPr>
        <w:pStyle w:val="ListParagraph"/>
        <w:widowControl w:val="0"/>
        <w:numPr>
          <w:ilvl w:val="0"/>
          <w:numId w:val="17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Emergency exits</w:t>
      </w:r>
      <w:r w:rsidR="00E95664">
        <w:rPr>
          <w:rFonts w:ascii="Calibri Light" w:hAnsi="Calibri Light" w:cs="Arial"/>
          <w:sz w:val="24"/>
          <w:szCs w:val="24"/>
        </w:rPr>
        <w:t xml:space="preserve"> and assembly points</w:t>
      </w:r>
    </w:p>
    <w:p w14:paraId="12A9B6A2" w14:textId="77777777" w:rsidR="003204F2" w:rsidRDefault="003204F2" w:rsidP="00A353BE">
      <w:pPr>
        <w:pStyle w:val="ListParagraph"/>
        <w:widowControl w:val="0"/>
        <w:numPr>
          <w:ilvl w:val="0"/>
          <w:numId w:val="17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Noise measuring points</w:t>
      </w:r>
    </w:p>
    <w:p w14:paraId="255ADD01" w14:textId="0F7FBEF0" w:rsidR="00A11A31" w:rsidRPr="00A17DD9" w:rsidRDefault="00A11A31" w:rsidP="00A353BE">
      <w:pPr>
        <w:pStyle w:val="ListParagraph"/>
        <w:widowControl w:val="0"/>
        <w:numPr>
          <w:ilvl w:val="0"/>
          <w:numId w:val="17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Ingress and egress routes (</w:t>
      </w:r>
      <w:r w:rsidR="002F5CD3">
        <w:rPr>
          <w:rFonts w:ascii="Calibri Light" w:hAnsi="Calibri Light" w:cs="Arial"/>
          <w:sz w:val="24"/>
          <w:szCs w:val="24"/>
        </w:rPr>
        <w:t>unless a local event only)</w:t>
      </w:r>
    </w:p>
    <w:p w14:paraId="13D030AF" w14:textId="6A0B0E80" w:rsidR="003204F2" w:rsidRDefault="008B2E46" w:rsidP="00442ED2">
      <w:pPr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95" behindDoc="0" locked="0" layoutInCell="1" allowOverlap="1" wp14:anchorId="4101968F" wp14:editId="37A603AF">
                <wp:simplePos x="0" y="0"/>
                <wp:positionH relativeFrom="column">
                  <wp:posOffset>0</wp:posOffset>
                </wp:positionH>
                <wp:positionV relativeFrom="paragraph">
                  <wp:posOffset>97790</wp:posOffset>
                </wp:positionV>
                <wp:extent cx="5991225" cy="662940"/>
                <wp:effectExtent l="0" t="0" r="0" b="3810"/>
                <wp:wrapNone/>
                <wp:docPr id="28983809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C43A84" w14:textId="01CFDA6E" w:rsidR="004A5812" w:rsidRPr="004A5812" w:rsidRDefault="004A5812" w:rsidP="00562D62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5" w:name="_Toc160198281"/>
                            <w:r w:rsidRPr="004A5812">
                              <w:rPr>
                                <w:sz w:val="40"/>
                                <w:szCs w:val="40"/>
                              </w:rPr>
                              <w:t>Event planning</w:t>
                            </w:r>
                            <w:bookmarkEnd w:id="5"/>
                            <w:r w:rsidRPr="004A5812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C2BF2B6" w14:textId="4905D223" w:rsidR="00E1200D" w:rsidRPr="00013219" w:rsidRDefault="00E1200D" w:rsidP="00E1200D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D0AFB58" w14:textId="77777777" w:rsidR="00E1200D" w:rsidRDefault="00E1200D" w:rsidP="00E1200D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1968F" id="_x0000_s1030" type="#_x0000_t202" style="position:absolute;margin-left:0;margin-top:7.7pt;width:471.75pt;height:52.2pt;z-index:2516643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" filled="f" stroked="f" strokeweight=".5pt">
                <v:textbox inset=",7.2pt,,0">
                  <w:txbxContent>
                    <w:p w14:paraId="7EC43A84" w14:textId="01CFDA6E" w:rsidR="004A5812" w:rsidRPr="004A5812" w:rsidRDefault="004A5812" w:rsidP="00562D62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9" w:name="_Toc160198281"/>
                      <w:r w:rsidRPr="004A5812">
                        <w:rPr>
                          <w:sz w:val="40"/>
                          <w:szCs w:val="40"/>
                        </w:rPr>
                        <w:t>Event planning</w:t>
                      </w:r>
                      <w:bookmarkEnd w:id="9"/>
                      <w:r w:rsidRPr="004A5812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1C2BF2B6" w14:textId="4905D223" w:rsidR="00E1200D" w:rsidRPr="00013219" w:rsidRDefault="00E1200D" w:rsidP="00E1200D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5D0AFB58" w14:textId="77777777" w:rsidR="00E1200D" w:rsidRDefault="00E1200D" w:rsidP="00E1200D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C96A71" w14:textId="5B085754" w:rsidR="00E1200D" w:rsidRDefault="00E1200D" w:rsidP="00442ED2">
      <w:pPr>
        <w:rPr>
          <w:rFonts w:ascii="Calibri Light" w:hAnsi="Calibri Light" w:cs="Arial"/>
          <w:sz w:val="24"/>
          <w:szCs w:val="24"/>
        </w:rPr>
      </w:pPr>
    </w:p>
    <w:p w14:paraId="2DC32B3B" w14:textId="77777777" w:rsidR="00E1200D" w:rsidRDefault="00E1200D" w:rsidP="00442ED2">
      <w:pPr>
        <w:rPr>
          <w:rFonts w:ascii="Calibri Light" w:hAnsi="Calibri Light" w:cs="Arial"/>
          <w:sz w:val="24"/>
          <w:szCs w:val="24"/>
        </w:rPr>
      </w:pPr>
    </w:p>
    <w:p w14:paraId="44236023" w14:textId="77777777" w:rsidR="00E1200D" w:rsidRPr="00A17DD9" w:rsidRDefault="00E1200D" w:rsidP="00442ED2">
      <w:pPr>
        <w:rPr>
          <w:rFonts w:ascii="Calibri Light" w:hAnsi="Calibri Light" w:cs="Arial"/>
          <w:sz w:val="24"/>
          <w:szCs w:val="24"/>
        </w:rPr>
      </w:pPr>
    </w:p>
    <w:p w14:paraId="42FADE54" w14:textId="77777777" w:rsidR="008B2E46" w:rsidRDefault="008B2E46" w:rsidP="008B2E46">
      <w:pPr>
        <w:pStyle w:val="ListParagraph"/>
        <w:widowControl w:val="0"/>
        <w:ind w:left="502"/>
        <w:contextualSpacing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503E194B" w14:textId="2204173B" w:rsidR="003204F2" w:rsidRPr="00A71734" w:rsidRDefault="003204F2" w:rsidP="00A353BE">
      <w:pPr>
        <w:pStyle w:val="ListParagraph"/>
        <w:numPr>
          <w:ilvl w:val="0"/>
          <w:numId w:val="18"/>
        </w:numPr>
        <w:ind w:left="142" w:hanging="142"/>
        <w:rPr>
          <w:rFonts w:ascii="Calibri Light" w:hAnsi="Calibri Light" w:cs="Arial"/>
          <w:b/>
          <w:sz w:val="24"/>
          <w:szCs w:val="24"/>
        </w:rPr>
      </w:pPr>
      <w:r w:rsidRPr="00A71734">
        <w:rPr>
          <w:rFonts w:ascii="Calibri Light" w:hAnsi="Calibri Light" w:cs="Arial"/>
          <w:sz w:val="24"/>
          <w:szCs w:val="24"/>
        </w:rPr>
        <w:t>Detail pre-event planning and de-brief, including liaison with:</w:t>
      </w:r>
    </w:p>
    <w:p w14:paraId="1499C3F9" w14:textId="77777777" w:rsidR="007F5A8C" w:rsidRDefault="00194802" w:rsidP="00C02073">
      <w:pPr>
        <w:pStyle w:val="ListParagraph"/>
        <w:widowControl w:val="0"/>
        <w:numPr>
          <w:ilvl w:val="1"/>
          <w:numId w:val="18"/>
        </w:numPr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SAG</w:t>
      </w:r>
    </w:p>
    <w:p w14:paraId="795D2723" w14:textId="6E3223F1" w:rsidR="003204F2" w:rsidRDefault="003204F2" w:rsidP="00C02073">
      <w:pPr>
        <w:pStyle w:val="ListParagraph"/>
        <w:widowControl w:val="0"/>
        <w:numPr>
          <w:ilvl w:val="1"/>
          <w:numId w:val="18"/>
        </w:numPr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Key Council officers</w:t>
      </w:r>
    </w:p>
    <w:p w14:paraId="05B36234" w14:textId="77777777" w:rsidR="003204F2" w:rsidRPr="00514B41" w:rsidRDefault="003204F2" w:rsidP="00C02073">
      <w:pPr>
        <w:pStyle w:val="ListParagraph"/>
        <w:widowControl w:val="0"/>
        <w:numPr>
          <w:ilvl w:val="1"/>
          <w:numId w:val="18"/>
        </w:numPr>
        <w:contextualSpacing/>
        <w:rPr>
          <w:rFonts w:ascii="Calibri Light" w:hAnsi="Calibri Light" w:cs="Arial"/>
          <w:sz w:val="24"/>
          <w:szCs w:val="24"/>
        </w:rPr>
      </w:pPr>
      <w:r w:rsidRPr="00514B41">
        <w:rPr>
          <w:rFonts w:ascii="Calibri Light" w:hAnsi="Calibri Light" w:cs="Arial"/>
          <w:sz w:val="24"/>
          <w:szCs w:val="24"/>
        </w:rPr>
        <w:t>Emergency services</w:t>
      </w:r>
    </w:p>
    <w:p w14:paraId="4DCB1B5D" w14:textId="77777777" w:rsidR="003204F2" w:rsidRDefault="003204F2" w:rsidP="00C02073">
      <w:pPr>
        <w:pStyle w:val="ListParagraph"/>
        <w:widowControl w:val="0"/>
        <w:numPr>
          <w:ilvl w:val="1"/>
          <w:numId w:val="18"/>
        </w:numPr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Enforcement agencies</w:t>
      </w:r>
    </w:p>
    <w:p w14:paraId="1A6AA04F" w14:textId="70CACFA5" w:rsidR="003204F2" w:rsidRPr="00C96EE4" w:rsidRDefault="003204F2" w:rsidP="00442ED2">
      <w:pPr>
        <w:pStyle w:val="ListParagraph"/>
        <w:widowControl w:val="0"/>
        <w:numPr>
          <w:ilvl w:val="1"/>
          <w:numId w:val="18"/>
        </w:numPr>
        <w:contextualSpacing/>
        <w:rPr>
          <w:rFonts w:ascii="Calibri Light" w:hAnsi="Calibri Light" w:cs="Arial"/>
          <w:sz w:val="24"/>
          <w:szCs w:val="24"/>
        </w:rPr>
      </w:pPr>
      <w:r w:rsidRPr="00514B41">
        <w:rPr>
          <w:rFonts w:ascii="Calibri Light" w:hAnsi="Calibri Light" w:cs="Arial"/>
          <w:sz w:val="24"/>
          <w:szCs w:val="24"/>
        </w:rPr>
        <w:t>Public transport authorities</w:t>
      </w:r>
    </w:p>
    <w:p w14:paraId="277202C5" w14:textId="03A1C6B8" w:rsidR="008B2E46" w:rsidRDefault="008B2E46" w:rsidP="00442ED2">
      <w:pPr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43" behindDoc="0" locked="0" layoutInCell="1" allowOverlap="1" wp14:anchorId="705131FE" wp14:editId="2F33E14A">
                <wp:simplePos x="0" y="0"/>
                <wp:positionH relativeFrom="column">
                  <wp:posOffset>0</wp:posOffset>
                </wp:positionH>
                <wp:positionV relativeFrom="paragraph">
                  <wp:posOffset>6985</wp:posOffset>
                </wp:positionV>
                <wp:extent cx="5991225" cy="663072"/>
                <wp:effectExtent l="0" t="0" r="0" b="3810"/>
                <wp:wrapNone/>
                <wp:docPr id="1065337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10FE5" w14:textId="723472CD" w:rsidR="008B2E46" w:rsidRPr="00013219" w:rsidRDefault="00C1564B" w:rsidP="008B2E46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6" w:name="_Toc160198282"/>
                            <w:r w:rsidRPr="00C1564B">
                              <w:rPr>
                                <w:sz w:val="40"/>
                                <w:szCs w:val="40"/>
                              </w:rPr>
                              <w:t>Roles and responsibilities</w:t>
                            </w:r>
                            <w:bookmarkEnd w:id="6"/>
                            <w:r w:rsidR="008B2E46" w:rsidRPr="0001321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2EAB7B31" w14:textId="77777777" w:rsidR="008B2E46" w:rsidRDefault="008B2E46" w:rsidP="008B2E46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5131FE" id="_x0000_s1031" type="#_x0000_t202" style="position:absolute;margin-left:0;margin-top:.55pt;width:471.75pt;height:52.2pt;z-index:2516664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" filled="f" stroked="f" strokeweight=".5pt">
                <v:textbox inset=",7.2pt,,0">
                  <w:txbxContent>
                    <w:p w14:paraId="28610FE5" w14:textId="723472CD" w:rsidR="008B2E46" w:rsidRPr="00013219" w:rsidRDefault="00C1564B" w:rsidP="008B2E46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11" w:name="_Toc160198282"/>
                      <w:r w:rsidRPr="00C1564B">
                        <w:rPr>
                          <w:sz w:val="40"/>
                          <w:szCs w:val="40"/>
                        </w:rPr>
                        <w:t>Roles and responsibilities</w:t>
                      </w:r>
                      <w:bookmarkEnd w:id="11"/>
                      <w:r w:rsidR="008B2E46" w:rsidRPr="00013219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2EAB7B31" w14:textId="77777777" w:rsidR="008B2E46" w:rsidRDefault="008B2E46" w:rsidP="008B2E46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9EEA3C" w14:textId="77777777" w:rsidR="008B2E46" w:rsidRDefault="008B2E46" w:rsidP="00442ED2">
      <w:pPr>
        <w:rPr>
          <w:rFonts w:ascii="Calibri Light" w:hAnsi="Calibri Light" w:cs="Arial"/>
          <w:sz w:val="24"/>
          <w:szCs w:val="24"/>
        </w:rPr>
      </w:pPr>
    </w:p>
    <w:p w14:paraId="3E9D12DA" w14:textId="77777777" w:rsidR="008B2E46" w:rsidRDefault="008B2E46" w:rsidP="00442ED2">
      <w:pPr>
        <w:rPr>
          <w:rFonts w:ascii="Calibri Light" w:hAnsi="Calibri Light" w:cs="Arial"/>
          <w:sz w:val="24"/>
          <w:szCs w:val="24"/>
        </w:rPr>
      </w:pPr>
    </w:p>
    <w:p w14:paraId="0794AD8D" w14:textId="50B6E99B" w:rsidR="003204F2" w:rsidRPr="00C1564B" w:rsidRDefault="003204F2" w:rsidP="00C1564B">
      <w:pPr>
        <w:widowControl w:val="0"/>
        <w:contextualSpacing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6DD2AC33" w14:textId="77777777" w:rsidR="003204F2" w:rsidRDefault="003204F2" w:rsidP="00A353BE">
      <w:pPr>
        <w:pStyle w:val="ListParagraph"/>
        <w:widowControl w:val="0"/>
        <w:numPr>
          <w:ilvl w:val="0"/>
          <w:numId w:val="18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Contact details</w:t>
      </w:r>
    </w:p>
    <w:p w14:paraId="46250049" w14:textId="77777777" w:rsidR="003204F2" w:rsidRPr="00514B41" w:rsidRDefault="003204F2" w:rsidP="00A353BE">
      <w:pPr>
        <w:pStyle w:val="ListParagraph"/>
        <w:widowControl w:val="0"/>
        <w:numPr>
          <w:ilvl w:val="0"/>
          <w:numId w:val="18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Roles and</w:t>
      </w:r>
      <w:r w:rsidRPr="00514B41">
        <w:rPr>
          <w:rFonts w:ascii="Calibri Light" w:hAnsi="Calibri Light" w:cs="Arial"/>
          <w:sz w:val="24"/>
          <w:szCs w:val="24"/>
        </w:rPr>
        <w:t xml:space="preserve"> responsibilities </w:t>
      </w:r>
    </w:p>
    <w:p w14:paraId="1488CFC2" w14:textId="77777777" w:rsidR="003204F2" w:rsidRDefault="003204F2" w:rsidP="00442ED2">
      <w:pPr>
        <w:pStyle w:val="ListParagraph"/>
        <w:widowControl w:val="0"/>
        <w:ind w:left="0"/>
        <w:rPr>
          <w:rFonts w:ascii="Calibri Light" w:hAnsi="Calibri Light" w:cs="Arial"/>
          <w:sz w:val="24"/>
          <w:szCs w:val="24"/>
        </w:rPr>
      </w:pPr>
    </w:p>
    <w:p w14:paraId="49B7F58A" w14:textId="77777777" w:rsidR="00C96EE4" w:rsidRDefault="00C96EE4" w:rsidP="00442ED2">
      <w:pPr>
        <w:pStyle w:val="ListParagraph"/>
        <w:widowControl w:val="0"/>
        <w:ind w:left="0"/>
        <w:rPr>
          <w:rFonts w:ascii="Calibri Light" w:hAnsi="Calibri Light" w:cs="Arial"/>
          <w:sz w:val="24"/>
          <w:szCs w:val="24"/>
        </w:rPr>
      </w:pPr>
    </w:p>
    <w:p w14:paraId="6F09CF50" w14:textId="0A3F5E3E" w:rsidR="008B2E46" w:rsidRDefault="008B2E46" w:rsidP="00442ED2">
      <w:pPr>
        <w:pStyle w:val="ListParagraph"/>
        <w:widowControl w:val="0"/>
        <w:ind w:left="0"/>
        <w:rPr>
          <w:rFonts w:ascii="Calibri Light" w:hAnsi="Calibri Light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8491" behindDoc="0" locked="0" layoutInCell="1" allowOverlap="1" wp14:anchorId="325418C6" wp14:editId="5F4735F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225" cy="663072"/>
                <wp:effectExtent l="0" t="0" r="0" b="0"/>
                <wp:wrapNone/>
                <wp:docPr id="188876078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FE45DC" w14:textId="7A3DF893" w:rsidR="00DB5615" w:rsidRPr="00DB5615" w:rsidRDefault="00DB5615" w:rsidP="00DB5615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7" w:name="_Toc160198283"/>
                            <w:r w:rsidRPr="00DB5615">
                              <w:rPr>
                                <w:sz w:val="40"/>
                                <w:szCs w:val="40"/>
                              </w:rPr>
                              <w:t>Licensing</w:t>
                            </w:r>
                            <w:bookmarkEnd w:id="7"/>
                          </w:p>
                          <w:p w14:paraId="26C7B6FC" w14:textId="43CAE4EF" w:rsidR="008B2E46" w:rsidRPr="00013219" w:rsidRDefault="008B2E46" w:rsidP="008B2E46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6C39685" w14:textId="77777777" w:rsidR="008B2E46" w:rsidRDefault="008B2E46" w:rsidP="008B2E46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5418C6" id="_x0000_s1032" type="#_x0000_t202" style="position:absolute;margin-left:0;margin-top:0;width:471.75pt;height:52.2pt;z-index:25166849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" filled="f" stroked="f" strokeweight=".5pt">
                <v:textbox inset=",7.2pt,,0">
                  <w:txbxContent>
                    <w:p w14:paraId="66FE45DC" w14:textId="7A3DF893" w:rsidR="00DB5615" w:rsidRPr="00DB5615" w:rsidRDefault="00DB5615" w:rsidP="00DB5615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13" w:name="_Toc160198283"/>
                      <w:r w:rsidRPr="00DB5615">
                        <w:rPr>
                          <w:sz w:val="40"/>
                          <w:szCs w:val="40"/>
                        </w:rPr>
                        <w:t>Licensing</w:t>
                      </w:r>
                      <w:bookmarkEnd w:id="13"/>
                    </w:p>
                    <w:p w14:paraId="26C7B6FC" w14:textId="43CAE4EF" w:rsidR="008B2E46" w:rsidRPr="00013219" w:rsidRDefault="008B2E46" w:rsidP="008B2E46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56C39685" w14:textId="77777777" w:rsidR="008B2E46" w:rsidRDefault="008B2E46" w:rsidP="008B2E46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5763B82" w14:textId="77777777" w:rsidR="008B2E46" w:rsidRDefault="008B2E46" w:rsidP="00442ED2">
      <w:pPr>
        <w:pStyle w:val="ListParagraph"/>
        <w:widowControl w:val="0"/>
        <w:ind w:left="0"/>
        <w:rPr>
          <w:rFonts w:ascii="Calibri Light" w:hAnsi="Calibri Light" w:cs="Arial"/>
          <w:sz w:val="24"/>
          <w:szCs w:val="24"/>
        </w:rPr>
      </w:pPr>
    </w:p>
    <w:p w14:paraId="5346C8A0" w14:textId="77777777" w:rsidR="008B2E46" w:rsidRDefault="008B2E46" w:rsidP="00442ED2">
      <w:pPr>
        <w:pStyle w:val="ListParagraph"/>
        <w:widowControl w:val="0"/>
        <w:ind w:left="0"/>
        <w:rPr>
          <w:rFonts w:ascii="Calibri Light" w:hAnsi="Calibri Light" w:cs="Arial"/>
          <w:sz w:val="24"/>
          <w:szCs w:val="24"/>
        </w:rPr>
      </w:pPr>
    </w:p>
    <w:p w14:paraId="4B841FE0" w14:textId="77777777" w:rsidR="008B2E46" w:rsidRDefault="008B2E46" w:rsidP="00442ED2">
      <w:pPr>
        <w:pStyle w:val="ListParagraph"/>
        <w:widowControl w:val="0"/>
        <w:ind w:left="0"/>
        <w:rPr>
          <w:rFonts w:ascii="Calibri Light" w:hAnsi="Calibri Light" w:cs="Arial"/>
          <w:sz w:val="24"/>
          <w:szCs w:val="24"/>
        </w:rPr>
      </w:pPr>
    </w:p>
    <w:p w14:paraId="3D13233D" w14:textId="1C871FD8" w:rsidR="003204F2" w:rsidRDefault="003204F2" w:rsidP="00A353BE">
      <w:pPr>
        <w:pStyle w:val="ListParagraph"/>
        <w:widowControl w:val="0"/>
        <w:numPr>
          <w:ilvl w:val="0"/>
          <w:numId w:val="20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Licence requirements</w:t>
      </w:r>
      <w:r w:rsidR="00DB5615">
        <w:rPr>
          <w:rFonts w:ascii="Calibri Light" w:hAnsi="Calibri Light" w:cs="Arial"/>
          <w:sz w:val="24"/>
          <w:szCs w:val="24"/>
        </w:rPr>
        <w:t>, if applicable.</w:t>
      </w:r>
    </w:p>
    <w:p w14:paraId="223B9E00" w14:textId="4D1CA303" w:rsidR="003204F2" w:rsidRDefault="003204F2" w:rsidP="00442ED2">
      <w:pPr>
        <w:pStyle w:val="ListParagraph"/>
        <w:widowControl w:val="0"/>
        <w:ind w:left="142"/>
        <w:rPr>
          <w:rFonts w:ascii="Calibri Light" w:hAnsi="Calibri Light" w:cs="Arial"/>
          <w:sz w:val="24"/>
          <w:szCs w:val="24"/>
        </w:rPr>
      </w:pPr>
    </w:p>
    <w:p w14:paraId="2F864548" w14:textId="4ABDDD3B" w:rsidR="008B2E46" w:rsidRDefault="008B2E46" w:rsidP="00442ED2">
      <w:pPr>
        <w:pStyle w:val="ListParagraph"/>
        <w:widowControl w:val="0"/>
        <w:ind w:left="142"/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39" behindDoc="0" locked="0" layoutInCell="1" allowOverlap="1" wp14:anchorId="70DCEEF5" wp14:editId="66C814A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225" cy="663072"/>
                <wp:effectExtent l="0" t="0" r="0" b="0"/>
                <wp:wrapNone/>
                <wp:docPr id="860681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03E410" w14:textId="4EAEC3FD" w:rsidR="00DB5615" w:rsidRPr="00DB5615" w:rsidRDefault="00DB5615" w:rsidP="00DB5615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8" w:name="_Toc160198284"/>
                            <w:r w:rsidRPr="00DB5615">
                              <w:rPr>
                                <w:sz w:val="40"/>
                                <w:szCs w:val="40"/>
                              </w:rPr>
                              <w:t>Site communication</w:t>
                            </w:r>
                            <w:bookmarkEnd w:id="8"/>
                            <w:r w:rsidRPr="00DB5615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0F95986" w14:textId="1850F6E2" w:rsidR="008B2E46" w:rsidRPr="00013219" w:rsidRDefault="008B2E46" w:rsidP="008B2E46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8EC2518" w14:textId="77777777" w:rsidR="008B2E46" w:rsidRDefault="008B2E46" w:rsidP="008B2E46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0DCEEF5" id="_x0000_s1033" type="#_x0000_t202" style="position:absolute;left:0;text-align:left;margin-left:0;margin-top:0;width:471.75pt;height:52.2pt;z-index:2516705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" filled="f" stroked="f" strokeweight=".5pt">
                <v:textbox inset=",7.2pt,,0">
                  <w:txbxContent>
                    <w:p w14:paraId="0803E410" w14:textId="4EAEC3FD" w:rsidR="00DB5615" w:rsidRPr="00DB5615" w:rsidRDefault="00DB5615" w:rsidP="00DB5615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15" w:name="_Toc160198284"/>
                      <w:r w:rsidRPr="00DB5615">
                        <w:rPr>
                          <w:sz w:val="40"/>
                          <w:szCs w:val="40"/>
                        </w:rPr>
                        <w:t>Site communication</w:t>
                      </w:r>
                      <w:bookmarkEnd w:id="15"/>
                      <w:r w:rsidRPr="00DB5615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00F95986" w14:textId="1850F6E2" w:rsidR="008B2E46" w:rsidRPr="00013219" w:rsidRDefault="008B2E46" w:rsidP="008B2E46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78EC2518" w14:textId="77777777" w:rsidR="008B2E46" w:rsidRDefault="008B2E46" w:rsidP="008B2E46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3CA655" w14:textId="77777777" w:rsidR="008B2E46" w:rsidRDefault="008B2E46" w:rsidP="00442ED2">
      <w:pPr>
        <w:pStyle w:val="ListParagraph"/>
        <w:widowControl w:val="0"/>
        <w:ind w:left="142"/>
        <w:rPr>
          <w:rFonts w:ascii="Calibri Light" w:hAnsi="Calibri Light" w:cs="Arial"/>
          <w:sz w:val="24"/>
          <w:szCs w:val="24"/>
        </w:rPr>
      </w:pPr>
    </w:p>
    <w:p w14:paraId="722CC352" w14:textId="77777777" w:rsidR="008B2E46" w:rsidRDefault="008B2E46" w:rsidP="00442ED2">
      <w:pPr>
        <w:pStyle w:val="ListParagraph"/>
        <w:widowControl w:val="0"/>
        <w:ind w:left="142"/>
        <w:rPr>
          <w:rFonts w:ascii="Calibri Light" w:hAnsi="Calibri Light" w:cs="Arial"/>
          <w:sz w:val="24"/>
          <w:szCs w:val="24"/>
        </w:rPr>
      </w:pPr>
    </w:p>
    <w:p w14:paraId="5FB6C03A" w14:textId="77777777" w:rsidR="008B2E46" w:rsidRDefault="008B2E46" w:rsidP="00442ED2">
      <w:pPr>
        <w:pStyle w:val="ListParagraph"/>
        <w:widowControl w:val="0"/>
        <w:ind w:left="142"/>
        <w:rPr>
          <w:rFonts w:ascii="Calibri Light" w:hAnsi="Calibri Light" w:cs="Arial"/>
          <w:sz w:val="24"/>
          <w:szCs w:val="24"/>
        </w:rPr>
      </w:pPr>
    </w:p>
    <w:p w14:paraId="17E5AD71" w14:textId="4668DE19" w:rsidR="003204F2" w:rsidRDefault="003204F2" w:rsidP="00A353BE">
      <w:pPr>
        <w:pStyle w:val="ListParagraph"/>
        <w:widowControl w:val="0"/>
        <w:numPr>
          <w:ilvl w:val="0"/>
          <w:numId w:val="19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Communication arrangements</w:t>
      </w:r>
      <w:r>
        <w:rPr>
          <w:rFonts w:ascii="Calibri Light" w:hAnsi="Calibri Light" w:cs="Arial"/>
          <w:sz w:val="24"/>
          <w:szCs w:val="24"/>
        </w:rPr>
        <w:t xml:space="preserve"> i</w:t>
      </w:r>
      <w:r w:rsidRPr="001A0ADF">
        <w:rPr>
          <w:rFonts w:ascii="Calibri Light" w:hAnsi="Calibri Light" w:cs="Arial"/>
          <w:sz w:val="24"/>
          <w:szCs w:val="24"/>
        </w:rPr>
        <w:t>nclude communication</w:t>
      </w:r>
      <w:r w:rsidR="00872216">
        <w:rPr>
          <w:rFonts w:ascii="Calibri Light" w:hAnsi="Calibri Light" w:cs="Arial"/>
          <w:sz w:val="24"/>
          <w:szCs w:val="24"/>
        </w:rPr>
        <w:t xml:space="preserve"> systems in place</w:t>
      </w:r>
      <w:r w:rsidR="00C819FC">
        <w:rPr>
          <w:rFonts w:ascii="Calibri Light" w:hAnsi="Calibri Light" w:cs="Arial"/>
          <w:sz w:val="24"/>
          <w:szCs w:val="24"/>
        </w:rPr>
        <w:t xml:space="preserve"> (radios/phones)</w:t>
      </w:r>
      <w:r w:rsidRPr="001A0ADF">
        <w:rPr>
          <w:rFonts w:ascii="Calibri Light" w:hAnsi="Calibri Light" w:cs="Arial"/>
          <w:sz w:val="24"/>
          <w:szCs w:val="24"/>
        </w:rPr>
        <w:t xml:space="preserve"> and public address system</w:t>
      </w:r>
      <w:r w:rsidR="004546A5">
        <w:rPr>
          <w:rFonts w:ascii="Calibri Light" w:hAnsi="Calibri Light" w:cs="Arial"/>
          <w:sz w:val="24"/>
          <w:szCs w:val="24"/>
        </w:rPr>
        <w:t>/control room.</w:t>
      </w:r>
    </w:p>
    <w:p w14:paraId="104AB76E" w14:textId="179A01CE" w:rsidR="00E65072" w:rsidRPr="001A0ADF" w:rsidRDefault="00E65072" w:rsidP="00A353BE">
      <w:pPr>
        <w:pStyle w:val="ListParagraph"/>
        <w:widowControl w:val="0"/>
        <w:numPr>
          <w:ilvl w:val="0"/>
          <w:numId w:val="19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Arrangements for</w:t>
      </w:r>
      <w:r w:rsidR="004546A5">
        <w:rPr>
          <w:rFonts w:ascii="Calibri Light" w:hAnsi="Calibri Light" w:cs="Arial"/>
          <w:sz w:val="24"/>
          <w:szCs w:val="24"/>
        </w:rPr>
        <w:t xml:space="preserve"> Event Liaison Team meetings</w:t>
      </w:r>
      <w:r>
        <w:rPr>
          <w:rFonts w:ascii="Calibri Light" w:hAnsi="Calibri Light" w:cs="Arial"/>
          <w:sz w:val="24"/>
          <w:szCs w:val="24"/>
        </w:rPr>
        <w:t xml:space="preserve"> </w:t>
      </w:r>
    </w:p>
    <w:p w14:paraId="613B9659" w14:textId="77777777" w:rsidR="003204F2" w:rsidRDefault="003204F2" w:rsidP="00442ED2">
      <w:pPr>
        <w:pStyle w:val="ListParagraph"/>
        <w:widowControl w:val="0"/>
        <w:ind w:left="0"/>
        <w:rPr>
          <w:rFonts w:ascii="Calibri Light" w:hAnsi="Calibri Light" w:cs="Arial"/>
          <w:sz w:val="24"/>
          <w:szCs w:val="24"/>
        </w:rPr>
      </w:pPr>
    </w:p>
    <w:p w14:paraId="304D6154" w14:textId="6EE8E824" w:rsidR="008B2E46" w:rsidRDefault="008B2E46" w:rsidP="00442ED2">
      <w:pPr>
        <w:pStyle w:val="ListParagraph"/>
        <w:widowControl w:val="0"/>
        <w:ind w:left="0"/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87" behindDoc="0" locked="0" layoutInCell="1" allowOverlap="1" wp14:anchorId="781E96A6" wp14:editId="48865BF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663072"/>
                <wp:effectExtent l="0" t="0" r="0" b="0"/>
                <wp:wrapNone/>
                <wp:docPr id="10867871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A100D1" w14:textId="40FE9611" w:rsidR="00DB5615" w:rsidRPr="00DB5615" w:rsidRDefault="00DB5615" w:rsidP="00DB5615">
                            <w:pPr>
                              <w:pStyle w:val="ListParagraph"/>
                              <w:widowControl w:val="0"/>
                              <w:ind w:left="0"/>
                              <w:rPr>
                                <w:rFonts w:ascii="Calibri Light" w:hAnsi="Calibri Light" w:cs="Arial"/>
                                <w:sz w:val="24"/>
                                <w:szCs w:val="24"/>
                              </w:rPr>
                            </w:pPr>
                            <w:r w:rsidRPr="00DB5615">
                              <w:rPr>
                                <w:rFonts w:ascii="Arial" w:hAnsi="Arial" w:cs="Arial"/>
                                <w:b/>
                                <w:bCs/>
                                <w:sz w:val="40"/>
                                <w:szCs w:val="40"/>
                              </w:rPr>
                              <w:t>Set up and breakdown</w:t>
                            </w:r>
                          </w:p>
                          <w:p w14:paraId="142F067C" w14:textId="56A941A5" w:rsidR="00DB5615" w:rsidRPr="00DB5615" w:rsidRDefault="00DB5615" w:rsidP="00DB5615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B187971" w14:textId="77777777" w:rsidR="00DB5615" w:rsidRPr="00DB5615" w:rsidRDefault="00DB5615" w:rsidP="00DB5615">
                            <w:pPr>
                              <w:pStyle w:val="Heading3"/>
                              <w:numPr>
                                <w:ilvl w:val="0"/>
                                <w:numId w:val="27"/>
                              </w:numPr>
                              <w:rPr>
                                <w:sz w:val="40"/>
                                <w:szCs w:val="40"/>
                              </w:rPr>
                            </w:pPr>
                            <w:bookmarkStart w:id="9" w:name="_Toc160198285"/>
                            <w:r w:rsidRPr="00DB5615">
                              <w:rPr>
                                <w:sz w:val="40"/>
                                <w:szCs w:val="40"/>
                              </w:rPr>
                              <w:t>.    Set up and breakdown</w:t>
                            </w:r>
                            <w:bookmarkEnd w:id="9"/>
                          </w:p>
                          <w:p w14:paraId="2DA3F27E" w14:textId="24F7DF4F" w:rsidR="008B2E46" w:rsidRPr="00013219" w:rsidRDefault="008B2E46" w:rsidP="008B2E46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59A84B9" w14:textId="77777777" w:rsidR="008B2E46" w:rsidRDefault="008B2E46" w:rsidP="008B2E46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1E96A6" id="_x0000_s1034" type="#_x0000_t202" style="position:absolute;margin-left:0;margin-top:-.05pt;width:471.75pt;height:52.2pt;z-index:25167258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" filled="f" stroked="f" strokeweight=".5pt">
                <v:textbox inset=",7.2pt,,0">
                  <w:txbxContent>
                    <w:p w14:paraId="57A100D1" w14:textId="40FE9611" w:rsidR="00DB5615" w:rsidRPr="00DB5615" w:rsidRDefault="00DB5615" w:rsidP="00DB5615">
                      <w:pPr>
                        <w:pStyle w:val="ListParagraph"/>
                        <w:widowControl w:val="0"/>
                        <w:ind w:left="0"/>
                        <w:rPr>
                          <w:rFonts w:ascii="Calibri Light" w:hAnsi="Calibri Light" w:cs="Arial"/>
                          <w:sz w:val="24"/>
                          <w:szCs w:val="24"/>
                        </w:rPr>
                      </w:pPr>
                      <w:r w:rsidRPr="00DB5615">
                        <w:rPr>
                          <w:rFonts w:ascii="Arial" w:hAnsi="Arial" w:cs="Arial"/>
                          <w:b/>
                          <w:bCs/>
                          <w:sz w:val="40"/>
                          <w:szCs w:val="40"/>
                        </w:rPr>
                        <w:t>Set up and breakdown</w:t>
                      </w:r>
                    </w:p>
                    <w:p w14:paraId="142F067C" w14:textId="56A941A5" w:rsidR="00DB5615" w:rsidRPr="00DB5615" w:rsidRDefault="00DB5615" w:rsidP="00DB5615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6B187971" w14:textId="77777777" w:rsidR="00DB5615" w:rsidRPr="00DB5615" w:rsidRDefault="00DB5615" w:rsidP="00DB5615">
                      <w:pPr>
                        <w:pStyle w:val="Heading3"/>
                        <w:numPr>
                          <w:ilvl w:val="0"/>
                          <w:numId w:val="27"/>
                        </w:numPr>
                        <w:rPr>
                          <w:sz w:val="40"/>
                          <w:szCs w:val="40"/>
                        </w:rPr>
                      </w:pPr>
                      <w:bookmarkStart w:id="17" w:name="_Toc160198285"/>
                      <w:r w:rsidRPr="00DB5615">
                        <w:rPr>
                          <w:sz w:val="40"/>
                          <w:szCs w:val="40"/>
                        </w:rPr>
                        <w:t>.    Set up and breakdown</w:t>
                      </w:r>
                      <w:bookmarkEnd w:id="17"/>
                    </w:p>
                    <w:p w14:paraId="2DA3F27E" w14:textId="24F7DF4F" w:rsidR="008B2E46" w:rsidRPr="00013219" w:rsidRDefault="008B2E46" w:rsidP="008B2E46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059A84B9" w14:textId="77777777" w:rsidR="008B2E46" w:rsidRDefault="008B2E46" w:rsidP="008B2E46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3C4363" w14:textId="77777777" w:rsidR="008B2E46" w:rsidRDefault="008B2E46" w:rsidP="00442ED2">
      <w:pPr>
        <w:pStyle w:val="ListParagraph"/>
        <w:widowControl w:val="0"/>
        <w:ind w:left="0"/>
        <w:rPr>
          <w:rFonts w:ascii="Calibri Light" w:hAnsi="Calibri Light" w:cs="Arial"/>
          <w:sz w:val="24"/>
          <w:szCs w:val="24"/>
        </w:rPr>
      </w:pPr>
    </w:p>
    <w:p w14:paraId="5580C699" w14:textId="77777777" w:rsidR="008B2E46" w:rsidRDefault="008B2E46" w:rsidP="00442ED2">
      <w:pPr>
        <w:pStyle w:val="ListParagraph"/>
        <w:widowControl w:val="0"/>
        <w:ind w:left="0"/>
        <w:rPr>
          <w:rFonts w:ascii="Calibri Light" w:hAnsi="Calibri Light" w:cs="Arial"/>
          <w:sz w:val="24"/>
          <w:szCs w:val="24"/>
        </w:rPr>
      </w:pPr>
    </w:p>
    <w:p w14:paraId="157E006C" w14:textId="79878A22" w:rsidR="00F4058E" w:rsidRDefault="00596AA5" w:rsidP="00A353BE">
      <w:pPr>
        <w:pStyle w:val="ListParagraph"/>
        <w:widowControl w:val="0"/>
        <w:numPr>
          <w:ilvl w:val="0"/>
          <w:numId w:val="21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Dates and </w:t>
      </w:r>
      <w:r w:rsidR="00674E41">
        <w:rPr>
          <w:rFonts w:ascii="Calibri Light" w:hAnsi="Calibri Light" w:cs="Arial"/>
          <w:sz w:val="24"/>
          <w:szCs w:val="24"/>
        </w:rPr>
        <w:t>t</w:t>
      </w:r>
      <w:r>
        <w:rPr>
          <w:rFonts w:ascii="Calibri Light" w:hAnsi="Calibri Light" w:cs="Arial"/>
          <w:sz w:val="24"/>
          <w:szCs w:val="24"/>
        </w:rPr>
        <w:t>imes the build and breakdown will take place</w:t>
      </w:r>
    </w:p>
    <w:p w14:paraId="4E9E7634" w14:textId="26D48051" w:rsidR="00F0081E" w:rsidRDefault="00F0081E" w:rsidP="00A353BE">
      <w:pPr>
        <w:pStyle w:val="ListParagraph"/>
        <w:widowControl w:val="0"/>
        <w:numPr>
          <w:ilvl w:val="0"/>
          <w:numId w:val="21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Outline build/production schedule </w:t>
      </w:r>
    </w:p>
    <w:p w14:paraId="1AEC49BB" w14:textId="28C5FD98" w:rsidR="003204F2" w:rsidRPr="00A17DD9" w:rsidRDefault="003204F2" w:rsidP="00A353BE">
      <w:pPr>
        <w:pStyle w:val="ListParagraph"/>
        <w:widowControl w:val="0"/>
        <w:numPr>
          <w:ilvl w:val="0"/>
          <w:numId w:val="21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Service installation requirements</w:t>
      </w:r>
    </w:p>
    <w:p w14:paraId="5F2A5F98" w14:textId="77777777" w:rsidR="003204F2" w:rsidRDefault="003204F2" w:rsidP="00A353BE">
      <w:pPr>
        <w:pStyle w:val="ListParagraph"/>
        <w:widowControl w:val="0"/>
        <w:numPr>
          <w:ilvl w:val="0"/>
          <w:numId w:val="21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1A0ADF">
        <w:rPr>
          <w:rFonts w:ascii="Calibri Light" w:hAnsi="Calibri Light" w:cs="Arial"/>
          <w:sz w:val="24"/>
          <w:szCs w:val="24"/>
        </w:rPr>
        <w:t>Sta</w:t>
      </w:r>
      <w:r>
        <w:rPr>
          <w:rFonts w:ascii="Calibri Light" w:hAnsi="Calibri Light" w:cs="Arial"/>
          <w:sz w:val="24"/>
          <w:szCs w:val="24"/>
        </w:rPr>
        <w:t xml:space="preserve">ndards to be complied with for marquees, temporary structures, </w:t>
      </w:r>
      <w:r w:rsidRPr="001A0ADF">
        <w:rPr>
          <w:rFonts w:ascii="Calibri Light" w:hAnsi="Calibri Light" w:cs="Arial"/>
          <w:sz w:val="24"/>
          <w:szCs w:val="24"/>
        </w:rPr>
        <w:t>electri</w:t>
      </w:r>
      <w:r>
        <w:rPr>
          <w:rFonts w:ascii="Calibri Light" w:hAnsi="Calibri Light" w:cs="Arial"/>
          <w:sz w:val="24"/>
          <w:szCs w:val="24"/>
        </w:rPr>
        <w:t xml:space="preserve">cal, </w:t>
      </w:r>
      <w:r w:rsidRPr="001A0ADF">
        <w:rPr>
          <w:rFonts w:ascii="Calibri Light" w:hAnsi="Calibri Light" w:cs="Arial"/>
          <w:sz w:val="24"/>
          <w:szCs w:val="24"/>
        </w:rPr>
        <w:t>water and gas installations</w:t>
      </w:r>
    </w:p>
    <w:p w14:paraId="662F5C24" w14:textId="71E903DB" w:rsidR="00EC7C03" w:rsidRPr="00C96EE4" w:rsidRDefault="00613540" w:rsidP="00C96EE4">
      <w:pPr>
        <w:pStyle w:val="ListParagraph"/>
        <w:widowControl w:val="0"/>
        <w:numPr>
          <w:ilvl w:val="0"/>
          <w:numId w:val="21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Reference to </w:t>
      </w:r>
      <w:r w:rsidR="00E456D5">
        <w:rPr>
          <w:rFonts w:ascii="Calibri Light" w:hAnsi="Calibri Light" w:cs="Arial"/>
          <w:sz w:val="24"/>
          <w:szCs w:val="24"/>
        </w:rPr>
        <w:t xml:space="preserve">Construction </w:t>
      </w:r>
      <w:r w:rsidR="0054609F">
        <w:rPr>
          <w:rFonts w:ascii="Calibri Light" w:hAnsi="Calibri Light" w:cs="Arial"/>
          <w:sz w:val="24"/>
          <w:szCs w:val="24"/>
        </w:rPr>
        <w:t>(Design Management) Regulation 2015 (CDM) and key roles (Construction Plan required for more complex events)</w:t>
      </w:r>
    </w:p>
    <w:p w14:paraId="3C081191" w14:textId="7E179B0D" w:rsidR="008B2E46" w:rsidRDefault="008B2E46" w:rsidP="00EC7C03">
      <w:pPr>
        <w:pStyle w:val="ListParagraph"/>
        <w:widowControl w:val="0"/>
        <w:ind w:left="142"/>
        <w:contextualSpacing/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35" behindDoc="0" locked="0" layoutInCell="1" allowOverlap="1" wp14:anchorId="6AA439AE" wp14:editId="3945C11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663072"/>
                <wp:effectExtent l="0" t="0" r="0" b="0"/>
                <wp:wrapNone/>
                <wp:docPr id="155311834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716300" w14:textId="05D60560" w:rsidR="008B2E46" w:rsidRPr="00013219" w:rsidRDefault="00D67931" w:rsidP="008B2E46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10" w:name="_Toc160198286"/>
                            <w:r w:rsidRPr="00D67931">
                              <w:rPr>
                                <w:sz w:val="40"/>
                                <w:szCs w:val="40"/>
                              </w:rPr>
                              <w:t>Event risk assessments</w:t>
                            </w:r>
                            <w:bookmarkEnd w:id="10"/>
                          </w:p>
                          <w:p w14:paraId="54EFF986" w14:textId="77777777" w:rsidR="008B2E46" w:rsidRDefault="008B2E46" w:rsidP="008B2E46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A439AE" id="_x0000_s1035" type="#_x0000_t202" style="position:absolute;left:0;text-align:left;margin-left:0;margin-top:-.05pt;width:471.75pt;height:52.2pt;z-index:2516746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" filled="f" stroked="f" strokeweight=".5pt">
                <v:textbox inset=",7.2pt,,0">
                  <w:txbxContent>
                    <w:p w14:paraId="6C716300" w14:textId="05D60560" w:rsidR="008B2E46" w:rsidRPr="00013219" w:rsidRDefault="00D67931" w:rsidP="008B2E46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19" w:name="_Toc160198286"/>
                      <w:r w:rsidRPr="00D67931">
                        <w:rPr>
                          <w:sz w:val="40"/>
                          <w:szCs w:val="40"/>
                        </w:rPr>
                        <w:t>Event risk assessments</w:t>
                      </w:r>
                      <w:bookmarkEnd w:id="19"/>
                    </w:p>
                    <w:p w14:paraId="54EFF986" w14:textId="77777777" w:rsidR="008B2E46" w:rsidRDefault="008B2E46" w:rsidP="008B2E46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0F7334" w14:textId="77777777" w:rsidR="008B2E46" w:rsidRDefault="008B2E46" w:rsidP="00EC7C03">
      <w:pPr>
        <w:pStyle w:val="ListParagraph"/>
        <w:widowControl w:val="0"/>
        <w:ind w:left="142"/>
        <w:contextualSpacing/>
        <w:rPr>
          <w:rFonts w:ascii="Calibri Light" w:hAnsi="Calibri Light" w:cs="Arial"/>
          <w:sz w:val="24"/>
          <w:szCs w:val="24"/>
        </w:rPr>
      </w:pPr>
    </w:p>
    <w:p w14:paraId="0338E65F" w14:textId="77777777" w:rsidR="008B2E46" w:rsidRDefault="008B2E46" w:rsidP="00EC7C03">
      <w:pPr>
        <w:pStyle w:val="ListParagraph"/>
        <w:widowControl w:val="0"/>
        <w:ind w:left="142"/>
        <w:contextualSpacing/>
        <w:rPr>
          <w:rFonts w:ascii="Calibri Light" w:hAnsi="Calibri Light" w:cs="Arial"/>
          <w:sz w:val="24"/>
          <w:szCs w:val="24"/>
        </w:rPr>
      </w:pPr>
    </w:p>
    <w:p w14:paraId="167A49E4" w14:textId="77777777" w:rsidR="008B2E46" w:rsidRPr="00EC7C03" w:rsidRDefault="008B2E46" w:rsidP="00EC7C03">
      <w:pPr>
        <w:pStyle w:val="ListParagraph"/>
        <w:widowControl w:val="0"/>
        <w:ind w:left="142"/>
        <w:contextualSpacing/>
        <w:rPr>
          <w:rFonts w:ascii="Calibri Light" w:hAnsi="Calibri Light" w:cs="Arial"/>
          <w:sz w:val="24"/>
          <w:szCs w:val="24"/>
        </w:rPr>
      </w:pPr>
    </w:p>
    <w:p w14:paraId="27AC950E" w14:textId="0B169971" w:rsidR="003204F2" w:rsidRDefault="00F8520E" w:rsidP="00A353BE">
      <w:pPr>
        <w:pStyle w:val="ListParagraph"/>
        <w:widowControl w:val="0"/>
        <w:numPr>
          <w:ilvl w:val="0"/>
          <w:numId w:val="21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Arranging for </w:t>
      </w:r>
      <w:r w:rsidR="004855FB">
        <w:rPr>
          <w:rFonts w:ascii="Calibri Light" w:hAnsi="Calibri Light" w:cs="Arial"/>
          <w:sz w:val="24"/>
          <w:szCs w:val="24"/>
        </w:rPr>
        <w:t xml:space="preserve">monitor safety in accordance with the </w:t>
      </w:r>
      <w:r w:rsidR="00B11713">
        <w:rPr>
          <w:rFonts w:ascii="Calibri Light" w:hAnsi="Calibri Light" w:cs="Arial"/>
          <w:sz w:val="24"/>
          <w:szCs w:val="24"/>
        </w:rPr>
        <w:t xml:space="preserve">event </w:t>
      </w:r>
      <w:r w:rsidR="004855FB">
        <w:rPr>
          <w:rFonts w:ascii="Calibri Light" w:hAnsi="Calibri Light" w:cs="Arial"/>
          <w:sz w:val="24"/>
          <w:szCs w:val="24"/>
        </w:rPr>
        <w:t>risk assessment</w:t>
      </w:r>
    </w:p>
    <w:p w14:paraId="549BBF46" w14:textId="281AD51F" w:rsidR="00B11713" w:rsidRPr="00C96EE4" w:rsidRDefault="00B11713" w:rsidP="00C96EE4">
      <w:pPr>
        <w:pStyle w:val="ListParagraph"/>
        <w:widowControl w:val="0"/>
        <w:numPr>
          <w:ilvl w:val="0"/>
          <w:numId w:val="21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Risk assessment covering all phases of the event </w:t>
      </w:r>
      <w:r w:rsidR="00F8520E">
        <w:rPr>
          <w:rFonts w:ascii="Calibri Light" w:hAnsi="Calibri Light" w:cs="Arial"/>
          <w:sz w:val="24"/>
          <w:szCs w:val="24"/>
        </w:rPr>
        <w:t>(which should be signed and dated)</w:t>
      </w:r>
    </w:p>
    <w:p w14:paraId="5D985CB5" w14:textId="1859CBB5" w:rsidR="008B2E46" w:rsidRDefault="008B2E46" w:rsidP="00B11713">
      <w:pPr>
        <w:pStyle w:val="ListParagraph"/>
        <w:widowControl w:val="0"/>
        <w:ind w:left="142"/>
        <w:contextualSpacing/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83" behindDoc="0" locked="0" layoutInCell="1" allowOverlap="1" wp14:anchorId="47E88A70" wp14:editId="3F13C08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663072"/>
                <wp:effectExtent l="0" t="0" r="0" b="0"/>
                <wp:wrapNone/>
                <wp:docPr id="569710184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E3D556" w14:textId="591763B7" w:rsidR="008B2E46" w:rsidRPr="00013219" w:rsidRDefault="00D67931" w:rsidP="008B2E46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11" w:name="_Toc160198287"/>
                            <w:r w:rsidRPr="00D67931">
                              <w:rPr>
                                <w:sz w:val="40"/>
                                <w:szCs w:val="40"/>
                              </w:rPr>
                              <w:t>Health and safety monitoring</w:t>
                            </w:r>
                            <w:bookmarkEnd w:id="11"/>
                          </w:p>
                          <w:p w14:paraId="1F7C35D6" w14:textId="77777777" w:rsidR="008B2E46" w:rsidRDefault="008B2E46" w:rsidP="008B2E46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88A70" id="_x0000_s1036" type="#_x0000_t202" style="position:absolute;left:0;text-align:left;margin-left:0;margin-top:-.05pt;width:471.75pt;height:52.2pt;z-index:2516766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" filled="f" stroked="f" strokeweight=".5pt">
                <v:textbox inset=",7.2pt,,0">
                  <w:txbxContent>
                    <w:p w14:paraId="60E3D556" w14:textId="591763B7" w:rsidR="008B2E46" w:rsidRPr="00013219" w:rsidRDefault="00D67931" w:rsidP="008B2E46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21" w:name="_Toc160198287"/>
                      <w:r w:rsidRPr="00D67931">
                        <w:rPr>
                          <w:sz w:val="40"/>
                          <w:szCs w:val="40"/>
                        </w:rPr>
                        <w:t>Health and safety monitoring</w:t>
                      </w:r>
                      <w:bookmarkEnd w:id="21"/>
                    </w:p>
                    <w:p w14:paraId="1F7C35D6" w14:textId="77777777" w:rsidR="008B2E46" w:rsidRDefault="008B2E46" w:rsidP="008B2E46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91FB1ED" w14:textId="77777777" w:rsidR="008B2E46" w:rsidRDefault="008B2E46" w:rsidP="00B11713">
      <w:pPr>
        <w:pStyle w:val="ListParagraph"/>
        <w:widowControl w:val="0"/>
        <w:ind w:left="142"/>
        <w:contextualSpacing/>
        <w:rPr>
          <w:rFonts w:ascii="Calibri Light" w:hAnsi="Calibri Light" w:cs="Arial"/>
          <w:sz w:val="24"/>
          <w:szCs w:val="24"/>
        </w:rPr>
      </w:pPr>
    </w:p>
    <w:p w14:paraId="6567EA27" w14:textId="77777777" w:rsidR="008B2E46" w:rsidRDefault="008B2E46" w:rsidP="00B11713">
      <w:pPr>
        <w:pStyle w:val="ListParagraph"/>
        <w:widowControl w:val="0"/>
        <w:ind w:left="142"/>
        <w:contextualSpacing/>
        <w:rPr>
          <w:rFonts w:ascii="Calibri Light" w:hAnsi="Calibri Light" w:cs="Arial"/>
          <w:sz w:val="24"/>
          <w:szCs w:val="24"/>
        </w:rPr>
      </w:pPr>
    </w:p>
    <w:p w14:paraId="22DF0E62" w14:textId="2FF5B03C" w:rsidR="003204F2" w:rsidRPr="008E1990" w:rsidRDefault="003204F2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62378656" w14:textId="77777777" w:rsidR="003204F2" w:rsidRDefault="003204F2" w:rsidP="00A353BE">
      <w:pPr>
        <w:pStyle w:val="ListParagraph"/>
        <w:widowControl w:val="0"/>
        <w:numPr>
          <w:ilvl w:val="0"/>
          <w:numId w:val="22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Arrangements for inspection and recording</w:t>
      </w:r>
    </w:p>
    <w:p w14:paraId="07298F0D" w14:textId="2F532001" w:rsidR="003204F2" w:rsidRPr="00EC3D3F" w:rsidRDefault="003204F2" w:rsidP="00A353BE">
      <w:pPr>
        <w:pStyle w:val="ListParagraph"/>
        <w:widowControl w:val="0"/>
        <w:numPr>
          <w:ilvl w:val="0"/>
          <w:numId w:val="22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EC3D3F">
        <w:rPr>
          <w:rFonts w:ascii="Calibri Light" w:hAnsi="Calibri Light" w:cs="Arial"/>
          <w:sz w:val="24"/>
          <w:szCs w:val="24"/>
        </w:rPr>
        <w:t xml:space="preserve">Areas to be </w:t>
      </w:r>
      <w:r w:rsidR="000C5DD0">
        <w:rPr>
          <w:rFonts w:ascii="Calibri Light" w:hAnsi="Calibri Light" w:cs="Arial"/>
          <w:sz w:val="24"/>
          <w:szCs w:val="24"/>
        </w:rPr>
        <w:t xml:space="preserve">monitored/inspected </w:t>
      </w:r>
    </w:p>
    <w:p w14:paraId="1B19ACE2" w14:textId="18693C52" w:rsidR="003204F2" w:rsidRPr="000C5DD0" w:rsidRDefault="003204F2" w:rsidP="00A353BE">
      <w:pPr>
        <w:pStyle w:val="ListParagraph"/>
        <w:widowControl w:val="0"/>
        <w:numPr>
          <w:ilvl w:val="0"/>
          <w:numId w:val="22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Structure of m</w:t>
      </w:r>
      <w:r w:rsidRPr="00A17DD9">
        <w:rPr>
          <w:rFonts w:ascii="Calibri Light" w:hAnsi="Calibri Light" w:cs="Arial"/>
          <w:sz w:val="24"/>
          <w:szCs w:val="24"/>
        </w:rPr>
        <w:t>arquees structures</w:t>
      </w:r>
      <w:r w:rsidR="000C5DD0">
        <w:rPr>
          <w:rFonts w:ascii="Calibri Light" w:hAnsi="Calibri Light" w:cs="Arial"/>
          <w:sz w:val="24"/>
          <w:szCs w:val="24"/>
        </w:rPr>
        <w:t>/</w:t>
      </w:r>
      <w:r w:rsidRPr="000C5DD0">
        <w:rPr>
          <w:rFonts w:ascii="Calibri Light" w:hAnsi="Calibri Light" w:cs="Arial"/>
          <w:sz w:val="24"/>
          <w:szCs w:val="24"/>
        </w:rPr>
        <w:t xml:space="preserve">temporary </w:t>
      </w:r>
      <w:r w:rsidR="000C5DD0">
        <w:rPr>
          <w:rFonts w:ascii="Calibri Light" w:hAnsi="Calibri Light" w:cs="Arial"/>
          <w:sz w:val="24"/>
          <w:szCs w:val="24"/>
        </w:rPr>
        <w:t xml:space="preserve">demountable </w:t>
      </w:r>
      <w:r w:rsidRPr="000C5DD0">
        <w:rPr>
          <w:rFonts w:ascii="Calibri Light" w:hAnsi="Calibri Light" w:cs="Arial"/>
          <w:sz w:val="24"/>
          <w:szCs w:val="24"/>
        </w:rPr>
        <w:t>structures</w:t>
      </w:r>
    </w:p>
    <w:p w14:paraId="430A1C57" w14:textId="77777777" w:rsidR="003204F2" w:rsidRPr="00A17DD9" w:rsidRDefault="003204F2" w:rsidP="00A353BE">
      <w:pPr>
        <w:pStyle w:val="ListParagraph"/>
        <w:widowControl w:val="0"/>
        <w:numPr>
          <w:ilvl w:val="0"/>
          <w:numId w:val="22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General public areas</w:t>
      </w:r>
    </w:p>
    <w:p w14:paraId="75EDFEF5" w14:textId="77777777" w:rsidR="003204F2" w:rsidRPr="00A17DD9" w:rsidRDefault="003204F2" w:rsidP="00A353BE">
      <w:pPr>
        <w:pStyle w:val="ListParagraph"/>
        <w:widowControl w:val="0"/>
        <w:numPr>
          <w:ilvl w:val="0"/>
          <w:numId w:val="22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Toilets</w:t>
      </w:r>
    </w:p>
    <w:p w14:paraId="465AF68A" w14:textId="77777777" w:rsidR="003204F2" w:rsidRPr="00A17DD9" w:rsidRDefault="003204F2" w:rsidP="00A353BE">
      <w:pPr>
        <w:pStyle w:val="ListParagraph"/>
        <w:widowControl w:val="0"/>
        <w:numPr>
          <w:ilvl w:val="0"/>
          <w:numId w:val="22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Marquees</w:t>
      </w:r>
    </w:p>
    <w:p w14:paraId="2AB0D796" w14:textId="77777777" w:rsidR="003204F2" w:rsidRPr="00A17DD9" w:rsidRDefault="003204F2" w:rsidP="00A353BE">
      <w:pPr>
        <w:pStyle w:val="ListParagraph"/>
        <w:widowControl w:val="0"/>
        <w:numPr>
          <w:ilvl w:val="0"/>
          <w:numId w:val="22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Catering</w:t>
      </w:r>
    </w:p>
    <w:p w14:paraId="5D4B6BF5" w14:textId="77777777" w:rsidR="003204F2" w:rsidRPr="00A17DD9" w:rsidRDefault="003204F2" w:rsidP="00A353BE">
      <w:pPr>
        <w:pStyle w:val="ListParagraph"/>
        <w:widowControl w:val="0"/>
        <w:numPr>
          <w:ilvl w:val="0"/>
          <w:numId w:val="22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 xml:space="preserve">Rides and concessions   </w:t>
      </w:r>
    </w:p>
    <w:p w14:paraId="3179875F" w14:textId="77777777" w:rsidR="003204F2" w:rsidRPr="00A17DD9" w:rsidRDefault="003204F2" w:rsidP="00A353BE">
      <w:pPr>
        <w:pStyle w:val="ListParagraph"/>
        <w:widowControl w:val="0"/>
        <w:numPr>
          <w:ilvl w:val="0"/>
          <w:numId w:val="22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Frequency of inspections</w:t>
      </w:r>
    </w:p>
    <w:p w14:paraId="1E4B1A89" w14:textId="77777777" w:rsidR="003204F2" w:rsidRPr="00A17DD9" w:rsidRDefault="003204F2" w:rsidP="00A353BE">
      <w:pPr>
        <w:pStyle w:val="ListParagraph"/>
        <w:widowControl w:val="0"/>
        <w:numPr>
          <w:ilvl w:val="0"/>
          <w:numId w:val="22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Name of persons responsible for inspecting</w:t>
      </w:r>
    </w:p>
    <w:p w14:paraId="4245B723" w14:textId="77777777" w:rsidR="003204F2" w:rsidRPr="00A17DD9" w:rsidRDefault="003204F2" w:rsidP="00A353BE">
      <w:pPr>
        <w:pStyle w:val="ListParagraph"/>
        <w:widowControl w:val="0"/>
        <w:numPr>
          <w:ilvl w:val="0"/>
          <w:numId w:val="22"/>
        </w:numPr>
        <w:ind w:left="142" w:hanging="142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Inspection check list details</w:t>
      </w:r>
    </w:p>
    <w:p w14:paraId="078F8A7E" w14:textId="77777777" w:rsidR="003204F2" w:rsidRDefault="003204F2" w:rsidP="00442ED2">
      <w:pPr>
        <w:rPr>
          <w:rFonts w:ascii="Calibri Light" w:hAnsi="Calibri Light" w:cs="Arial"/>
          <w:sz w:val="24"/>
          <w:szCs w:val="24"/>
        </w:rPr>
      </w:pPr>
    </w:p>
    <w:p w14:paraId="3DFD351F" w14:textId="77777777" w:rsidR="00C96EE4" w:rsidRDefault="00C96EE4" w:rsidP="00442ED2">
      <w:pPr>
        <w:rPr>
          <w:rFonts w:ascii="Calibri Light" w:hAnsi="Calibri Light" w:cs="Arial"/>
          <w:sz w:val="24"/>
          <w:szCs w:val="24"/>
        </w:rPr>
      </w:pPr>
    </w:p>
    <w:p w14:paraId="130246B9" w14:textId="12E254DA" w:rsidR="008B2E46" w:rsidRDefault="008B2E46" w:rsidP="00442ED2">
      <w:pPr>
        <w:rPr>
          <w:rFonts w:ascii="Calibri Light" w:hAnsi="Calibri Light" w:cs="Arial"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31" behindDoc="0" locked="0" layoutInCell="1" allowOverlap="1" wp14:anchorId="0FDDFA94" wp14:editId="51E2A8E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225" cy="663072"/>
                <wp:effectExtent l="0" t="0" r="0" b="0"/>
                <wp:wrapNone/>
                <wp:docPr id="4437226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66156E" w14:textId="593579E3" w:rsidR="008B2E46" w:rsidRPr="00013219" w:rsidRDefault="00BB0DBE" w:rsidP="008B2E46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12" w:name="_Toc160198288"/>
                            <w:r w:rsidRPr="00BB0DBE">
                              <w:rPr>
                                <w:sz w:val="40"/>
                                <w:szCs w:val="40"/>
                              </w:rPr>
                              <w:t>Provision for persons with disabilities</w:t>
                            </w:r>
                            <w:bookmarkEnd w:id="12"/>
                          </w:p>
                          <w:p w14:paraId="73510CAD" w14:textId="77777777" w:rsidR="008B2E46" w:rsidRDefault="008B2E46" w:rsidP="008B2E46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FDDFA94" id="_x0000_s1037" type="#_x0000_t202" style="position:absolute;margin-left:0;margin-top:0;width:471.75pt;height:52.2pt;z-index:25167873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" filled="f" stroked="f" strokeweight=".5pt">
                <v:textbox inset=",7.2pt,,0">
                  <w:txbxContent>
                    <w:p w14:paraId="7C66156E" w14:textId="593579E3" w:rsidR="008B2E46" w:rsidRPr="00013219" w:rsidRDefault="00BB0DBE" w:rsidP="008B2E46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23" w:name="_Toc160198288"/>
                      <w:r w:rsidRPr="00BB0DBE">
                        <w:rPr>
                          <w:sz w:val="40"/>
                          <w:szCs w:val="40"/>
                        </w:rPr>
                        <w:t>Provision for persons with disabilities</w:t>
                      </w:r>
                      <w:bookmarkEnd w:id="23"/>
                    </w:p>
                    <w:p w14:paraId="73510CAD" w14:textId="77777777" w:rsidR="008B2E46" w:rsidRDefault="008B2E46" w:rsidP="008B2E46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77392A" w14:textId="77777777" w:rsidR="008B2E46" w:rsidRDefault="008B2E46" w:rsidP="00442ED2">
      <w:pPr>
        <w:rPr>
          <w:rFonts w:ascii="Calibri Light" w:hAnsi="Calibri Light" w:cs="Arial"/>
          <w:sz w:val="24"/>
          <w:szCs w:val="24"/>
        </w:rPr>
      </w:pPr>
    </w:p>
    <w:p w14:paraId="024DA198" w14:textId="77777777" w:rsidR="008B2E46" w:rsidRDefault="008B2E46" w:rsidP="00442ED2">
      <w:pPr>
        <w:rPr>
          <w:rFonts w:ascii="Calibri Light" w:hAnsi="Calibri Light" w:cs="Arial"/>
          <w:sz w:val="24"/>
          <w:szCs w:val="24"/>
        </w:rPr>
      </w:pPr>
    </w:p>
    <w:p w14:paraId="28C0AFE8" w14:textId="57678A50" w:rsidR="003204F2" w:rsidRPr="0005056E" w:rsidRDefault="003204F2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0329309A" w14:textId="77777777" w:rsidR="003204F2" w:rsidRPr="00A17DD9" w:rsidRDefault="003204F2" w:rsidP="00A353BE">
      <w:pPr>
        <w:pStyle w:val="ListParagraph"/>
        <w:widowControl w:val="0"/>
        <w:numPr>
          <w:ilvl w:val="0"/>
          <w:numId w:val="25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Detail arrangements</w:t>
      </w:r>
    </w:p>
    <w:p w14:paraId="5E3A24D6" w14:textId="77777777" w:rsidR="003204F2" w:rsidRPr="00A17DD9" w:rsidRDefault="003204F2" w:rsidP="00A353BE">
      <w:pPr>
        <w:pStyle w:val="ListParagraph"/>
        <w:widowControl w:val="0"/>
        <w:numPr>
          <w:ilvl w:val="0"/>
          <w:numId w:val="25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Sanitary provisions</w:t>
      </w:r>
    </w:p>
    <w:p w14:paraId="6DD24EC9" w14:textId="4FBD3A13" w:rsidR="003204F2" w:rsidRPr="00C96EE4" w:rsidRDefault="003204F2" w:rsidP="00442ED2">
      <w:pPr>
        <w:pStyle w:val="ListParagraph"/>
        <w:widowControl w:val="0"/>
        <w:numPr>
          <w:ilvl w:val="0"/>
          <w:numId w:val="25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Viewing areas</w:t>
      </w:r>
    </w:p>
    <w:p w14:paraId="7B65F2B5" w14:textId="238BF966" w:rsidR="008B2E46" w:rsidRDefault="008B2E46" w:rsidP="00442ED2">
      <w:pPr>
        <w:widowControl w:val="0"/>
        <w:rPr>
          <w:rFonts w:ascii="Calibri Light" w:hAnsi="Calibri Light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79" behindDoc="0" locked="0" layoutInCell="1" allowOverlap="1" wp14:anchorId="4BEB8FCD" wp14:editId="26F88BD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663072"/>
                <wp:effectExtent l="0" t="0" r="0" b="0"/>
                <wp:wrapNone/>
                <wp:docPr id="70885808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781265" w14:textId="4AD4B2A9" w:rsidR="00BB0DBE" w:rsidRPr="00BB0DBE" w:rsidRDefault="00BB0DBE" w:rsidP="00BB0DBE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13" w:name="_Toc160198289"/>
                            <w:r w:rsidRPr="00BB0DBE">
                              <w:rPr>
                                <w:sz w:val="40"/>
                                <w:szCs w:val="40"/>
                              </w:rPr>
                              <w:t>Accident reporting</w:t>
                            </w:r>
                            <w:bookmarkEnd w:id="13"/>
                          </w:p>
                          <w:p w14:paraId="5B765239" w14:textId="7F667D50" w:rsidR="008B2E46" w:rsidRPr="00013219" w:rsidRDefault="008B2E46" w:rsidP="008B2E46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53D3E94" w14:textId="77777777" w:rsidR="008B2E46" w:rsidRDefault="008B2E46" w:rsidP="008B2E46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EB8FCD" id="_x0000_s1038" type="#_x0000_t202" style="position:absolute;margin-left:0;margin-top:-.05pt;width:471.75pt;height:52.2pt;z-index:2516807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" filled="f" stroked="f" strokeweight=".5pt">
                <v:textbox inset=",7.2pt,,0">
                  <w:txbxContent>
                    <w:p w14:paraId="1E781265" w14:textId="4AD4B2A9" w:rsidR="00BB0DBE" w:rsidRPr="00BB0DBE" w:rsidRDefault="00BB0DBE" w:rsidP="00BB0DBE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25" w:name="_Toc160198289"/>
                      <w:r w:rsidRPr="00BB0DBE">
                        <w:rPr>
                          <w:sz w:val="40"/>
                          <w:szCs w:val="40"/>
                        </w:rPr>
                        <w:t>Accident reporting</w:t>
                      </w:r>
                      <w:bookmarkEnd w:id="25"/>
                    </w:p>
                    <w:p w14:paraId="5B765239" w14:textId="7F667D50" w:rsidR="008B2E46" w:rsidRPr="00013219" w:rsidRDefault="008B2E46" w:rsidP="008B2E46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653D3E94" w14:textId="77777777" w:rsidR="008B2E46" w:rsidRDefault="008B2E46" w:rsidP="008B2E46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F14F4E" w14:textId="77777777" w:rsidR="008B2E46" w:rsidRDefault="008B2E46" w:rsidP="00442ED2">
      <w:pPr>
        <w:widowControl w:val="0"/>
        <w:rPr>
          <w:rFonts w:ascii="Calibri Light" w:hAnsi="Calibri Light" w:cs="Arial"/>
          <w:b/>
          <w:sz w:val="24"/>
          <w:szCs w:val="24"/>
        </w:rPr>
      </w:pPr>
    </w:p>
    <w:p w14:paraId="53277CD8" w14:textId="77777777" w:rsidR="008B2E46" w:rsidRDefault="008B2E46" w:rsidP="00442ED2">
      <w:pPr>
        <w:widowControl w:val="0"/>
        <w:rPr>
          <w:rFonts w:ascii="Calibri Light" w:hAnsi="Calibri Light" w:cs="Arial"/>
          <w:b/>
          <w:sz w:val="24"/>
          <w:szCs w:val="24"/>
        </w:rPr>
      </w:pPr>
    </w:p>
    <w:p w14:paraId="23E9CD51" w14:textId="77777777" w:rsidR="008B2E46" w:rsidRDefault="008B2E46" w:rsidP="00442ED2">
      <w:pPr>
        <w:widowControl w:val="0"/>
        <w:rPr>
          <w:rFonts w:ascii="Calibri Light" w:hAnsi="Calibri Light" w:cs="Arial"/>
          <w:b/>
          <w:sz w:val="24"/>
          <w:szCs w:val="24"/>
        </w:rPr>
      </w:pPr>
    </w:p>
    <w:p w14:paraId="10485ADF" w14:textId="77777777" w:rsidR="003204F2" w:rsidRDefault="003204F2" w:rsidP="00A353BE">
      <w:pPr>
        <w:pStyle w:val="ListParagraph"/>
        <w:widowControl w:val="0"/>
        <w:numPr>
          <w:ilvl w:val="0"/>
          <w:numId w:val="2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 xml:space="preserve">Arrangements </w:t>
      </w:r>
      <w:r>
        <w:rPr>
          <w:rFonts w:ascii="Calibri Light" w:hAnsi="Calibri Light" w:cs="Arial"/>
          <w:sz w:val="24"/>
          <w:szCs w:val="24"/>
        </w:rPr>
        <w:t xml:space="preserve">of reporting accidents, incidents and near misses </w:t>
      </w:r>
    </w:p>
    <w:p w14:paraId="42D2D150" w14:textId="77777777" w:rsidR="003204F2" w:rsidRDefault="003204F2" w:rsidP="00A353BE">
      <w:pPr>
        <w:pStyle w:val="ListParagraph"/>
        <w:widowControl w:val="0"/>
        <w:numPr>
          <w:ilvl w:val="0"/>
          <w:numId w:val="2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R</w:t>
      </w:r>
      <w:r w:rsidRPr="00A17DD9">
        <w:rPr>
          <w:rFonts w:ascii="Calibri Light" w:hAnsi="Calibri Light" w:cs="Arial"/>
          <w:sz w:val="24"/>
          <w:szCs w:val="24"/>
        </w:rPr>
        <w:t>eporting of major injuries out of normal worki</w:t>
      </w:r>
      <w:r>
        <w:rPr>
          <w:rFonts w:ascii="Calibri Light" w:hAnsi="Calibri Light" w:cs="Arial"/>
          <w:sz w:val="24"/>
          <w:szCs w:val="24"/>
        </w:rPr>
        <w:t xml:space="preserve">ng hours </w:t>
      </w:r>
    </w:p>
    <w:p w14:paraId="30A73DE0" w14:textId="65AF7D69" w:rsidR="005F5C88" w:rsidRPr="00C96EE4" w:rsidRDefault="003204F2" w:rsidP="00C96EE4">
      <w:pPr>
        <w:pStyle w:val="ListParagraph"/>
        <w:widowControl w:val="0"/>
        <w:numPr>
          <w:ilvl w:val="0"/>
          <w:numId w:val="2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EC3D3F">
        <w:rPr>
          <w:rFonts w:ascii="Calibri Light" w:hAnsi="Calibri Light" w:cs="Arial"/>
          <w:sz w:val="24"/>
          <w:szCs w:val="24"/>
        </w:rPr>
        <w:t>Reporting of Injuries</w:t>
      </w:r>
      <w:r>
        <w:rPr>
          <w:rFonts w:ascii="Calibri Light" w:hAnsi="Calibri Light" w:cs="Arial"/>
          <w:sz w:val="24"/>
          <w:szCs w:val="24"/>
        </w:rPr>
        <w:t>,</w:t>
      </w:r>
      <w:r w:rsidRPr="00EC3D3F">
        <w:rPr>
          <w:rFonts w:ascii="Calibri Light" w:hAnsi="Calibri Light" w:cs="Arial"/>
          <w:sz w:val="24"/>
          <w:szCs w:val="24"/>
        </w:rPr>
        <w:t xml:space="preserve"> Diseases and Dangerous Occurr</w:t>
      </w:r>
      <w:r>
        <w:rPr>
          <w:rFonts w:ascii="Calibri Light" w:hAnsi="Calibri Light" w:cs="Arial"/>
          <w:sz w:val="24"/>
          <w:szCs w:val="24"/>
        </w:rPr>
        <w:t>ences Regulations (RIDDOR) 1995</w:t>
      </w:r>
      <w:r w:rsidR="008B2E46">
        <w:rPr>
          <w:noProof/>
        </w:rPr>
        <mc:AlternateContent>
          <mc:Choice Requires="wps">
            <w:drawing>
              <wp:anchor distT="0" distB="0" distL="114300" distR="114300" simplePos="0" relativeHeight="251682827" behindDoc="0" locked="0" layoutInCell="1" allowOverlap="1" wp14:anchorId="410B7B37" wp14:editId="446EE8D9">
                <wp:simplePos x="0" y="0"/>
                <wp:positionH relativeFrom="column">
                  <wp:posOffset>0</wp:posOffset>
                </wp:positionH>
                <wp:positionV relativeFrom="paragraph">
                  <wp:posOffset>151130</wp:posOffset>
                </wp:positionV>
                <wp:extent cx="5991225" cy="662940"/>
                <wp:effectExtent l="0" t="0" r="0" b="3810"/>
                <wp:wrapNone/>
                <wp:docPr id="1922828767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A1C107" w14:textId="649AEC52" w:rsidR="00E63EC3" w:rsidRPr="00E63EC3" w:rsidRDefault="00E63EC3" w:rsidP="00E63EC3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14" w:name="_Toc160198290"/>
                            <w:r w:rsidRPr="00E63EC3">
                              <w:rPr>
                                <w:sz w:val="40"/>
                                <w:szCs w:val="40"/>
                              </w:rPr>
                              <w:t>First aid/Medical</w:t>
                            </w:r>
                            <w:bookmarkEnd w:id="14"/>
                            <w:r w:rsidRPr="00E63EC3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1DBA8ABE" w14:textId="3476E2B7" w:rsidR="008B2E46" w:rsidRPr="00013219" w:rsidRDefault="008B2E46" w:rsidP="008B2E46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1869570B" w14:textId="77777777" w:rsidR="008B2E46" w:rsidRDefault="008B2E46" w:rsidP="008B2E46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0B7B37" id="_x0000_s1039" type="#_x0000_t202" style="position:absolute;left:0;text-align:left;margin-left:0;margin-top:11.9pt;width:471.75pt;height:52.2pt;z-index:25168282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" filled="f" stroked="f" strokeweight=".5pt">
                <v:textbox inset=",7.2pt,,0">
                  <w:txbxContent>
                    <w:p w14:paraId="0CA1C107" w14:textId="649AEC52" w:rsidR="00E63EC3" w:rsidRPr="00E63EC3" w:rsidRDefault="00E63EC3" w:rsidP="00E63EC3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27" w:name="_Toc160198290"/>
                      <w:r w:rsidRPr="00E63EC3">
                        <w:rPr>
                          <w:sz w:val="40"/>
                          <w:szCs w:val="40"/>
                        </w:rPr>
                        <w:t>First aid/Medical</w:t>
                      </w:r>
                      <w:bookmarkEnd w:id="27"/>
                      <w:r w:rsidRPr="00E63EC3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1DBA8ABE" w14:textId="3476E2B7" w:rsidR="008B2E46" w:rsidRPr="00013219" w:rsidRDefault="008B2E46" w:rsidP="008B2E46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1869570B" w14:textId="77777777" w:rsidR="008B2E46" w:rsidRDefault="008B2E46" w:rsidP="008B2E46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71C7C7E" w14:textId="060A8AAF" w:rsidR="008B2E46" w:rsidRDefault="008B2E46" w:rsidP="005F5C88">
      <w:pPr>
        <w:pStyle w:val="ListParagraph"/>
        <w:widowControl w:val="0"/>
        <w:ind w:left="284"/>
        <w:contextualSpacing/>
        <w:rPr>
          <w:rFonts w:ascii="Calibri Light" w:hAnsi="Calibri Light" w:cs="Arial"/>
          <w:sz w:val="24"/>
          <w:szCs w:val="24"/>
        </w:rPr>
      </w:pPr>
    </w:p>
    <w:p w14:paraId="66D34334" w14:textId="77777777" w:rsidR="008B2E46" w:rsidRDefault="008B2E46" w:rsidP="005F5C88">
      <w:pPr>
        <w:pStyle w:val="ListParagraph"/>
        <w:widowControl w:val="0"/>
        <w:ind w:left="284"/>
        <w:contextualSpacing/>
        <w:rPr>
          <w:rFonts w:ascii="Calibri Light" w:hAnsi="Calibri Light" w:cs="Arial"/>
          <w:sz w:val="24"/>
          <w:szCs w:val="24"/>
        </w:rPr>
      </w:pPr>
    </w:p>
    <w:p w14:paraId="378CF61C" w14:textId="77777777" w:rsidR="008B2E46" w:rsidRDefault="008B2E46" w:rsidP="005F5C88">
      <w:pPr>
        <w:pStyle w:val="ListParagraph"/>
        <w:widowControl w:val="0"/>
        <w:ind w:left="284"/>
        <w:contextualSpacing/>
        <w:rPr>
          <w:rFonts w:ascii="Calibri Light" w:hAnsi="Calibri Light" w:cs="Arial"/>
          <w:sz w:val="24"/>
          <w:szCs w:val="24"/>
        </w:rPr>
      </w:pPr>
    </w:p>
    <w:p w14:paraId="2F9FBA4B" w14:textId="77777777" w:rsidR="008B2E46" w:rsidRPr="00EC3D3F" w:rsidRDefault="008B2E46" w:rsidP="005F5C88">
      <w:pPr>
        <w:pStyle w:val="ListParagraph"/>
        <w:widowControl w:val="0"/>
        <w:ind w:left="284"/>
        <w:contextualSpacing/>
        <w:rPr>
          <w:rFonts w:ascii="Calibri Light" w:hAnsi="Calibri Light" w:cs="Arial"/>
          <w:sz w:val="24"/>
          <w:szCs w:val="24"/>
        </w:rPr>
      </w:pPr>
    </w:p>
    <w:p w14:paraId="4F5C10CF" w14:textId="77777777" w:rsidR="003204F2" w:rsidRPr="00A17DD9" w:rsidRDefault="003204F2" w:rsidP="00A353BE">
      <w:pPr>
        <w:pStyle w:val="ListParagraph"/>
        <w:widowControl w:val="0"/>
        <w:numPr>
          <w:ilvl w:val="0"/>
          <w:numId w:val="2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Consultation with your provider and the a</w:t>
      </w:r>
      <w:r w:rsidRPr="00A17DD9">
        <w:rPr>
          <w:rFonts w:ascii="Calibri Light" w:hAnsi="Calibri Light" w:cs="Arial"/>
          <w:sz w:val="24"/>
          <w:szCs w:val="24"/>
        </w:rPr>
        <w:t>mbulance service</w:t>
      </w:r>
    </w:p>
    <w:p w14:paraId="19FDA4B3" w14:textId="5F2B2E03" w:rsidR="003204F2" w:rsidRDefault="003204F2" w:rsidP="00A353BE">
      <w:pPr>
        <w:pStyle w:val="ListParagraph"/>
        <w:widowControl w:val="0"/>
        <w:numPr>
          <w:ilvl w:val="0"/>
          <w:numId w:val="2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Detail arrangement</w:t>
      </w:r>
      <w:r w:rsidR="007A4E62">
        <w:rPr>
          <w:rFonts w:ascii="Calibri Light" w:hAnsi="Calibri Light" w:cs="Arial"/>
          <w:sz w:val="24"/>
          <w:szCs w:val="24"/>
        </w:rPr>
        <w:t>s</w:t>
      </w:r>
      <w:r w:rsidRPr="00A17DD9">
        <w:rPr>
          <w:rFonts w:ascii="Calibri Light" w:hAnsi="Calibri Light" w:cs="Arial"/>
          <w:sz w:val="24"/>
          <w:szCs w:val="24"/>
        </w:rPr>
        <w:t xml:space="preserve"> for adequate cover</w:t>
      </w:r>
    </w:p>
    <w:p w14:paraId="60BE48D0" w14:textId="4F8693D3" w:rsidR="003204F2" w:rsidRPr="00C96EE4" w:rsidRDefault="003204F2" w:rsidP="00442ED2">
      <w:pPr>
        <w:pStyle w:val="ListParagraph"/>
        <w:widowControl w:val="0"/>
        <w:numPr>
          <w:ilvl w:val="0"/>
          <w:numId w:val="2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Medical </w:t>
      </w:r>
      <w:r w:rsidR="001052DE">
        <w:rPr>
          <w:rFonts w:ascii="Calibri Light" w:hAnsi="Calibri Light" w:cs="Arial"/>
          <w:sz w:val="24"/>
          <w:szCs w:val="24"/>
        </w:rPr>
        <w:t>plan from the first aid/medical provider</w:t>
      </w:r>
      <w:r>
        <w:rPr>
          <w:rFonts w:ascii="Calibri Light" w:hAnsi="Calibri Light" w:cs="Arial"/>
          <w:sz w:val="24"/>
          <w:szCs w:val="24"/>
        </w:rPr>
        <w:t xml:space="preserve"> (can be added to appendix)</w:t>
      </w:r>
    </w:p>
    <w:p w14:paraId="69F4F189" w14:textId="053A7F6A" w:rsidR="008B2E46" w:rsidRDefault="008B2E46" w:rsidP="00442ED2">
      <w:pPr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75" behindDoc="0" locked="0" layoutInCell="1" allowOverlap="1" wp14:anchorId="3036C3ED" wp14:editId="40071A5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663072"/>
                <wp:effectExtent l="0" t="0" r="0" b="0"/>
                <wp:wrapNone/>
                <wp:docPr id="180109316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931C0" w14:textId="73829D02" w:rsidR="00835A60" w:rsidRPr="00835A60" w:rsidRDefault="00835A60" w:rsidP="00835A60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15" w:name="_Toc160198291"/>
                            <w:r w:rsidRPr="00835A60">
                              <w:rPr>
                                <w:sz w:val="40"/>
                                <w:szCs w:val="40"/>
                              </w:rPr>
                              <w:t>Welfare/lost children/vulnerable adults</w:t>
                            </w:r>
                            <w:bookmarkEnd w:id="15"/>
                          </w:p>
                          <w:p w14:paraId="7773CE46" w14:textId="78B67341" w:rsidR="008B2E46" w:rsidRPr="00013219" w:rsidRDefault="008B2E46" w:rsidP="008B2E46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30BD42C6" w14:textId="77777777" w:rsidR="008B2E46" w:rsidRDefault="008B2E46" w:rsidP="008B2E46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36C3ED" id="_x0000_s1040" type="#_x0000_t202" style="position:absolute;margin-left:0;margin-top:-.05pt;width:471.75pt;height:52.2pt;z-index:25168487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" filled="f" stroked="f" strokeweight=".5pt">
                <v:textbox inset=",7.2pt,,0">
                  <w:txbxContent>
                    <w:p w14:paraId="41B931C0" w14:textId="73829D02" w:rsidR="00835A60" w:rsidRPr="00835A60" w:rsidRDefault="00835A60" w:rsidP="00835A60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29" w:name="_Toc160198291"/>
                      <w:r w:rsidRPr="00835A60">
                        <w:rPr>
                          <w:sz w:val="40"/>
                          <w:szCs w:val="40"/>
                        </w:rPr>
                        <w:t>Welfare/lost children/vulnerable adults</w:t>
                      </w:r>
                      <w:bookmarkEnd w:id="29"/>
                    </w:p>
                    <w:p w14:paraId="7773CE46" w14:textId="78B67341" w:rsidR="008B2E46" w:rsidRPr="00013219" w:rsidRDefault="008B2E46" w:rsidP="008B2E46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30BD42C6" w14:textId="77777777" w:rsidR="008B2E46" w:rsidRDefault="008B2E46" w:rsidP="008B2E46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67623F" w14:textId="77777777" w:rsidR="008B2E46" w:rsidRDefault="008B2E46" w:rsidP="00442ED2">
      <w:pPr>
        <w:rPr>
          <w:rFonts w:ascii="Calibri Light" w:hAnsi="Calibri Light" w:cs="Arial"/>
          <w:sz w:val="24"/>
          <w:szCs w:val="24"/>
        </w:rPr>
      </w:pPr>
    </w:p>
    <w:p w14:paraId="338B0CE4" w14:textId="77777777" w:rsidR="008B2E46" w:rsidRDefault="008B2E46" w:rsidP="00442ED2">
      <w:pPr>
        <w:rPr>
          <w:rFonts w:ascii="Calibri Light" w:hAnsi="Calibri Light" w:cs="Arial"/>
          <w:sz w:val="24"/>
          <w:szCs w:val="24"/>
        </w:rPr>
      </w:pPr>
    </w:p>
    <w:p w14:paraId="06FB72E7" w14:textId="77777777" w:rsidR="008B2E46" w:rsidRPr="00A17DD9" w:rsidRDefault="008B2E46" w:rsidP="00442ED2">
      <w:pPr>
        <w:rPr>
          <w:rFonts w:ascii="Calibri Light" w:hAnsi="Calibri Light" w:cs="Arial"/>
          <w:sz w:val="24"/>
          <w:szCs w:val="24"/>
        </w:rPr>
      </w:pPr>
    </w:p>
    <w:p w14:paraId="2D6922F1" w14:textId="0D5EEDDB" w:rsidR="003204F2" w:rsidRPr="00A17DD9" w:rsidRDefault="00886D5F" w:rsidP="00A353BE">
      <w:pPr>
        <w:pStyle w:val="ListParagraph"/>
        <w:widowControl w:val="0"/>
        <w:numPr>
          <w:ilvl w:val="0"/>
          <w:numId w:val="24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Detail p</w:t>
      </w:r>
      <w:r w:rsidR="003204F2" w:rsidRPr="00A17DD9">
        <w:rPr>
          <w:rFonts w:ascii="Calibri Light" w:hAnsi="Calibri Light" w:cs="Arial"/>
          <w:sz w:val="24"/>
          <w:szCs w:val="24"/>
        </w:rPr>
        <w:t>rocedures</w:t>
      </w:r>
      <w:r>
        <w:rPr>
          <w:rFonts w:ascii="Calibri Light" w:hAnsi="Calibri Light" w:cs="Arial"/>
          <w:sz w:val="24"/>
          <w:szCs w:val="24"/>
        </w:rPr>
        <w:t xml:space="preserve"> in place for lost and found people </w:t>
      </w:r>
      <w:r w:rsidR="00A716D8">
        <w:rPr>
          <w:rFonts w:ascii="Calibri Light" w:hAnsi="Calibri Light" w:cs="Arial"/>
          <w:sz w:val="24"/>
          <w:szCs w:val="24"/>
        </w:rPr>
        <w:t xml:space="preserve">including the timeline for involving the police and </w:t>
      </w:r>
      <w:r w:rsidR="00437A40">
        <w:rPr>
          <w:rFonts w:ascii="Calibri Light" w:hAnsi="Calibri Light" w:cs="Arial"/>
          <w:sz w:val="24"/>
          <w:szCs w:val="24"/>
        </w:rPr>
        <w:t xml:space="preserve">sign </w:t>
      </w:r>
      <w:r w:rsidR="0021762E">
        <w:rPr>
          <w:rFonts w:ascii="Calibri Light" w:hAnsi="Calibri Light" w:cs="Arial"/>
          <w:sz w:val="24"/>
          <w:szCs w:val="24"/>
        </w:rPr>
        <w:t xml:space="preserve">out process for people reunited with their families </w:t>
      </w:r>
    </w:p>
    <w:p w14:paraId="356E4840" w14:textId="77777777" w:rsidR="003204F2" w:rsidRPr="00A17DD9" w:rsidRDefault="003204F2" w:rsidP="00A353BE">
      <w:pPr>
        <w:pStyle w:val="ListParagraph"/>
        <w:widowControl w:val="0"/>
        <w:numPr>
          <w:ilvl w:val="0"/>
          <w:numId w:val="24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Staff looking after lost children must have co</w:t>
      </w:r>
      <w:r>
        <w:rPr>
          <w:rFonts w:ascii="Calibri Light" w:hAnsi="Calibri Light" w:cs="Arial"/>
          <w:sz w:val="24"/>
          <w:szCs w:val="24"/>
        </w:rPr>
        <w:t>mpleted police checks (DBS)</w:t>
      </w:r>
    </w:p>
    <w:p w14:paraId="62D68AC7" w14:textId="7FEBF078" w:rsidR="003204F2" w:rsidRDefault="003204F2" w:rsidP="00A353BE">
      <w:pPr>
        <w:pStyle w:val="ListParagraph"/>
        <w:widowControl w:val="0"/>
        <w:numPr>
          <w:ilvl w:val="0"/>
          <w:numId w:val="24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 xml:space="preserve">A clearly signed point should be provided </w:t>
      </w:r>
      <w:r w:rsidR="003D41F0">
        <w:rPr>
          <w:rFonts w:ascii="Calibri Light" w:hAnsi="Calibri Light" w:cs="Arial"/>
          <w:sz w:val="24"/>
          <w:szCs w:val="24"/>
        </w:rPr>
        <w:t xml:space="preserve">where found children can be supervised </w:t>
      </w:r>
      <w:r w:rsidRPr="00A17DD9">
        <w:rPr>
          <w:rFonts w:ascii="Calibri Light" w:hAnsi="Calibri Light" w:cs="Arial"/>
          <w:sz w:val="24"/>
          <w:szCs w:val="24"/>
        </w:rPr>
        <w:t>unt</w:t>
      </w:r>
      <w:r>
        <w:rPr>
          <w:rFonts w:ascii="Calibri Light" w:hAnsi="Calibri Light" w:cs="Arial"/>
          <w:sz w:val="24"/>
          <w:szCs w:val="24"/>
        </w:rPr>
        <w:t>il reunited with their parents/carers</w:t>
      </w:r>
      <w:r w:rsidR="003D41F0">
        <w:rPr>
          <w:rFonts w:ascii="Calibri Light" w:hAnsi="Calibri Light" w:cs="Arial"/>
          <w:sz w:val="24"/>
          <w:szCs w:val="24"/>
        </w:rPr>
        <w:t xml:space="preserve"> and lost people can be reported </w:t>
      </w:r>
    </w:p>
    <w:p w14:paraId="26129735" w14:textId="5D65FE3E" w:rsidR="0021762E" w:rsidRDefault="0021762E" w:rsidP="00A353BE">
      <w:pPr>
        <w:pStyle w:val="ListParagraph"/>
        <w:widowControl w:val="0"/>
        <w:numPr>
          <w:ilvl w:val="0"/>
          <w:numId w:val="24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For adult only events the welfare area will have a different focus </w:t>
      </w:r>
      <w:r w:rsidR="00B26666">
        <w:rPr>
          <w:rFonts w:ascii="Calibri Light" w:hAnsi="Calibri Light" w:cs="Arial"/>
          <w:sz w:val="24"/>
          <w:szCs w:val="24"/>
        </w:rPr>
        <w:t>working alongside the medics</w:t>
      </w:r>
    </w:p>
    <w:p w14:paraId="1AE4918D" w14:textId="77777777" w:rsidR="00C96EE4" w:rsidRDefault="000908B3" w:rsidP="00C96EE4">
      <w:pPr>
        <w:pStyle w:val="ListParagraph"/>
        <w:widowControl w:val="0"/>
        <w:numPr>
          <w:ilvl w:val="0"/>
          <w:numId w:val="24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Adult only events should detail safeguarding arrangements/policy for any under 18s that attend and how to ensure their safety</w:t>
      </w:r>
    </w:p>
    <w:p w14:paraId="1D06310A" w14:textId="401258C7" w:rsidR="00FE5ECA" w:rsidRPr="00C96EE4" w:rsidRDefault="002048DF" w:rsidP="00C96EE4">
      <w:pPr>
        <w:pStyle w:val="ListParagraph"/>
        <w:widowControl w:val="0"/>
        <w:ind w:left="284"/>
        <w:contextualSpacing/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23" behindDoc="0" locked="0" layoutInCell="1" allowOverlap="1" wp14:anchorId="2915E0EF" wp14:editId="218AAEBA">
                <wp:simplePos x="0" y="0"/>
                <wp:positionH relativeFrom="column">
                  <wp:posOffset>0</wp:posOffset>
                </wp:positionH>
                <wp:positionV relativeFrom="paragraph">
                  <wp:posOffset>54610</wp:posOffset>
                </wp:positionV>
                <wp:extent cx="5991225" cy="662940"/>
                <wp:effectExtent l="0" t="0" r="0" b="3810"/>
                <wp:wrapNone/>
                <wp:docPr id="152896135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843178" w14:textId="21ADE849" w:rsidR="009E46F3" w:rsidRPr="009E46F3" w:rsidRDefault="009E46F3" w:rsidP="009E46F3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16" w:name="_Toc160198292"/>
                            <w:r w:rsidRPr="009E46F3">
                              <w:rPr>
                                <w:sz w:val="40"/>
                                <w:szCs w:val="40"/>
                              </w:rPr>
                              <w:t>Drinking water</w:t>
                            </w:r>
                            <w:bookmarkEnd w:id="16"/>
                          </w:p>
                          <w:p w14:paraId="69204FBA" w14:textId="5E3C332D" w:rsidR="002048DF" w:rsidRPr="00013219" w:rsidRDefault="002048D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r w:rsidRPr="0001321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179F89B6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15E0EF" id="_x0000_s1041" type="#_x0000_t202" style="position:absolute;left:0;text-align:left;margin-left:0;margin-top:4.3pt;width:471.75pt;height:52.2pt;z-index:25168692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" filled="f" stroked="f" strokeweight=".5pt">
                <v:textbox inset=",7.2pt,,0">
                  <w:txbxContent>
                    <w:p w14:paraId="46843178" w14:textId="21ADE849" w:rsidR="009E46F3" w:rsidRPr="009E46F3" w:rsidRDefault="009E46F3" w:rsidP="009E46F3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31" w:name="_Toc160198292"/>
                      <w:r w:rsidRPr="009E46F3">
                        <w:rPr>
                          <w:sz w:val="40"/>
                          <w:szCs w:val="40"/>
                        </w:rPr>
                        <w:t>Drinking water</w:t>
                      </w:r>
                      <w:bookmarkEnd w:id="31"/>
                    </w:p>
                    <w:p w14:paraId="69204FBA" w14:textId="5E3C332D" w:rsidR="002048DF" w:rsidRPr="00013219" w:rsidRDefault="002048D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r w:rsidRPr="00013219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179F89B6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48EEEF" w14:textId="64F08992" w:rsidR="002048DF" w:rsidRDefault="002048DF" w:rsidP="00FE5ECA">
      <w:pPr>
        <w:pStyle w:val="ListParagraph"/>
        <w:widowControl w:val="0"/>
        <w:ind w:left="284"/>
        <w:contextualSpacing/>
        <w:rPr>
          <w:rFonts w:ascii="Calibri Light" w:hAnsi="Calibri Light" w:cs="Arial"/>
          <w:sz w:val="24"/>
          <w:szCs w:val="24"/>
        </w:rPr>
      </w:pPr>
    </w:p>
    <w:p w14:paraId="395C7331" w14:textId="77777777" w:rsidR="002048DF" w:rsidRDefault="002048DF" w:rsidP="00FE5ECA">
      <w:pPr>
        <w:pStyle w:val="ListParagraph"/>
        <w:widowControl w:val="0"/>
        <w:ind w:left="284"/>
        <w:contextualSpacing/>
        <w:rPr>
          <w:rFonts w:ascii="Calibri Light" w:hAnsi="Calibri Light" w:cs="Arial"/>
          <w:sz w:val="24"/>
          <w:szCs w:val="24"/>
        </w:rPr>
      </w:pPr>
    </w:p>
    <w:p w14:paraId="04FCE2C2" w14:textId="77777777" w:rsidR="002048DF" w:rsidRDefault="002048DF" w:rsidP="00FE5ECA">
      <w:pPr>
        <w:pStyle w:val="ListParagraph"/>
        <w:widowControl w:val="0"/>
        <w:ind w:left="284"/>
        <w:contextualSpacing/>
        <w:rPr>
          <w:rFonts w:ascii="Calibri Light" w:hAnsi="Calibri Light" w:cs="Arial"/>
          <w:sz w:val="24"/>
          <w:szCs w:val="24"/>
        </w:rPr>
      </w:pPr>
    </w:p>
    <w:p w14:paraId="7E3CA6FB" w14:textId="1889EEDD" w:rsidR="008F6CF2" w:rsidRPr="006978D9" w:rsidRDefault="008F6CF2" w:rsidP="00442ED2">
      <w:pPr>
        <w:pStyle w:val="ListParagraph"/>
        <w:numPr>
          <w:ilvl w:val="0"/>
          <w:numId w:val="24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165017">
        <w:rPr>
          <w:rFonts w:ascii="Calibri Light" w:hAnsi="Calibri Light" w:cs="Arial"/>
          <w:sz w:val="24"/>
          <w:szCs w:val="24"/>
        </w:rPr>
        <w:t>Detail arrangements</w:t>
      </w:r>
    </w:p>
    <w:p w14:paraId="05579138" w14:textId="05C89FFA" w:rsidR="002048DF" w:rsidRDefault="002048DF" w:rsidP="00442ED2">
      <w:pPr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71" behindDoc="0" locked="0" layoutInCell="1" allowOverlap="1" wp14:anchorId="7CADF263" wp14:editId="3838C57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663072"/>
                <wp:effectExtent l="0" t="0" r="0" b="0"/>
                <wp:wrapNone/>
                <wp:docPr id="4380567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30C7EF0" w14:textId="082EF85B" w:rsidR="009E46F3" w:rsidRPr="009E46F3" w:rsidRDefault="009E46F3" w:rsidP="009E46F3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17" w:name="_Toc160198293"/>
                            <w:r w:rsidRPr="009E46F3">
                              <w:rPr>
                                <w:sz w:val="40"/>
                                <w:szCs w:val="40"/>
                              </w:rPr>
                              <w:t>Sanitary facilities</w:t>
                            </w:r>
                            <w:bookmarkEnd w:id="17"/>
                          </w:p>
                          <w:p w14:paraId="2687FE7A" w14:textId="016E8832" w:rsidR="002048DF" w:rsidRPr="00013219" w:rsidRDefault="002048D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4A3A4CCF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ADF263" id="_x0000_s1042" type="#_x0000_t202" style="position:absolute;margin-left:0;margin-top:-.05pt;width:471.75pt;height:52.2pt;z-index:25168897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" filled="f" stroked="f" strokeweight=".5pt">
                <v:textbox inset=",7.2pt,,0">
                  <w:txbxContent>
                    <w:p w14:paraId="330C7EF0" w14:textId="082EF85B" w:rsidR="009E46F3" w:rsidRPr="009E46F3" w:rsidRDefault="009E46F3" w:rsidP="009E46F3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33" w:name="_Toc160198293"/>
                      <w:r w:rsidRPr="009E46F3">
                        <w:rPr>
                          <w:sz w:val="40"/>
                          <w:szCs w:val="40"/>
                        </w:rPr>
                        <w:t>Sanitary facilities</w:t>
                      </w:r>
                      <w:bookmarkEnd w:id="33"/>
                    </w:p>
                    <w:p w14:paraId="2687FE7A" w14:textId="016E8832" w:rsidR="002048DF" w:rsidRPr="00013219" w:rsidRDefault="002048D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4A3A4CCF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35F2C9C" w14:textId="77777777" w:rsidR="002048DF" w:rsidRDefault="002048DF" w:rsidP="00442ED2">
      <w:pPr>
        <w:rPr>
          <w:rFonts w:ascii="Calibri Light" w:hAnsi="Calibri Light" w:cs="Arial"/>
          <w:sz w:val="24"/>
          <w:szCs w:val="24"/>
        </w:rPr>
      </w:pPr>
    </w:p>
    <w:p w14:paraId="0DD744F0" w14:textId="77777777" w:rsidR="002048DF" w:rsidRDefault="002048DF" w:rsidP="00442ED2">
      <w:pPr>
        <w:rPr>
          <w:rFonts w:ascii="Calibri Light" w:hAnsi="Calibri Light" w:cs="Arial"/>
          <w:sz w:val="24"/>
          <w:szCs w:val="24"/>
        </w:rPr>
      </w:pPr>
    </w:p>
    <w:p w14:paraId="3F1CD0D7" w14:textId="77777777" w:rsidR="002048DF" w:rsidRDefault="002048DF" w:rsidP="00442ED2">
      <w:pPr>
        <w:rPr>
          <w:rFonts w:ascii="Calibri Light" w:hAnsi="Calibri Light" w:cs="Arial"/>
          <w:sz w:val="24"/>
          <w:szCs w:val="24"/>
        </w:rPr>
      </w:pPr>
    </w:p>
    <w:p w14:paraId="123E5D30" w14:textId="4ED8947E" w:rsidR="0088559F" w:rsidRDefault="0088559F" w:rsidP="00A353BE">
      <w:pPr>
        <w:pStyle w:val="ListParagraph"/>
        <w:widowControl w:val="0"/>
        <w:numPr>
          <w:ilvl w:val="0"/>
          <w:numId w:val="30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Det</w:t>
      </w:r>
      <w:r w:rsidR="00B570AC">
        <w:rPr>
          <w:rFonts w:ascii="Calibri Light" w:hAnsi="Calibri Light" w:cs="Arial"/>
          <w:sz w:val="24"/>
          <w:szCs w:val="24"/>
        </w:rPr>
        <w:t>ail arrangements</w:t>
      </w:r>
      <w:r w:rsidR="005D1B63">
        <w:rPr>
          <w:rFonts w:ascii="Calibri Light" w:hAnsi="Calibri Light" w:cs="Arial"/>
          <w:sz w:val="24"/>
          <w:szCs w:val="24"/>
        </w:rPr>
        <w:t xml:space="preserve"> and numbers/types and location of toilets </w:t>
      </w:r>
    </w:p>
    <w:p w14:paraId="29BF6042" w14:textId="2D00C97C" w:rsidR="008F6CF2" w:rsidRPr="00A17DD9" w:rsidRDefault="008F6CF2" w:rsidP="00A353BE">
      <w:pPr>
        <w:pStyle w:val="ListParagraph"/>
        <w:widowControl w:val="0"/>
        <w:numPr>
          <w:ilvl w:val="0"/>
          <w:numId w:val="30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Must comply with the recommendations of HSE event health and safety guidance</w:t>
      </w:r>
    </w:p>
    <w:p w14:paraId="2DDC9B7F" w14:textId="77777777" w:rsidR="008F6CF2" w:rsidRDefault="008F6CF2" w:rsidP="00A353BE">
      <w:pPr>
        <w:pStyle w:val="ListParagraph"/>
        <w:widowControl w:val="0"/>
        <w:numPr>
          <w:ilvl w:val="0"/>
          <w:numId w:val="30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Must c</w:t>
      </w:r>
      <w:r>
        <w:rPr>
          <w:rFonts w:ascii="Calibri Light" w:hAnsi="Calibri Light" w:cs="Arial"/>
          <w:sz w:val="24"/>
          <w:szCs w:val="24"/>
        </w:rPr>
        <w:t>omply with licence re</w:t>
      </w:r>
      <w:r w:rsidRPr="00A17DD9">
        <w:rPr>
          <w:rFonts w:ascii="Calibri Light" w:hAnsi="Calibri Light" w:cs="Arial"/>
          <w:sz w:val="24"/>
          <w:szCs w:val="24"/>
        </w:rPr>
        <w:t>quirements</w:t>
      </w:r>
    </w:p>
    <w:p w14:paraId="437B668A" w14:textId="77777777" w:rsidR="006978D9" w:rsidRPr="00A17DD9" w:rsidRDefault="006978D9" w:rsidP="006978D9">
      <w:pPr>
        <w:pStyle w:val="ListParagraph"/>
        <w:widowControl w:val="0"/>
        <w:ind w:left="284"/>
        <w:contextualSpacing/>
        <w:rPr>
          <w:rFonts w:ascii="Calibri Light" w:hAnsi="Calibri Light" w:cs="Arial"/>
          <w:sz w:val="24"/>
          <w:szCs w:val="24"/>
        </w:rPr>
      </w:pPr>
    </w:p>
    <w:p w14:paraId="0346109C" w14:textId="115889DA" w:rsidR="008F6CF2" w:rsidRDefault="00E70EC4" w:rsidP="00442ED2">
      <w:pPr>
        <w:pStyle w:val="ListParagraph"/>
        <w:widowControl w:val="0"/>
        <w:ind w:left="0"/>
        <w:rPr>
          <w:rFonts w:ascii="Calibri Light" w:hAnsi="Calibri Light" w:cs="Arial"/>
          <w:b/>
          <w:sz w:val="24"/>
          <w:szCs w:val="24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1019" behindDoc="0" locked="0" layoutInCell="1" allowOverlap="1" wp14:anchorId="2E0A1795" wp14:editId="30C1CFE6">
                <wp:simplePos x="0" y="0"/>
                <wp:positionH relativeFrom="column">
                  <wp:posOffset>0</wp:posOffset>
                </wp:positionH>
                <wp:positionV relativeFrom="paragraph">
                  <wp:posOffset>29845</wp:posOffset>
                </wp:positionV>
                <wp:extent cx="5991225" cy="895350"/>
                <wp:effectExtent l="0" t="0" r="0" b="0"/>
                <wp:wrapNone/>
                <wp:docPr id="10928724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CD4C16" w14:textId="19276F95" w:rsidR="002048DF" w:rsidRPr="00013219" w:rsidRDefault="00E70EC4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18" w:name="_Toc160198294"/>
                            <w:r w:rsidRPr="00E70EC4">
                              <w:rPr>
                                <w:sz w:val="40"/>
                                <w:szCs w:val="40"/>
                              </w:rPr>
                              <w:t>Traffic and transport management and transport on site</w:t>
                            </w:r>
                            <w:bookmarkEnd w:id="18"/>
                          </w:p>
                          <w:p w14:paraId="4FEC9C71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A1795" id="_x0000_s1043" type="#_x0000_t202" style="position:absolute;margin-left:0;margin-top:2.35pt;width:471.75pt;height:70.5pt;z-index:25169101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" filled="f" stroked="f" strokeweight=".5pt">
                <v:textbox inset=",7.2pt,,0">
                  <w:txbxContent>
                    <w:p w14:paraId="25CD4C16" w14:textId="19276F95" w:rsidR="002048DF" w:rsidRPr="00013219" w:rsidRDefault="00E70EC4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35" w:name="_Toc160198294"/>
                      <w:r w:rsidRPr="00E70EC4">
                        <w:rPr>
                          <w:sz w:val="40"/>
                          <w:szCs w:val="40"/>
                        </w:rPr>
                        <w:t>Traffic and transport management and transport on site</w:t>
                      </w:r>
                      <w:bookmarkEnd w:id="35"/>
                    </w:p>
                    <w:p w14:paraId="4FEC9C71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2E2CED" w14:textId="4497DF26" w:rsidR="002048DF" w:rsidRDefault="002048DF" w:rsidP="00442ED2">
      <w:pPr>
        <w:pStyle w:val="ListParagraph"/>
        <w:widowControl w:val="0"/>
        <w:ind w:left="0"/>
        <w:rPr>
          <w:rFonts w:ascii="Calibri Light" w:hAnsi="Calibri Light" w:cs="Arial"/>
          <w:b/>
          <w:sz w:val="24"/>
          <w:szCs w:val="24"/>
        </w:rPr>
      </w:pPr>
    </w:p>
    <w:p w14:paraId="6AEBE4C9" w14:textId="77777777" w:rsidR="002048DF" w:rsidRDefault="002048DF" w:rsidP="00442ED2">
      <w:pPr>
        <w:pStyle w:val="ListParagraph"/>
        <w:widowControl w:val="0"/>
        <w:ind w:left="0"/>
        <w:rPr>
          <w:rFonts w:ascii="Calibri Light" w:hAnsi="Calibri Light" w:cs="Arial"/>
          <w:b/>
          <w:sz w:val="24"/>
          <w:szCs w:val="24"/>
        </w:rPr>
      </w:pPr>
    </w:p>
    <w:p w14:paraId="12FE3042" w14:textId="77777777" w:rsidR="002048DF" w:rsidRDefault="002048DF" w:rsidP="00442ED2">
      <w:pPr>
        <w:pStyle w:val="ListParagraph"/>
        <w:widowControl w:val="0"/>
        <w:ind w:left="0"/>
        <w:rPr>
          <w:rFonts w:ascii="Calibri Light" w:hAnsi="Calibri Light" w:cs="Arial"/>
          <w:b/>
          <w:sz w:val="24"/>
          <w:szCs w:val="24"/>
        </w:rPr>
      </w:pPr>
    </w:p>
    <w:p w14:paraId="3147AD3A" w14:textId="77777777" w:rsidR="002048DF" w:rsidRDefault="002048DF" w:rsidP="00442ED2">
      <w:pPr>
        <w:pStyle w:val="ListParagraph"/>
        <w:widowControl w:val="0"/>
        <w:ind w:left="0"/>
        <w:rPr>
          <w:rFonts w:ascii="Calibri Light" w:hAnsi="Calibri Light" w:cs="Arial"/>
          <w:b/>
          <w:sz w:val="24"/>
          <w:szCs w:val="24"/>
        </w:rPr>
      </w:pPr>
    </w:p>
    <w:p w14:paraId="204DA69F" w14:textId="77777777" w:rsidR="006978D9" w:rsidRDefault="006978D9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31F7F05D" w14:textId="701993F2" w:rsidR="008F6CF2" w:rsidRPr="00604D96" w:rsidRDefault="00FA4F0B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 (Traffic and Tra</w:t>
      </w:r>
      <w:r w:rsidR="00B27332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ns</w:t>
      </w:r>
      <w:r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p</w:t>
      </w:r>
      <w:r w:rsidR="00B27332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o</w:t>
      </w:r>
      <w:r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rt Plan may be in appendix)</w:t>
      </w:r>
    </w:p>
    <w:p w14:paraId="25DF10F1" w14:textId="43F9F410" w:rsidR="00B570AC" w:rsidRDefault="00B570AC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Detail arrangements </w:t>
      </w:r>
    </w:p>
    <w:p w14:paraId="42163FE4" w14:textId="44AFA6E2" w:rsidR="008F6CF2" w:rsidRPr="00A17DD9" w:rsidRDefault="008F6CF2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Authorised vehicles</w:t>
      </w:r>
      <w:r w:rsidR="009A4067">
        <w:rPr>
          <w:rFonts w:ascii="Calibri Light" w:hAnsi="Calibri Light" w:cs="Arial"/>
          <w:sz w:val="24"/>
          <w:szCs w:val="24"/>
        </w:rPr>
        <w:t xml:space="preserve"> and routes </w:t>
      </w:r>
    </w:p>
    <w:p w14:paraId="6A9DE9B0" w14:textId="77777777" w:rsidR="008F6CF2" w:rsidRPr="00A17DD9" w:rsidRDefault="008F6CF2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Times of vehicle movement</w:t>
      </w:r>
    </w:p>
    <w:p w14:paraId="471AF94D" w14:textId="77777777" w:rsidR="008F6CF2" w:rsidRDefault="008F6CF2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Speed limits</w:t>
      </w:r>
    </w:p>
    <w:p w14:paraId="2B681D53" w14:textId="77777777" w:rsidR="009B1B85" w:rsidRDefault="009B1B85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List of gates and uses of gates and routes </w:t>
      </w:r>
    </w:p>
    <w:p w14:paraId="0C79A675" w14:textId="11F3F3D5" w:rsidR="00A83B52" w:rsidRDefault="00A83B52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Map</w:t>
      </w:r>
      <w:r w:rsidR="005D1B63">
        <w:rPr>
          <w:rFonts w:ascii="Calibri Light" w:hAnsi="Calibri Light" w:cs="Arial"/>
          <w:sz w:val="24"/>
          <w:szCs w:val="24"/>
        </w:rPr>
        <w:t>s including road</w:t>
      </w:r>
      <w:r>
        <w:rPr>
          <w:rFonts w:ascii="Calibri Light" w:hAnsi="Calibri Light" w:cs="Arial"/>
          <w:sz w:val="24"/>
          <w:szCs w:val="24"/>
        </w:rPr>
        <w:t xml:space="preserve"> closures</w:t>
      </w:r>
      <w:r w:rsidR="009A4067">
        <w:rPr>
          <w:rFonts w:ascii="Calibri Light" w:hAnsi="Calibri Light" w:cs="Arial"/>
          <w:sz w:val="24"/>
          <w:szCs w:val="24"/>
        </w:rPr>
        <w:t>, other traffic management</w:t>
      </w:r>
      <w:r>
        <w:rPr>
          <w:rFonts w:ascii="Calibri Light" w:hAnsi="Calibri Light" w:cs="Arial"/>
          <w:sz w:val="24"/>
          <w:szCs w:val="24"/>
        </w:rPr>
        <w:t xml:space="preserve"> and diversions </w:t>
      </w:r>
      <w:r w:rsidR="00817507">
        <w:rPr>
          <w:rFonts w:ascii="Calibri Light" w:hAnsi="Calibri Light" w:cs="Arial"/>
          <w:sz w:val="24"/>
          <w:szCs w:val="24"/>
        </w:rPr>
        <w:t xml:space="preserve">and deployment of </w:t>
      </w:r>
      <w:r w:rsidR="00F72D9A">
        <w:rPr>
          <w:rFonts w:ascii="Calibri Light" w:hAnsi="Calibri Light" w:cs="Arial"/>
          <w:sz w:val="24"/>
          <w:szCs w:val="24"/>
        </w:rPr>
        <w:t>traffic marshals/personnel and infrastructure</w:t>
      </w:r>
    </w:p>
    <w:p w14:paraId="70DADC2E" w14:textId="2970DA4E" w:rsidR="008F6CF2" w:rsidRPr="006978D9" w:rsidRDefault="004E5A47" w:rsidP="006978D9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Management arrangements on the public highway and at transport hubs</w:t>
      </w:r>
    </w:p>
    <w:p w14:paraId="3FB10CC3" w14:textId="25AF94DE" w:rsidR="002048DF" w:rsidRDefault="002048DF" w:rsidP="00442ED2">
      <w:pPr>
        <w:pStyle w:val="ListParagraph"/>
        <w:widowControl w:val="0"/>
        <w:ind w:left="284"/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67" behindDoc="0" locked="0" layoutInCell="1" allowOverlap="1" wp14:anchorId="5BEED7C5" wp14:editId="74D899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663072"/>
                <wp:effectExtent l="0" t="0" r="0" b="0"/>
                <wp:wrapNone/>
                <wp:docPr id="187930572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D95340" w14:textId="7CED3124" w:rsidR="002048DF" w:rsidRPr="00013219" w:rsidRDefault="00E70EC4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19" w:name="_Toc160198295"/>
                            <w:r w:rsidRPr="00E70EC4">
                              <w:rPr>
                                <w:sz w:val="40"/>
                                <w:szCs w:val="40"/>
                              </w:rPr>
                              <w:t>Control of noise</w:t>
                            </w:r>
                            <w:bookmarkEnd w:id="19"/>
                          </w:p>
                          <w:p w14:paraId="105B9099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EED7C5" id="_x0000_s1044" type="#_x0000_t202" style="position:absolute;left:0;text-align:left;margin-left:0;margin-top:-.05pt;width:471.75pt;height:52.2pt;z-index:25169306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" filled="f" stroked="f" strokeweight=".5pt">
                <v:textbox inset=",7.2pt,,0">
                  <w:txbxContent>
                    <w:p w14:paraId="34D95340" w14:textId="7CED3124" w:rsidR="002048DF" w:rsidRPr="00013219" w:rsidRDefault="00E70EC4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37" w:name="_Toc160198295"/>
                      <w:r w:rsidRPr="00E70EC4">
                        <w:rPr>
                          <w:sz w:val="40"/>
                          <w:szCs w:val="40"/>
                        </w:rPr>
                        <w:t>Control of noise</w:t>
                      </w:r>
                      <w:bookmarkEnd w:id="37"/>
                    </w:p>
                    <w:p w14:paraId="105B9099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15C1904" w14:textId="77777777" w:rsidR="002048DF" w:rsidRDefault="002048DF" w:rsidP="00442ED2">
      <w:pPr>
        <w:pStyle w:val="ListParagraph"/>
        <w:widowControl w:val="0"/>
        <w:ind w:left="284"/>
        <w:rPr>
          <w:rFonts w:ascii="Calibri Light" w:hAnsi="Calibri Light" w:cs="Arial"/>
          <w:sz w:val="24"/>
          <w:szCs w:val="24"/>
        </w:rPr>
      </w:pPr>
    </w:p>
    <w:p w14:paraId="04EB55C2" w14:textId="77777777" w:rsidR="002048DF" w:rsidRDefault="002048DF" w:rsidP="00442ED2">
      <w:pPr>
        <w:pStyle w:val="ListParagraph"/>
        <w:widowControl w:val="0"/>
        <w:ind w:left="284"/>
        <w:rPr>
          <w:rFonts w:ascii="Calibri Light" w:hAnsi="Calibri Light" w:cs="Arial"/>
          <w:sz w:val="24"/>
          <w:szCs w:val="24"/>
        </w:rPr>
      </w:pPr>
    </w:p>
    <w:p w14:paraId="32424EE4" w14:textId="77777777" w:rsidR="002048DF" w:rsidRPr="00A17DD9" w:rsidRDefault="002048DF" w:rsidP="00442ED2">
      <w:pPr>
        <w:pStyle w:val="ListParagraph"/>
        <w:widowControl w:val="0"/>
        <w:ind w:left="284"/>
        <w:rPr>
          <w:rFonts w:ascii="Calibri Light" w:hAnsi="Calibri Light" w:cs="Arial"/>
          <w:sz w:val="24"/>
          <w:szCs w:val="24"/>
        </w:rPr>
      </w:pPr>
    </w:p>
    <w:p w14:paraId="173DCF6B" w14:textId="4D334C8F" w:rsidR="008F6CF2" w:rsidRPr="009A4067" w:rsidRDefault="002C0134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 (Noise Management Plan may be </w:t>
      </w:r>
      <w:r w:rsidR="00834F20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in </w:t>
      </w:r>
      <w:r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appendix)</w:t>
      </w:r>
    </w:p>
    <w:p w14:paraId="394AF558" w14:textId="77777777" w:rsidR="008F6CF2" w:rsidRDefault="008F6CF2" w:rsidP="00A353BE">
      <w:pPr>
        <w:pStyle w:val="ListParagraph"/>
        <w:widowControl w:val="0"/>
        <w:numPr>
          <w:ilvl w:val="0"/>
          <w:numId w:val="32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Procedures in place to control noise nuisance</w:t>
      </w:r>
    </w:p>
    <w:p w14:paraId="7C5C0C9E" w14:textId="369F069C" w:rsidR="002C0134" w:rsidRDefault="002E2ADF" w:rsidP="00A353BE">
      <w:pPr>
        <w:pStyle w:val="ListParagraph"/>
        <w:widowControl w:val="0"/>
        <w:numPr>
          <w:ilvl w:val="0"/>
          <w:numId w:val="32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Detail any noise limits </w:t>
      </w:r>
    </w:p>
    <w:p w14:paraId="5A6916D1" w14:textId="7E755500" w:rsidR="00916DB8" w:rsidRDefault="00916DB8" w:rsidP="00A353BE">
      <w:pPr>
        <w:pStyle w:val="ListParagraph"/>
        <w:widowControl w:val="0"/>
        <w:numPr>
          <w:ilvl w:val="0"/>
          <w:numId w:val="32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Detail types of noise and </w:t>
      </w:r>
      <w:r w:rsidR="00B85F82">
        <w:rPr>
          <w:rFonts w:ascii="Calibri Light" w:hAnsi="Calibri Light" w:cs="Arial"/>
          <w:sz w:val="24"/>
          <w:szCs w:val="24"/>
        </w:rPr>
        <w:t>curfews for stages/site build and break</w:t>
      </w:r>
    </w:p>
    <w:p w14:paraId="0D57974F" w14:textId="12732E39" w:rsidR="009A4067" w:rsidRDefault="009A4067" w:rsidP="00A353BE">
      <w:pPr>
        <w:pStyle w:val="ListParagraph"/>
        <w:widowControl w:val="0"/>
        <w:numPr>
          <w:ilvl w:val="0"/>
          <w:numId w:val="32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Noise monitoring </w:t>
      </w:r>
      <w:r w:rsidR="00921C23">
        <w:rPr>
          <w:rFonts w:ascii="Calibri Light" w:hAnsi="Calibri Light" w:cs="Arial"/>
          <w:sz w:val="24"/>
          <w:szCs w:val="24"/>
        </w:rPr>
        <w:t xml:space="preserve">arrangements </w:t>
      </w:r>
      <w:r w:rsidR="00EC2A83">
        <w:rPr>
          <w:rFonts w:ascii="Calibri Light" w:hAnsi="Calibri Light" w:cs="Arial"/>
          <w:sz w:val="24"/>
          <w:szCs w:val="24"/>
        </w:rPr>
        <w:t>including agreed monitoring locations</w:t>
      </w:r>
    </w:p>
    <w:p w14:paraId="3F404F8D" w14:textId="62C7EA2C" w:rsidR="002048DF" w:rsidRDefault="002048DF" w:rsidP="00442ED2">
      <w:pPr>
        <w:widowControl w:val="0"/>
        <w:rPr>
          <w:rFonts w:ascii="Calibri Light" w:hAnsi="Calibri Light" w:cs="Arial"/>
          <w:b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5115" behindDoc="0" locked="0" layoutInCell="1" allowOverlap="1" wp14:anchorId="2A6F79D2" wp14:editId="11A143FC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225" cy="663072"/>
                <wp:effectExtent l="0" t="0" r="0" b="0"/>
                <wp:wrapNone/>
                <wp:docPr id="36919838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67D0B3" w14:textId="29B4C8A5" w:rsidR="002A2B7F" w:rsidRPr="002A2B7F" w:rsidRDefault="002A2B7F" w:rsidP="002A2B7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20" w:name="_Toc160198296"/>
                            <w:r w:rsidRPr="002A2B7F">
                              <w:rPr>
                                <w:sz w:val="40"/>
                                <w:szCs w:val="40"/>
                              </w:rPr>
                              <w:t>Insurance</w:t>
                            </w:r>
                            <w:bookmarkEnd w:id="20"/>
                          </w:p>
                          <w:p w14:paraId="25E1FFEE" w14:textId="16BE543F" w:rsidR="002048DF" w:rsidRPr="00013219" w:rsidRDefault="002048D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A240475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A6F79D2" id="_x0000_s1045" type="#_x0000_t202" style="position:absolute;margin-left:0;margin-top:0;width:471.75pt;height:52.2pt;z-index:25169511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" filled="f" stroked="f" strokeweight=".5pt">
                <v:textbox inset=",7.2pt,,0">
                  <w:txbxContent>
                    <w:p w14:paraId="5167D0B3" w14:textId="29B4C8A5" w:rsidR="002A2B7F" w:rsidRPr="002A2B7F" w:rsidRDefault="002A2B7F" w:rsidP="002A2B7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39" w:name="_Toc160198296"/>
                      <w:r w:rsidRPr="002A2B7F">
                        <w:rPr>
                          <w:sz w:val="40"/>
                          <w:szCs w:val="40"/>
                        </w:rPr>
                        <w:t>Insurance</w:t>
                      </w:r>
                      <w:bookmarkEnd w:id="39"/>
                    </w:p>
                    <w:p w14:paraId="25E1FFEE" w14:textId="16BE543F" w:rsidR="002048DF" w:rsidRPr="00013219" w:rsidRDefault="002048D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6A240475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E4F436" w14:textId="77777777" w:rsidR="002048DF" w:rsidRDefault="002048DF" w:rsidP="00442ED2">
      <w:pPr>
        <w:widowControl w:val="0"/>
        <w:rPr>
          <w:rFonts w:ascii="Calibri Light" w:hAnsi="Calibri Light" w:cs="Arial"/>
          <w:b/>
          <w:sz w:val="24"/>
          <w:szCs w:val="24"/>
        </w:rPr>
      </w:pPr>
    </w:p>
    <w:p w14:paraId="4FF4D75E" w14:textId="77777777" w:rsidR="002048DF" w:rsidRDefault="002048DF" w:rsidP="00442ED2">
      <w:pPr>
        <w:widowControl w:val="0"/>
        <w:rPr>
          <w:rFonts w:ascii="Calibri Light" w:hAnsi="Calibri Light" w:cs="Arial"/>
          <w:b/>
          <w:sz w:val="24"/>
          <w:szCs w:val="24"/>
        </w:rPr>
      </w:pPr>
    </w:p>
    <w:p w14:paraId="68C342AE" w14:textId="77777777" w:rsidR="002048DF" w:rsidRDefault="002048DF" w:rsidP="00442ED2">
      <w:pPr>
        <w:widowControl w:val="0"/>
        <w:rPr>
          <w:rFonts w:ascii="Calibri Light" w:hAnsi="Calibri Light" w:cs="Arial"/>
          <w:b/>
          <w:sz w:val="24"/>
          <w:szCs w:val="24"/>
        </w:rPr>
      </w:pPr>
    </w:p>
    <w:p w14:paraId="0EB1D2E2" w14:textId="4F6C9E7E" w:rsidR="008F6CF2" w:rsidRPr="00921C23" w:rsidRDefault="00921C23" w:rsidP="00A353BE">
      <w:pPr>
        <w:pStyle w:val="ListParagraph"/>
        <w:widowControl w:val="0"/>
        <w:numPr>
          <w:ilvl w:val="0"/>
          <w:numId w:val="32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921C23">
        <w:rPr>
          <w:rFonts w:ascii="Calibri Light" w:hAnsi="Calibri Light" w:cs="Arial"/>
          <w:sz w:val="24"/>
          <w:szCs w:val="24"/>
        </w:rPr>
        <w:t xml:space="preserve">Include insurance cover and details  </w:t>
      </w:r>
    </w:p>
    <w:p w14:paraId="4BA79BC7" w14:textId="55CAADC6" w:rsidR="002048DF" w:rsidRDefault="002048DF" w:rsidP="00921C23">
      <w:pPr>
        <w:pStyle w:val="ListParagraph"/>
        <w:widowControl w:val="0"/>
        <w:ind w:left="284"/>
        <w:contextualSpacing/>
        <w:rPr>
          <w:rFonts w:ascii="Calibri Light" w:hAnsi="Calibri Light" w:cs="Arial"/>
          <w:color w:val="0070C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63" behindDoc="0" locked="0" layoutInCell="1" allowOverlap="1" wp14:anchorId="5B795B65" wp14:editId="59B4230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225" cy="663072"/>
                <wp:effectExtent l="0" t="0" r="0" b="0"/>
                <wp:wrapNone/>
                <wp:docPr id="237552912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AE7BB3" w14:textId="6E3782BA" w:rsidR="002048DF" w:rsidRPr="00013219" w:rsidRDefault="002A2B7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21" w:name="_Toc160198297"/>
                            <w:r w:rsidRPr="002A2B7F">
                              <w:rPr>
                                <w:sz w:val="40"/>
                                <w:szCs w:val="40"/>
                              </w:rPr>
                              <w:t>Stewarding and security</w:t>
                            </w:r>
                            <w:bookmarkEnd w:id="21"/>
                            <w:r w:rsidR="002048DF" w:rsidRPr="0001321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7DCC5D83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795B65" id="_x0000_s1046" type="#_x0000_t202" style="position:absolute;left:0;text-align:left;margin-left:0;margin-top:0;width:471.75pt;height:52.2pt;z-index:25169716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" filled="f" stroked="f" strokeweight=".5pt">
                <v:textbox inset=",7.2pt,,0">
                  <w:txbxContent>
                    <w:p w14:paraId="61AE7BB3" w14:textId="6E3782BA" w:rsidR="002048DF" w:rsidRPr="00013219" w:rsidRDefault="002A2B7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41" w:name="_Toc160198297"/>
                      <w:r w:rsidRPr="002A2B7F">
                        <w:rPr>
                          <w:sz w:val="40"/>
                          <w:szCs w:val="40"/>
                        </w:rPr>
                        <w:t>Stewarding and security</w:t>
                      </w:r>
                      <w:bookmarkEnd w:id="41"/>
                      <w:r w:rsidR="002048DF" w:rsidRPr="00013219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7DCC5D83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9332CBD" w14:textId="77777777" w:rsidR="002048DF" w:rsidRDefault="002048DF" w:rsidP="00921C23">
      <w:pPr>
        <w:pStyle w:val="ListParagraph"/>
        <w:widowControl w:val="0"/>
        <w:ind w:left="284"/>
        <w:contextualSpacing/>
        <w:rPr>
          <w:rFonts w:ascii="Calibri Light" w:hAnsi="Calibri Light" w:cs="Arial"/>
          <w:color w:val="0070C0"/>
          <w:sz w:val="24"/>
          <w:szCs w:val="24"/>
        </w:rPr>
      </w:pPr>
    </w:p>
    <w:p w14:paraId="790A5665" w14:textId="77777777" w:rsidR="002048DF" w:rsidRDefault="002048DF" w:rsidP="00921C23">
      <w:pPr>
        <w:pStyle w:val="ListParagraph"/>
        <w:widowControl w:val="0"/>
        <w:ind w:left="284"/>
        <w:contextualSpacing/>
        <w:rPr>
          <w:rFonts w:ascii="Calibri Light" w:hAnsi="Calibri Light" w:cs="Arial"/>
          <w:color w:val="0070C0"/>
          <w:sz w:val="24"/>
          <w:szCs w:val="24"/>
        </w:rPr>
      </w:pPr>
    </w:p>
    <w:p w14:paraId="74EF8FDE" w14:textId="77777777" w:rsidR="002048DF" w:rsidRDefault="002048DF" w:rsidP="00921C23">
      <w:pPr>
        <w:pStyle w:val="ListParagraph"/>
        <w:widowControl w:val="0"/>
        <w:ind w:left="284"/>
        <w:contextualSpacing/>
        <w:rPr>
          <w:rFonts w:ascii="Calibri Light" w:hAnsi="Calibri Light" w:cs="Arial"/>
          <w:color w:val="0070C0"/>
          <w:sz w:val="24"/>
          <w:szCs w:val="24"/>
        </w:rPr>
      </w:pPr>
    </w:p>
    <w:p w14:paraId="56F3CEFD" w14:textId="767664C7" w:rsidR="008F6CF2" w:rsidRPr="00921C23" w:rsidRDefault="00B71B65" w:rsidP="00442ED2">
      <w:pPr>
        <w:widowControl w:val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 (Security Plan and Search Policy</w:t>
      </w:r>
      <w:r w:rsidR="00FA4F0B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 may be in appendix)</w:t>
      </w:r>
    </w:p>
    <w:p w14:paraId="2A4BF8BC" w14:textId="36BD449A" w:rsidR="00921C23" w:rsidRDefault="00921C23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Detail arrangements </w:t>
      </w:r>
    </w:p>
    <w:p w14:paraId="4D63836D" w14:textId="59ECEED9" w:rsidR="008F6CF2" w:rsidRPr="00A17DD9" w:rsidRDefault="008F6CF2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Numbers and deployment</w:t>
      </w:r>
      <w:r w:rsidR="0026635B">
        <w:rPr>
          <w:rFonts w:ascii="Calibri Light" w:hAnsi="Calibri Light" w:cs="Arial"/>
          <w:sz w:val="24"/>
          <w:szCs w:val="24"/>
        </w:rPr>
        <w:t xml:space="preserve"> and types of security (</w:t>
      </w:r>
      <w:r w:rsidR="006D512C">
        <w:rPr>
          <w:rFonts w:ascii="Calibri Light" w:hAnsi="Calibri Light" w:cs="Arial"/>
          <w:sz w:val="24"/>
          <w:szCs w:val="24"/>
        </w:rPr>
        <w:t>e.g.</w:t>
      </w:r>
      <w:r w:rsidR="0026635B">
        <w:rPr>
          <w:rFonts w:ascii="Calibri Light" w:hAnsi="Calibri Light" w:cs="Arial"/>
          <w:sz w:val="24"/>
          <w:szCs w:val="24"/>
        </w:rPr>
        <w:t xml:space="preserve"> s</w:t>
      </w:r>
      <w:r w:rsidR="00AC46E4">
        <w:rPr>
          <w:rFonts w:ascii="Calibri Light" w:hAnsi="Calibri Light" w:cs="Arial"/>
          <w:sz w:val="24"/>
          <w:szCs w:val="24"/>
        </w:rPr>
        <w:t>tewards/SIA</w:t>
      </w:r>
      <w:r w:rsidR="006F6DE8">
        <w:rPr>
          <w:rFonts w:ascii="Calibri Light" w:hAnsi="Calibri Light" w:cs="Arial"/>
          <w:sz w:val="24"/>
          <w:szCs w:val="24"/>
        </w:rPr>
        <w:t>/supervisors/managers)</w:t>
      </w:r>
    </w:p>
    <w:p w14:paraId="7DB5C888" w14:textId="77777777" w:rsidR="008F6CF2" w:rsidRDefault="008F6CF2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Induction</w:t>
      </w:r>
      <w:r>
        <w:rPr>
          <w:rFonts w:ascii="Calibri Light" w:hAnsi="Calibri Light" w:cs="Arial"/>
          <w:sz w:val="24"/>
          <w:szCs w:val="24"/>
        </w:rPr>
        <w:t xml:space="preserve"> and briefing</w:t>
      </w:r>
    </w:p>
    <w:p w14:paraId="158FEF1B" w14:textId="64C7C91D" w:rsidR="00B71B65" w:rsidRDefault="00686AB4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Search policy and entry conditions</w:t>
      </w:r>
      <w:r w:rsidRPr="00686AB4">
        <w:rPr>
          <w:rFonts w:ascii="Calibri Light" w:hAnsi="Calibri Light" w:cs="Arial"/>
          <w:sz w:val="24"/>
          <w:szCs w:val="24"/>
        </w:rPr>
        <w:t xml:space="preserve"> </w:t>
      </w:r>
      <w:r>
        <w:rPr>
          <w:rFonts w:ascii="Calibri Light" w:hAnsi="Calibri Light" w:cs="Arial"/>
          <w:sz w:val="24"/>
          <w:szCs w:val="24"/>
        </w:rPr>
        <w:t>if applicable</w:t>
      </w:r>
    </w:p>
    <w:p w14:paraId="41DB04BD" w14:textId="3C857050" w:rsidR="008F6CF2" w:rsidRPr="006978D9" w:rsidRDefault="005826B6" w:rsidP="00442ED2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Detail the role of any other volunteer marshals in this section or a separate section</w:t>
      </w:r>
    </w:p>
    <w:p w14:paraId="2DF8F4F8" w14:textId="21590795" w:rsidR="002048DF" w:rsidRDefault="002048DF" w:rsidP="00442ED2">
      <w:pPr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9211" behindDoc="0" locked="0" layoutInCell="1" allowOverlap="1" wp14:anchorId="6F84B0E0" wp14:editId="508261BB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663072"/>
                <wp:effectExtent l="0" t="0" r="0" b="0"/>
                <wp:wrapNone/>
                <wp:docPr id="134027207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8C0CB9" w14:textId="7AB5A84B" w:rsidR="002048DF" w:rsidRPr="00013219" w:rsidRDefault="002A2B7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22" w:name="_Toc160198298"/>
                            <w:r w:rsidRPr="002A2B7F">
                              <w:rPr>
                                <w:sz w:val="40"/>
                                <w:szCs w:val="40"/>
                              </w:rPr>
                              <w:t>Fire procedures</w:t>
                            </w:r>
                            <w:bookmarkEnd w:id="22"/>
                          </w:p>
                          <w:p w14:paraId="64D0DBCA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84B0E0" id="_x0000_s1047" type="#_x0000_t202" style="position:absolute;margin-left:0;margin-top:-.05pt;width:471.75pt;height:52.2pt;z-index:25169921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" filled="f" stroked="f" strokeweight=".5pt">
                <v:textbox inset=",7.2pt,,0">
                  <w:txbxContent>
                    <w:p w14:paraId="318C0CB9" w14:textId="7AB5A84B" w:rsidR="002048DF" w:rsidRPr="00013219" w:rsidRDefault="002A2B7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43" w:name="_Toc160198298"/>
                      <w:r w:rsidRPr="002A2B7F">
                        <w:rPr>
                          <w:sz w:val="40"/>
                          <w:szCs w:val="40"/>
                        </w:rPr>
                        <w:t>Fire procedures</w:t>
                      </w:r>
                      <w:bookmarkEnd w:id="43"/>
                    </w:p>
                    <w:p w14:paraId="64D0DBCA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636125A" w14:textId="77777777" w:rsidR="002048DF" w:rsidRDefault="002048DF" w:rsidP="00442ED2">
      <w:pPr>
        <w:rPr>
          <w:rFonts w:ascii="Calibri Light" w:hAnsi="Calibri Light" w:cs="Arial"/>
          <w:sz w:val="24"/>
          <w:szCs w:val="24"/>
        </w:rPr>
      </w:pPr>
    </w:p>
    <w:p w14:paraId="69ACF17A" w14:textId="77777777" w:rsidR="002048DF" w:rsidRDefault="002048DF" w:rsidP="00442ED2">
      <w:pPr>
        <w:rPr>
          <w:rFonts w:ascii="Calibri Light" w:hAnsi="Calibri Light" w:cs="Arial"/>
          <w:sz w:val="24"/>
          <w:szCs w:val="24"/>
        </w:rPr>
      </w:pPr>
    </w:p>
    <w:p w14:paraId="0EB954CE" w14:textId="77777777" w:rsidR="002048DF" w:rsidRDefault="002048DF" w:rsidP="00442ED2">
      <w:pPr>
        <w:rPr>
          <w:rFonts w:ascii="Calibri Light" w:hAnsi="Calibri Light" w:cs="Arial"/>
          <w:sz w:val="24"/>
          <w:szCs w:val="24"/>
        </w:rPr>
      </w:pPr>
    </w:p>
    <w:p w14:paraId="78702134" w14:textId="448AF0E9" w:rsidR="008F6CF2" w:rsidRPr="00E129F9" w:rsidRDefault="0009010A" w:rsidP="00930F37">
      <w:pPr>
        <w:widowControl w:val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 (</w:t>
      </w:r>
      <w:r w:rsidR="007278B2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Fire </w:t>
      </w:r>
      <w:r w:rsidR="0045460A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R</w:t>
      </w:r>
      <w:r w:rsidR="007278B2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is</w:t>
      </w:r>
      <w:r w:rsidR="0045460A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k</w:t>
      </w:r>
      <w:r w:rsidR="007278B2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 </w:t>
      </w:r>
      <w:r w:rsidR="0045460A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A</w:t>
      </w:r>
      <w:r w:rsidR="007278B2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ssessment may be</w:t>
      </w:r>
      <w:r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 xml:space="preserve"> in appendix)</w:t>
      </w:r>
    </w:p>
    <w:p w14:paraId="0EDD7AA5" w14:textId="777213AA" w:rsidR="0045460A" w:rsidRDefault="00F9387C" w:rsidP="00A353BE">
      <w:pPr>
        <w:pStyle w:val="ListParagraph"/>
        <w:widowControl w:val="0"/>
        <w:numPr>
          <w:ilvl w:val="0"/>
          <w:numId w:val="31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Detail a</w:t>
      </w:r>
      <w:r w:rsidR="0045460A">
        <w:rPr>
          <w:rFonts w:ascii="Calibri Light" w:hAnsi="Calibri Light" w:cs="Arial"/>
          <w:sz w:val="24"/>
          <w:szCs w:val="24"/>
        </w:rPr>
        <w:t>rran</w:t>
      </w:r>
      <w:r>
        <w:rPr>
          <w:rFonts w:ascii="Calibri Light" w:hAnsi="Calibri Light" w:cs="Arial"/>
          <w:sz w:val="24"/>
          <w:szCs w:val="24"/>
        </w:rPr>
        <w:t xml:space="preserve">gements </w:t>
      </w:r>
    </w:p>
    <w:p w14:paraId="00B6C241" w14:textId="450FEBFF" w:rsidR="008F6CF2" w:rsidRDefault="008F6CF2" w:rsidP="00A353BE">
      <w:pPr>
        <w:pStyle w:val="ListParagraph"/>
        <w:widowControl w:val="0"/>
        <w:numPr>
          <w:ilvl w:val="0"/>
          <w:numId w:val="31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A17DD9">
        <w:rPr>
          <w:rFonts w:ascii="Calibri Light" w:hAnsi="Calibri Light" w:cs="Arial"/>
          <w:sz w:val="24"/>
          <w:szCs w:val="24"/>
        </w:rPr>
        <w:t>Fire risk assessment</w:t>
      </w:r>
      <w:r>
        <w:rPr>
          <w:rFonts w:ascii="Calibri Light" w:hAnsi="Calibri Light" w:cs="Arial"/>
          <w:sz w:val="24"/>
          <w:szCs w:val="24"/>
        </w:rPr>
        <w:t xml:space="preserve"> (can be added to appendix)</w:t>
      </w:r>
    </w:p>
    <w:p w14:paraId="7E46DC8D" w14:textId="61AA8037" w:rsidR="008F6CF2" w:rsidRDefault="005319D7" w:rsidP="00A353BE">
      <w:pPr>
        <w:pStyle w:val="ListParagraph"/>
        <w:widowControl w:val="0"/>
        <w:numPr>
          <w:ilvl w:val="0"/>
          <w:numId w:val="31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Firefighting</w:t>
      </w:r>
      <w:r w:rsidR="00E129F9">
        <w:rPr>
          <w:rFonts w:ascii="Calibri Light" w:hAnsi="Calibri Light" w:cs="Arial"/>
          <w:sz w:val="24"/>
          <w:szCs w:val="24"/>
        </w:rPr>
        <w:t xml:space="preserve"> </w:t>
      </w:r>
      <w:r w:rsidR="008F6CF2">
        <w:rPr>
          <w:rFonts w:ascii="Calibri Light" w:hAnsi="Calibri Light" w:cs="Arial"/>
          <w:sz w:val="24"/>
          <w:szCs w:val="24"/>
        </w:rPr>
        <w:t>equipment and locations</w:t>
      </w:r>
    </w:p>
    <w:p w14:paraId="7F87FC1D" w14:textId="77777777" w:rsidR="008F6CF2" w:rsidRDefault="008F6CF2" w:rsidP="00A353BE">
      <w:pPr>
        <w:pStyle w:val="ListParagraph"/>
        <w:widowControl w:val="0"/>
        <w:numPr>
          <w:ilvl w:val="0"/>
          <w:numId w:val="31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lastRenderedPageBreak/>
        <w:t>Fire prevention (no smoking signs)</w:t>
      </w:r>
    </w:p>
    <w:p w14:paraId="0F8C7045" w14:textId="7EB4AC51" w:rsidR="009377CD" w:rsidRPr="006978D9" w:rsidRDefault="008F6CF2" w:rsidP="006978D9">
      <w:pPr>
        <w:pStyle w:val="ListParagraph"/>
        <w:widowControl w:val="0"/>
        <w:numPr>
          <w:ilvl w:val="0"/>
          <w:numId w:val="31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Catering (checks to units and location of gas cylinders)</w:t>
      </w:r>
    </w:p>
    <w:p w14:paraId="27E5D278" w14:textId="52C28C8C" w:rsidR="002048DF" w:rsidRDefault="002048DF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59" behindDoc="0" locked="0" layoutInCell="1" allowOverlap="1" wp14:anchorId="0C96B293" wp14:editId="0C4D7178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663072"/>
                <wp:effectExtent l="0" t="0" r="0" b="0"/>
                <wp:wrapNone/>
                <wp:docPr id="129157003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1E7629" w14:textId="4E2B3064" w:rsidR="002048DF" w:rsidRPr="00013219" w:rsidRDefault="002A2B7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23" w:name="_Toc160198299"/>
                            <w:r w:rsidRPr="002A2B7F">
                              <w:rPr>
                                <w:sz w:val="40"/>
                                <w:szCs w:val="40"/>
                              </w:rPr>
                              <w:t>Counter terrorism</w:t>
                            </w:r>
                            <w:bookmarkEnd w:id="23"/>
                            <w:r w:rsidR="002048DF" w:rsidRPr="0001321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45A7DF6E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96B293" id="_x0000_s1048" type="#_x0000_t202" style="position:absolute;margin-left:0;margin-top:-.05pt;width:471.75pt;height:52.2pt;z-index:25170125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" filled="f" stroked="f" strokeweight=".5pt">
                <v:textbox inset=",7.2pt,,0">
                  <w:txbxContent>
                    <w:p w14:paraId="621E7629" w14:textId="4E2B3064" w:rsidR="002048DF" w:rsidRPr="00013219" w:rsidRDefault="002A2B7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45" w:name="_Toc160198299"/>
                      <w:r w:rsidRPr="002A2B7F">
                        <w:rPr>
                          <w:sz w:val="40"/>
                          <w:szCs w:val="40"/>
                        </w:rPr>
                        <w:t>Counter terrorism</w:t>
                      </w:r>
                      <w:bookmarkEnd w:id="45"/>
                      <w:r w:rsidR="002048DF" w:rsidRPr="00013219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45A7DF6E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4F7E7AE" w14:textId="77777777" w:rsidR="002048DF" w:rsidRDefault="002048DF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33AD269D" w14:textId="77777777" w:rsidR="002048DF" w:rsidRDefault="002048DF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1CA0DBD7" w14:textId="77777777" w:rsidR="002048DF" w:rsidRDefault="002048DF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3A362F65" w14:textId="0D1EB85F" w:rsidR="009377CD" w:rsidRPr="00E129F9" w:rsidRDefault="00991677" w:rsidP="009377CD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(Counter Terrorism Mitigation Plan may be in appendix)</w:t>
      </w:r>
    </w:p>
    <w:p w14:paraId="4BC50ABC" w14:textId="78037B13" w:rsidR="009377CD" w:rsidRPr="00A17DD9" w:rsidRDefault="00CA4D42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Arrangements in place</w:t>
      </w:r>
      <w:r w:rsidR="000538FC">
        <w:rPr>
          <w:rFonts w:ascii="Calibri Light" w:hAnsi="Calibri Light" w:cs="Arial"/>
          <w:sz w:val="24"/>
          <w:szCs w:val="24"/>
        </w:rPr>
        <w:t xml:space="preserve"> </w:t>
      </w:r>
      <w:r w:rsidR="00751EE2">
        <w:rPr>
          <w:rFonts w:ascii="Calibri Light" w:hAnsi="Calibri Light" w:cs="Arial"/>
          <w:sz w:val="24"/>
          <w:szCs w:val="24"/>
        </w:rPr>
        <w:t xml:space="preserve">following </w:t>
      </w:r>
      <w:r w:rsidR="00935333">
        <w:rPr>
          <w:rFonts w:ascii="Calibri Light" w:hAnsi="Calibri Light" w:cs="Arial"/>
          <w:sz w:val="24"/>
          <w:szCs w:val="24"/>
        </w:rPr>
        <w:t xml:space="preserve">guidance </w:t>
      </w:r>
      <w:r w:rsidR="00751EE2">
        <w:rPr>
          <w:rFonts w:ascii="Calibri Light" w:hAnsi="Calibri Light" w:cs="Arial"/>
          <w:sz w:val="24"/>
          <w:szCs w:val="24"/>
        </w:rPr>
        <w:t>f</w:t>
      </w:r>
      <w:r w:rsidR="00C0671C">
        <w:rPr>
          <w:rFonts w:ascii="Calibri Light" w:hAnsi="Calibri Light" w:cs="Arial"/>
          <w:sz w:val="24"/>
          <w:szCs w:val="24"/>
        </w:rPr>
        <w:t>rom</w:t>
      </w:r>
      <w:r w:rsidR="00751EE2">
        <w:rPr>
          <w:rFonts w:ascii="Calibri Light" w:hAnsi="Calibri Light" w:cs="Arial"/>
          <w:sz w:val="24"/>
          <w:szCs w:val="24"/>
        </w:rPr>
        <w:t xml:space="preserve"> the </w:t>
      </w:r>
      <w:r w:rsidR="00674BAE">
        <w:rPr>
          <w:rFonts w:ascii="Calibri Light" w:hAnsi="Calibri Light" w:cs="Arial"/>
          <w:sz w:val="24"/>
          <w:szCs w:val="24"/>
        </w:rPr>
        <w:t>Metropolitan</w:t>
      </w:r>
      <w:r w:rsidR="00FC2295">
        <w:rPr>
          <w:rFonts w:ascii="Calibri Light" w:hAnsi="Calibri Light" w:cs="Arial"/>
          <w:sz w:val="24"/>
          <w:szCs w:val="24"/>
        </w:rPr>
        <w:t xml:space="preserve"> Po</w:t>
      </w:r>
      <w:r w:rsidR="00F50E8E">
        <w:rPr>
          <w:rFonts w:ascii="Calibri Light" w:hAnsi="Calibri Light" w:cs="Arial"/>
          <w:sz w:val="24"/>
          <w:szCs w:val="24"/>
        </w:rPr>
        <w:t>lice</w:t>
      </w:r>
      <w:r w:rsidR="00236997">
        <w:rPr>
          <w:rFonts w:ascii="Calibri Light" w:hAnsi="Calibri Light" w:cs="Arial"/>
          <w:sz w:val="24"/>
          <w:szCs w:val="24"/>
        </w:rPr>
        <w:t xml:space="preserve">. As covered in the </w:t>
      </w:r>
      <w:r w:rsidR="00A33D47">
        <w:rPr>
          <w:rFonts w:ascii="Calibri Light" w:hAnsi="Calibri Light" w:cs="Arial"/>
          <w:sz w:val="24"/>
          <w:szCs w:val="24"/>
        </w:rPr>
        <w:t>ACT/SCAN training.</w:t>
      </w:r>
    </w:p>
    <w:p w14:paraId="5426B760" w14:textId="7F5C70CE" w:rsidR="00CA4D42" w:rsidRDefault="000538FC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Run, Hide, Tell </w:t>
      </w:r>
      <w:r w:rsidR="002F025B">
        <w:rPr>
          <w:rFonts w:ascii="Calibri Light" w:hAnsi="Calibri Light" w:cs="Arial"/>
          <w:sz w:val="24"/>
          <w:szCs w:val="24"/>
        </w:rPr>
        <w:t>–</w:t>
      </w:r>
      <w:r w:rsidR="00674BAE">
        <w:rPr>
          <w:rFonts w:ascii="Calibri Light" w:hAnsi="Calibri Light" w:cs="Arial"/>
          <w:sz w:val="24"/>
          <w:szCs w:val="24"/>
        </w:rPr>
        <w:t xml:space="preserve"> </w:t>
      </w:r>
      <w:r w:rsidR="002F025B">
        <w:rPr>
          <w:rFonts w:ascii="Calibri Light" w:hAnsi="Calibri Light" w:cs="Arial"/>
          <w:sz w:val="24"/>
          <w:szCs w:val="24"/>
        </w:rPr>
        <w:t xml:space="preserve">how this </w:t>
      </w:r>
      <w:r>
        <w:rPr>
          <w:rFonts w:ascii="Calibri Light" w:hAnsi="Calibri Light" w:cs="Arial"/>
          <w:sz w:val="24"/>
          <w:szCs w:val="24"/>
        </w:rPr>
        <w:t xml:space="preserve">message </w:t>
      </w:r>
      <w:r w:rsidR="005D27D6">
        <w:rPr>
          <w:rFonts w:ascii="Calibri Light" w:hAnsi="Calibri Light" w:cs="Arial"/>
          <w:sz w:val="24"/>
          <w:szCs w:val="24"/>
        </w:rPr>
        <w:t>w</w:t>
      </w:r>
      <w:r w:rsidR="000006A3">
        <w:rPr>
          <w:rFonts w:ascii="Calibri Light" w:hAnsi="Calibri Light" w:cs="Arial"/>
          <w:sz w:val="24"/>
          <w:szCs w:val="24"/>
        </w:rPr>
        <w:t xml:space="preserve">ill </w:t>
      </w:r>
      <w:r>
        <w:rPr>
          <w:rFonts w:ascii="Calibri Light" w:hAnsi="Calibri Light" w:cs="Arial"/>
          <w:sz w:val="24"/>
          <w:szCs w:val="24"/>
        </w:rPr>
        <w:t xml:space="preserve">be </w:t>
      </w:r>
      <w:r w:rsidR="002F025B">
        <w:rPr>
          <w:rFonts w:ascii="Calibri Light" w:hAnsi="Calibri Light" w:cs="Arial"/>
          <w:sz w:val="24"/>
          <w:szCs w:val="24"/>
        </w:rPr>
        <w:t xml:space="preserve">briefed to personnel </w:t>
      </w:r>
      <w:r>
        <w:rPr>
          <w:rFonts w:ascii="Calibri Light" w:hAnsi="Calibri Light" w:cs="Arial"/>
          <w:sz w:val="24"/>
          <w:szCs w:val="24"/>
        </w:rPr>
        <w:t xml:space="preserve"> </w:t>
      </w:r>
    </w:p>
    <w:p w14:paraId="514C5F8A" w14:textId="52CAEAA0" w:rsidR="009377CD" w:rsidRDefault="006559DB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Suspicious item protocol - HOT</w:t>
      </w:r>
      <w:r w:rsidR="00CA4D42">
        <w:rPr>
          <w:rFonts w:ascii="Calibri Light" w:hAnsi="Calibri Light" w:cs="Arial"/>
          <w:sz w:val="24"/>
          <w:szCs w:val="24"/>
        </w:rPr>
        <w:t xml:space="preserve"> principles </w:t>
      </w:r>
      <w:r w:rsidR="00F634C3">
        <w:rPr>
          <w:rFonts w:ascii="Calibri Light" w:hAnsi="Calibri Light" w:cs="Arial"/>
          <w:sz w:val="24"/>
          <w:szCs w:val="24"/>
        </w:rPr>
        <w:t>– hidden, obvious</w:t>
      </w:r>
      <w:r w:rsidR="009C2800">
        <w:rPr>
          <w:rFonts w:ascii="Calibri Light" w:hAnsi="Calibri Light" w:cs="Arial"/>
          <w:sz w:val="24"/>
          <w:szCs w:val="24"/>
        </w:rPr>
        <w:t xml:space="preserve"> and typical </w:t>
      </w:r>
    </w:p>
    <w:p w14:paraId="4C1E0991" w14:textId="5FA8C124" w:rsidR="00B714B6" w:rsidRDefault="00B714B6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The 4 Cs – </w:t>
      </w:r>
      <w:r w:rsidR="00444FCB">
        <w:rPr>
          <w:rFonts w:ascii="Calibri Light" w:hAnsi="Calibri Light" w:cs="Arial"/>
          <w:sz w:val="24"/>
          <w:szCs w:val="24"/>
        </w:rPr>
        <w:t>c</w:t>
      </w:r>
      <w:r>
        <w:rPr>
          <w:rFonts w:ascii="Calibri Light" w:hAnsi="Calibri Light" w:cs="Arial"/>
          <w:sz w:val="24"/>
          <w:szCs w:val="24"/>
        </w:rPr>
        <w:t>onfirm, clear, communica</w:t>
      </w:r>
      <w:r w:rsidR="00145E4F">
        <w:rPr>
          <w:rFonts w:ascii="Calibri Light" w:hAnsi="Calibri Light" w:cs="Arial"/>
          <w:sz w:val="24"/>
          <w:szCs w:val="24"/>
        </w:rPr>
        <w:t>te and control</w:t>
      </w:r>
      <w:r w:rsidR="00065C7B">
        <w:rPr>
          <w:rFonts w:ascii="Calibri Light" w:hAnsi="Calibri Light" w:cs="Arial"/>
          <w:sz w:val="24"/>
          <w:szCs w:val="24"/>
        </w:rPr>
        <w:t xml:space="preserve"> (</w:t>
      </w:r>
      <w:r w:rsidR="00444FCB">
        <w:rPr>
          <w:rFonts w:ascii="Calibri Light" w:hAnsi="Calibri Light" w:cs="Arial"/>
          <w:sz w:val="24"/>
          <w:szCs w:val="24"/>
        </w:rPr>
        <w:t>cordon areas)</w:t>
      </w:r>
    </w:p>
    <w:p w14:paraId="590B75F3" w14:textId="062F4858" w:rsidR="0040794B" w:rsidRPr="000F6B98" w:rsidRDefault="005C0EB2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Hostile vehicle mitigations </w:t>
      </w:r>
    </w:p>
    <w:p w14:paraId="65F92194" w14:textId="36A6936D" w:rsidR="002048DF" w:rsidRDefault="002048DF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307" behindDoc="0" locked="0" layoutInCell="1" allowOverlap="1" wp14:anchorId="2F729098" wp14:editId="5921E27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225" cy="663072"/>
                <wp:effectExtent l="0" t="0" r="0" b="0"/>
                <wp:wrapNone/>
                <wp:docPr id="19981159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16B368" w14:textId="09D5102F" w:rsidR="002A2B7F" w:rsidRPr="002A2B7F" w:rsidRDefault="002A2B7F" w:rsidP="002A2B7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24" w:name="_Toc160198300"/>
                            <w:r w:rsidRPr="002A2B7F">
                              <w:rPr>
                                <w:sz w:val="40"/>
                                <w:szCs w:val="40"/>
                              </w:rPr>
                              <w:t>Emergency procedures</w:t>
                            </w:r>
                            <w:bookmarkEnd w:id="24"/>
                          </w:p>
                          <w:p w14:paraId="675FE05C" w14:textId="69ED5EA4" w:rsidR="002048DF" w:rsidRPr="00013219" w:rsidRDefault="002048D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642F13BE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729098" id="_x0000_s1049" type="#_x0000_t202" style="position:absolute;margin-left:0;margin-top:0;width:471.75pt;height:52.2pt;z-index:2517033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" filled="f" stroked="f" strokeweight=".5pt">
                <v:textbox inset=",7.2pt,,0">
                  <w:txbxContent>
                    <w:p w14:paraId="0816B368" w14:textId="09D5102F" w:rsidR="002A2B7F" w:rsidRPr="002A2B7F" w:rsidRDefault="002A2B7F" w:rsidP="002A2B7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47" w:name="_Toc160198300"/>
                      <w:r w:rsidRPr="002A2B7F">
                        <w:rPr>
                          <w:sz w:val="40"/>
                          <w:szCs w:val="40"/>
                        </w:rPr>
                        <w:t>Emergency procedures</w:t>
                      </w:r>
                      <w:bookmarkEnd w:id="47"/>
                    </w:p>
                    <w:p w14:paraId="675FE05C" w14:textId="69ED5EA4" w:rsidR="002048DF" w:rsidRPr="00013219" w:rsidRDefault="002048D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642F13BE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AB9739F" w14:textId="77777777" w:rsidR="002048DF" w:rsidRDefault="002048DF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4C78E02D" w14:textId="77777777" w:rsidR="002048DF" w:rsidRDefault="002048DF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42E1B169" w14:textId="77777777" w:rsidR="002048DF" w:rsidRDefault="002048DF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3206BCE5" w14:textId="5FA5CE83" w:rsidR="001C1920" w:rsidRDefault="001C1920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88269F">
        <w:rPr>
          <w:rFonts w:ascii="Calibri Light" w:hAnsi="Calibri Light" w:cs="Arial"/>
          <w:sz w:val="24"/>
          <w:szCs w:val="24"/>
        </w:rPr>
        <w:t>Detail</w:t>
      </w:r>
      <w:r w:rsidR="0004238C" w:rsidRPr="0088269F">
        <w:rPr>
          <w:rFonts w:ascii="Calibri Light" w:hAnsi="Calibri Light" w:cs="Arial"/>
          <w:sz w:val="24"/>
          <w:szCs w:val="24"/>
        </w:rPr>
        <w:t xml:space="preserve">ed </w:t>
      </w:r>
      <w:r w:rsidRPr="0088269F">
        <w:rPr>
          <w:rFonts w:ascii="Calibri Light" w:hAnsi="Calibri Light" w:cs="Arial"/>
          <w:sz w:val="24"/>
          <w:szCs w:val="24"/>
        </w:rPr>
        <w:t xml:space="preserve">plans </w:t>
      </w:r>
      <w:r>
        <w:rPr>
          <w:rFonts w:ascii="Calibri Light" w:hAnsi="Calibri Light" w:cs="Arial"/>
          <w:sz w:val="24"/>
          <w:szCs w:val="24"/>
        </w:rPr>
        <w:t xml:space="preserve">and </w:t>
      </w:r>
      <w:r w:rsidR="004551FA">
        <w:rPr>
          <w:rFonts w:ascii="Calibri Light" w:hAnsi="Calibri Light" w:cs="Arial"/>
          <w:sz w:val="24"/>
          <w:szCs w:val="24"/>
        </w:rPr>
        <w:t>those who have consulted on these plans.</w:t>
      </w:r>
    </w:p>
    <w:p w14:paraId="2C404D95" w14:textId="5C4DDC3B" w:rsidR="001C1920" w:rsidRPr="00C35A23" w:rsidRDefault="001C1920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Command and control structure, arrangements for incident management and event liaison team (ELT)</w:t>
      </w:r>
    </w:p>
    <w:p w14:paraId="675C034B" w14:textId="77777777" w:rsidR="00BF687C" w:rsidRDefault="008F6CF2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Incident categories or code words if applicable</w:t>
      </w:r>
    </w:p>
    <w:p w14:paraId="2286CB69" w14:textId="78F9E826" w:rsidR="001C1920" w:rsidRDefault="001C1920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 w:rsidRPr="00BF687C">
        <w:rPr>
          <w:rFonts w:ascii="Calibri Light" w:hAnsi="Calibri Light" w:cs="Arial"/>
          <w:sz w:val="24"/>
          <w:szCs w:val="24"/>
        </w:rPr>
        <w:t xml:space="preserve">Emergency procedures– evacuation, show stop, invacuation </w:t>
      </w:r>
    </w:p>
    <w:p w14:paraId="33ED5F37" w14:textId="06F45D76" w:rsidR="00E359A3" w:rsidRPr="00BF687C" w:rsidRDefault="00E359A3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Evacuation procedure </w:t>
      </w:r>
      <w:r w:rsidR="009D09BC">
        <w:rPr>
          <w:rFonts w:ascii="Calibri Light" w:hAnsi="Calibri Light" w:cs="Arial"/>
          <w:sz w:val="24"/>
          <w:szCs w:val="24"/>
        </w:rPr>
        <w:t>–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="009D09BC">
        <w:rPr>
          <w:rFonts w:ascii="Calibri Light" w:hAnsi="Calibri Light" w:cs="Arial"/>
          <w:sz w:val="24"/>
          <w:szCs w:val="24"/>
        </w:rPr>
        <w:t>includ</w:t>
      </w:r>
      <w:r w:rsidR="00AC5082">
        <w:rPr>
          <w:rFonts w:ascii="Calibri Light" w:hAnsi="Calibri Light" w:cs="Arial"/>
          <w:sz w:val="24"/>
          <w:szCs w:val="24"/>
        </w:rPr>
        <w:t>e</w:t>
      </w:r>
      <w:r w:rsidR="009D09BC">
        <w:rPr>
          <w:rFonts w:ascii="Calibri Light" w:hAnsi="Calibri Light" w:cs="Arial"/>
          <w:sz w:val="24"/>
          <w:szCs w:val="24"/>
        </w:rPr>
        <w:t xml:space="preserve"> roles before, during and after and who can call </w:t>
      </w:r>
      <w:r w:rsidR="005C23AC">
        <w:rPr>
          <w:rFonts w:ascii="Calibri Light" w:hAnsi="Calibri Light" w:cs="Arial"/>
          <w:sz w:val="24"/>
          <w:szCs w:val="24"/>
        </w:rPr>
        <w:t xml:space="preserve">for the event status to change and </w:t>
      </w:r>
      <w:r w:rsidR="001F5444">
        <w:rPr>
          <w:rFonts w:ascii="Calibri Light" w:hAnsi="Calibri Light" w:cs="Arial"/>
          <w:sz w:val="24"/>
          <w:szCs w:val="24"/>
        </w:rPr>
        <w:t>implement an evacuation</w:t>
      </w:r>
    </w:p>
    <w:p w14:paraId="0F7ABBCE" w14:textId="77777777" w:rsidR="008F6CF2" w:rsidRDefault="008F6CF2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Detail emergency entrances/exits</w:t>
      </w:r>
    </w:p>
    <w:p w14:paraId="5D2C4F69" w14:textId="38F46D5F" w:rsidR="00863C9D" w:rsidRDefault="008F6CF2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Detail </w:t>
      </w:r>
      <w:r w:rsidR="00863C9D">
        <w:rPr>
          <w:rFonts w:ascii="Calibri Light" w:hAnsi="Calibri Light" w:cs="Arial"/>
          <w:sz w:val="24"/>
          <w:szCs w:val="24"/>
        </w:rPr>
        <w:t>assembly points</w:t>
      </w:r>
    </w:p>
    <w:p w14:paraId="728398FC" w14:textId="4AAB509B" w:rsidR="008F6CF2" w:rsidRDefault="00863C9D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Detail </w:t>
      </w:r>
      <w:r w:rsidR="001A52AD">
        <w:rPr>
          <w:rFonts w:ascii="Calibri Light" w:hAnsi="Calibri Light" w:cs="Arial"/>
          <w:sz w:val="24"/>
          <w:szCs w:val="24"/>
        </w:rPr>
        <w:t>rendezvous</w:t>
      </w:r>
      <w:r w:rsidR="008F6CF2">
        <w:rPr>
          <w:rFonts w:ascii="Calibri Light" w:hAnsi="Calibri Light" w:cs="Arial"/>
          <w:sz w:val="24"/>
          <w:szCs w:val="24"/>
        </w:rPr>
        <w:t xml:space="preserve"> points (RVPs)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="00F002A0">
        <w:rPr>
          <w:rFonts w:ascii="Calibri Light" w:hAnsi="Calibri Light" w:cs="Arial"/>
          <w:sz w:val="24"/>
          <w:szCs w:val="24"/>
        </w:rPr>
        <w:t>the area/s for emergency service vehicles on site</w:t>
      </w:r>
    </w:p>
    <w:p w14:paraId="7CFEB030" w14:textId="467DC7DD" w:rsidR="00A770F4" w:rsidRDefault="00A770F4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Show-stop procedure – if you need</w:t>
      </w:r>
      <w:r w:rsidR="00D63F35">
        <w:rPr>
          <w:rFonts w:ascii="Calibri Light" w:hAnsi="Calibri Light" w:cs="Arial"/>
          <w:sz w:val="24"/>
          <w:szCs w:val="24"/>
        </w:rPr>
        <w:t xml:space="preserve"> to</w:t>
      </w:r>
      <w:r>
        <w:rPr>
          <w:rFonts w:ascii="Calibri Light" w:hAnsi="Calibri Light" w:cs="Arial"/>
          <w:sz w:val="24"/>
          <w:szCs w:val="24"/>
        </w:rPr>
        <w:t xml:space="preserve"> stop the event/stage due to an incident</w:t>
      </w:r>
      <w:r w:rsidR="00AC5082">
        <w:rPr>
          <w:rFonts w:ascii="Calibri Light" w:hAnsi="Calibri Light" w:cs="Arial"/>
          <w:sz w:val="24"/>
          <w:szCs w:val="24"/>
        </w:rPr>
        <w:t>. Include</w:t>
      </w:r>
      <w:r>
        <w:rPr>
          <w:rFonts w:ascii="Calibri Light" w:hAnsi="Calibri Light" w:cs="Arial"/>
          <w:sz w:val="24"/>
          <w:szCs w:val="24"/>
        </w:rPr>
        <w:t xml:space="preserve"> </w:t>
      </w:r>
      <w:r w:rsidR="00B6747A">
        <w:rPr>
          <w:rFonts w:ascii="Calibri Light" w:hAnsi="Calibri Light" w:cs="Arial"/>
          <w:sz w:val="24"/>
          <w:szCs w:val="24"/>
        </w:rPr>
        <w:t>the roles before, during and after and who can call for a show</w:t>
      </w:r>
      <w:r w:rsidR="00C1710F">
        <w:rPr>
          <w:rFonts w:ascii="Calibri Light" w:hAnsi="Calibri Light" w:cs="Arial"/>
          <w:sz w:val="24"/>
          <w:szCs w:val="24"/>
        </w:rPr>
        <w:t>-</w:t>
      </w:r>
      <w:r w:rsidR="00B6747A">
        <w:rPr>
          <w:rFonts w:ascii="Calibri Light" w:hAnsi="Calibri Light" w:cs="Arial"/>
          <w:sz w:val="24"/>
          <w:szCs w:val="24"/>
        </w:rPr>
        <w:t>stop</w:t>
      </w:r>
    </w:p>
    <w:p w14:paraId="58ECAE3A" w14:textId="67B6510C" w:rsidR="00A770F4" w:rsidRPr="00AC5082" w:rsidRDefault="0080029E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Invacuation procedure – procedure </w:t>
      </w:r>
      <w:r w:rsidR="00317FE3">
        <w:rPr>
          <w:rFonts w:ascii="Calibri Light" w:hAnsi="Calibri Light" w:cs="Arial"/>
          <w:sz w:val="24"/>
          <w:szCs w:val="24"/>
        </w:rPr>
        <w:t xml:space="preserve">to </w:t>
      </w:r>
      <w:r>
        <w:rPr>
          <w:rFonts w:ascii="Calibri Light" w:hAnsi="Calibri Light" w:cs="Arial"/>
          <w:sz w:val="24"/>
          <w:szCs w:val="24"/>
        </w:rPr>
        <w:t>take if it</w:t>
      </w:r>
      <w:r w:rsidR="00317FE3">
        <w:rPr>
          <w:rFonts w:ascii="Calibri Light" w:hAnsi="Calibri Light" w:cs="Arial"/>
          <w:sz w:val="24"/>
          <w:szCs w:val="24"/>
        </w:rPr>
        <w:t xml:space="preserve"> is</w:t>
      </w:r>
      <w:r>
        <w:rPr>
          <w:rFonts w:ascii="Calibri Light" w:hAnsi="Calibri Light" w:cs="Arial"/>
          <w:sz w:val="24"/>
          <w:szCs w:val="24"/>
        </w:rPr>
        <w:t xml:space="preserve"> safer to keep attendees in the site rather than evacuate them out of the site</w:t>
      </w:r>
      <w:r w:rsidR="00251DE0">
        <w:rPr>
          <w:rFonts w:ascii="Calibri Light" w:hAnsi="Calibri Light" w:cs="Arial"/>
          <w:sz w:val="24"/>
          <w:szCs w:val="24"/>
        </w:rPr>
        <w:t xml:space="preserve">/area of site. </w:t>
      </w:r>
      <w:r w:rsidR="00AC5082">
        <w:rPr>
          <w:rFonts w:ascii="Calibri Light" w:hAnsi="Calibri Light" w:cs="Arial"/>
          <w:sz w:val="24"/>
          <w:szCs w:val="24"/>
        </w:rPr>
        <w:t>Include the roles before, during and after and who can call for a</w:t>
      </w:r>
      <w:r w:rsidR="00ED666A">
        <w:rPr>
          <w:rFonts w:ascii="Calibri Light" w:hAnsi="Calibri Light" w:cs="Arial"/>
          <w:sz w:val="24"/>
          <w:szCs w:val="24"/>
        </w:rPr>
        <w:t>n</w:t>
      </w:r>
      <w:r w:rsidR="00AC5082">
        <w:rPr>
          <w:rFonts w:ascii="Calibri Light" w:hAnsi="Calibri Light" w:cs="Arial"/>
          <w:sz w:val="24"/>
          <w:szCs w:val="24"/>
        </w:rPr>
        <w:t xml:space="preserve"> invacuation.</w:t>
      </w:r>
    </w:p>
    <w:p w14:paraId="3D9102DE" w14:textId="3AF18059" w:rsidR="008F6CF2" w:rsidRDefault="00A770F4" w:rsidP="00A353BE">
      <w:pPr>
        <w:pStyle w:val="ListParagraph"/>
        <w:widowControl w:val="0"/>
        <w:numPr>
          <w:ilvl w:val="0"/>
          <w:numId w:val="33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Detail the l</w:t>
      </w:r>
      <w:r w:rsidR="008F6CF2">
        <w:rPr>
          <w:rFonts w:ascii="Calibri Light" w:hAnsi="Calibri Light" w:cs="Arial"/>
          <w:sz w:val="24"/>
          <w:szCs w:val="24"/>
        </w:rPr>
        <w:t>ocation for ELT</w:t>
      </w:r>
      <w:r w:rsidR="00F002A0">
        <w:rPr>
          <w:rFonts w:ascii="Calibri Light" w:hAnsi="Calibri Light" w:cs="Arial"/>
          <w:sz w:val="24"/>
          <w:szCs w:val="24"/>
        </w:rPr>
        <w:t>/Control Room</w:t>
      </w:r>
      <w:r w:rsidR="008F6CF2">
        <w:rPr>
          <w:rFonts w:ascii="Calibri Light" w:hAnsi="Calibri Light" w:cs="Arial"/>
          <w:sz w:val="24"/>
          <w:szCs w:val="24"/>
        </w:rPr>
        <w:t xml:space="preserve"> </w:t>
      </w:r>
    </w:p>
    <w:p w14:paraId="1BA261F0" w14:textId="543A90EE" w:rsidR="002048DF" w:rsidRDefault="002048DF" w:rsidP="00442ED2">
      <w:pPr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55" behindDoc="0" locked="0" layoutInCell="1" allowOverlap="1" wp14:anchorId="65D6D3A0" wp14:editId="7D8180CE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663072"/>
                <wp:effectExtent l="0" t="0" r="0" b="0"/>
                <wp:wrapNone/>
                <wp:docPr id="131929290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2624F23" w14:textId="62A419B0" w:rsidR="002A2B7F" w:rsidRPr="002A2B7F" w:rsidRDefault="002A2B7F" w:rsidP="002A2B7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25" w:name="_Toc160198301"/>
                            <w:r w:rsidRPr="002A2B7F">
                              <w:rPr>
                                <w:sz w:val="40"/>
                                <w:szCs w:val="40"/>
                              </w:rPr>
                              <w:t>The major emergency plan</w:t>
                            </w:r>
                            <w:bookmarkEnd w:id="25"/>
                            <w:r w:rsidRPr="002A2B7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0DD6A292" w14:textId="1082B335" w:rsidR="002048DF" w:rsidRPr="00013219" w:rsidRDefault="002048D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E27800B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D6D3A0" id="_x0000_s1050" type="#_x0000_t202" style="position:absolute;margin-left:0;margin-top:-.05pt;width:471.75pt;height:52.2pt;z-index:25170535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" filled="f" stroked="f" strokeweight=".5pt">
                <v:textbox inset=",7.2pt,,0">
                  <w:txbxContent>
                    <w:p w14:paraId="02624F23" w14:textId="62A419B0" w:rsidR="002A2B7F" w:rsidRPr="002A2B7F" w:rsidRDefault="002A2B7F" w:rsidP="002A2B7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49" w:name="_Toc160198301"/>
                      <w:r w:rsidRPr="002A2B7F">
                        <w:rPr>
                          <w:sz w:val="40"/>
                          <w:szCs w:val="40"/>
                        </w:rPr>
                        <w:t>The major emergency plan</w:t>
                      </w:r>
                      <w:bookmarkEnd w:id="49"/>
                      <w:r w:rsidRPr="002A2B7F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0DD6A292" w14:textId="1082B335" w:rsidR="002048DF" w:rsidRPr="00013219" w:rsidRDefault="002048D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7E27800B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A1C800F" w14:textId="77777777" w:rsidR="002048DF" w:rsidRDefault="002048DF" w:rsidP="00442ED2">
      <w:pPr>
        <w:rPr>
          <w:rFonts w:ascii="Calibri Light" w:hAnsi="Calibri Light" w:cs="Arial"/>
          <w:sz w:val="24"/>
          <w:szCs w:val="24"/>
        </w:rPr>
      </w:pPr>
    </w:p>
    <w:p w14:paraId="44BDC500" w14:textId="77777777" w:rsidR="002048DF" w:rsidRDefault="002048DF" w:rsidP="00442ED2">
      <w:pPr>
        <w:rPr>
          <w:rFonts w:ascii="Calibri Light" w:hAnsi="Calibri Light" w:cs="Arial"/>
          <w:sz w:val="24"/>
          <w:szCs w:val="24"/>
        </w:rPr>
      </w:pPr>
    </w:p>
    <w:p w14:paraId="64117C33" w14:textId="77777777" w:rsidR="002048DF" w:rsidRPr="00A17DD9" w:rsidRDefault="002048DF" w:rsidP="00442ED2">
      <w:pPr>
        <w:rPr>
          <w:rFonts w:ascii="Calibri Light" w:hAnsi="Calibri Light" w:cs="Arial"/>
          <w:sz w:val="24"/>
          <w:szCs w:val="24"/>
        </w:rPr>
      </w:pPr>
    </w:p>
    <w:p w14:paraId="4D0BB577" w14:textId="6D35B4D7" w:rsidR="00664C35" w:rsidRDefault="00664C35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Plans in a major incident </w:t>
      </w:r>
      <w:r w:rsidR="00E851E4">
        <w:rPr>
          <w:rFonts w:ascii="Calibri Light" w:hAnsi="Calibri Light" w:cs="Arial"/>
          <w:sz w:val="24"/>
          <w:szCs w:val="24"/>
        </w:rPr>
        <w:t>and roles</w:t>
      </w:r>
      <w:r w:rsidR="00B53790">
        <w:rPr>
          <w:rFonts w:ascii="Calibri Light" w:hAnsi="Calibri Light" w:cs="Arial"/>
          <w:sz w:val="24"/>
          <w:szCs w:val="24"/>
        </w:rPr>
        <w:t xml:space="preserve"> </w:t>
      </w:r>
    </w:p>
    <w:p w14:paraId="79B75C62" w14:textId="64668BBD" w:rsidR="008F6CF2" w:rsidRDefault="008F6CF2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Detail Careline contact number (LBBD out of hours line)</w:t>
      </w:r>
    </w:p>
    <w:p w14:paraId="0A6012E4" w14:textId="77777777" w:rsidR="008F6CF2" w:rsidRDefault="008F6CF2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Link your plan to the borough’s major emergency plan</w:t>
      </w:r>
    </w:p>
    <w:p w14:paraId="22C16EE6" w14:textId="158B9DEC" w:rsidR="008F6CF2" w:rsidRDefault="002048DF" w:rsidP="00442ED2">
      <w:pPr>
        <w:widowControl w:val="0"/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403" behindDoc="0" locked="0" layoutInCell="1" allowOverlap="1" wp14:anchorId="2836302A" wp14:editId="41E2956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225" cy="663072"/>
                <wp:effectExtent l="0" t="0" r="0" b="0"/>
                <wp:wrapNone/>
                <wp:docPr id="15133657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D78840" w14:textId="43FAD299" w:rsidR="002048DF" w:rsidRPr="00013219" w:rsidRDefault="002A2B7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26" w:name="_Toc160198302"/>
                            <w:r w:rsidRPr="002A2B7F">
                              <w:rPr>
                                <w:sz w:val="40"/>
                                <w:szCs w:val="40"/>
                              </w:rPr>
                              <w:t>Ingress and egress plan</w:t>
                            </w:r>
                            <w:bookmarkEnd w:id="26"/>
                            <w:r w:rsidR="002048DF" w:rsidRPr="00013219">
                              <w:rPr>
                                <w:sz w:val="40"/>
                                <w:szCs w:val="40"/>
                              </w:rPr>
                              <w:tab/>
                            </w:r>
                          </w:p>
                          <w:p w14:paraId="5792C11C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836302A" id="_x0000_s1051" type="#_x0000_t202" style="position:absolute;margin-left:0;margin-top:0;width:471.75pt;height:52.2pt;z-index:25170740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" filled="f" stroked="f" strokeweight=".5pt">
                <v:textbox inset=",7.2pt,,0">
                  <w:txbxContent>
                    <w:p w14:paraId="30D78840" w14:textId="43FAD299" w:rsidR="002048DF" w:rsidRPr="00013219" w:rsidRDefault="002A2B7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51" w:name="_Toc160198302"/>
                      <w:r w:rsidRPr="002A2B7F">
                        <w:rPr>
                          <w:sz w:val="40"/>
                          <w:szCs w:val="40"/>
                        </w:rPr>
                        <w:t>Ingress and egress plan</w:t>
                      </w:r>
                      <w:bookmarkEnd w:id="51"/>
                      <w:r w:rsidR="002048DF" w:rsidRPr="00013219">
                        <w:rPr>
                          <w:sz w:val="40"/>
                          <w:szCs w:val="40"/>
                        </w:rPr>
                        <w:tab/>
                      </w:r>
                    </w:p>
                    <w:p w14:paraId="5792C11C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3251739" w14:textId="77777777" w:rsidR="002048DF" w:rsidRDefault="002048DF" w:rsidP="00442ED2">
      <w:pPr>
        <w:widowControl w:val="0"/>
        <w:rPr>
          <w:rFonts w:ascii="Calibri Light" w:hAnsi="Calibri Light" w:cs="Arial"/>
          <w:sz w:val="24"/>
          <w:szCs w:val="24"/>
        </w:rPr>
      </w:pPr>
    </w:p>
    <w:p w14:paraId="4E04FBA1" w14:textId="77777777" w:rsidR="002048DF" w:rsidRDefault="002048DF" w:rsidP="00442ED2">
      <w:pPr>
        <w:widowControl w:val="0"/>
        <w:rPr>
          <w:rFonts w:ascii="Calibri Light" w:hAnsi="Calibri Light" w:cs="Arial"/>
          <w:sz w:val="24"/>
          <w:szCs w:val="24"/>
        </w:rPr>
      </w:pPr>
    </w:p>
    <w:p w14:paraId="2C6B8431" w14:textId="77777777" w:rsidR="002048DF" w:rsidRDefault="002048DF" w:rsidP="00442ED2">
      <w:pPr>
        <w:widowControl w:val="0"/>
        <w:rPr>
          <w:rFonts w:ascii="Calibri Light" w:hAnsi="Calibri Light" w:cs="Arial"/>
          <w:sz w:val="24"/>
          <w:szCs w:val="24"/>
        </w:rPr>
      </w:pPr>
    </w:p>
    <w:p w14:paraId="790250F2" w14:textId="611FE38B" w:rsidR="00D12C09" w:rsidRDefault="00D12C09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  <w:r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(Ingress and Egress Crowd Management Plan may be in the app</w:t>
      </w:r>
      <w:r w:rsidR="00D535D4"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  <w:t>endix)</w:t>
      </w:r>
    </w:p>
    <w:p w14:paraId="278493E3" w14:textId="66C0265B" w:rsidR="00F07E4D" w:rsidRDefault="00F07E4D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For events with a purely local audience this section may not be as detailed</w:t>
      </w:r>
    </w:p>
    <w:p w14:paraId="799196F7" w14:textId="0830CE4B" w:rsidR="00601D4D" w:rsidRDefault="000874B8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Audience</w:t>
      </w:r>
      <w:r w:rsidR="00601D4D">
        <w:rPr>
          <w:rFonts w:ascii="Calibri Light" w:hAnsi="Calibri Light" w:cs="Arial"/>
          <w:sz w:val="24"/>
          <w:szCs w:val="24"/>
        </w:rPr>
        <w:t xml:space="preserve"> profile and modes of </w:t>
      </w:r>
      <w:r>
        <w:rPr>
          <w:rFonts w:ascii="Calibri Light" w:hAnsi="Calibri Light" w:cs="Arial"/>
          <w:sz w:val="24"/>
          <w:szCs w:val="24"/>
        </w:rPr>
        <w:t>transport</w:t>
      </w:r>
    </w:p>
    <w:p w14:paraId="466D8E96" w14:textId="37366B93" w:rsidR="000874B8" w:rsidRDefault="000874B8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lastRenderedPageBreak/>
        <w:t xml:space="preserve">Capacity of event site/areas of event </w:t>
      </w:r>
      <w:r w:rsidR="006D512C">
        <w:rPr>
          <w:rFonts w:ascii="Calibri Light" w:hAnsi="Calibri Light" w:cs="Arial"/>
          <w:sz w:val="24"/>
          <w:szCs w:val="24"/>
        </w:rPr>
        <w:t>e.g.</w:t>
      </w:r>
      <w:r>
        <w:rPr>
          <w:rFonts w:ascii="Calibri Light" w:hAnsi="Calibri Light" w:cs="Arial"/>
          <w:sz w:val="24"/>
          <w:szCs w:val="24"/>
        </w:rPr>
        <w:t xml:space="preserve"> big tops </w:t>
      </w:r>
    </w:p>
    <w:p w14:paraId="2B8BBA3B" w14:textId="47340284" w:rsidR="000874B8" w:rsidRDefault="000874B8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Evaluation of the site </w:t>
      </w:r>
    </w:p>
    <w:p w14:paraId="567D3527" w14:textId="4E27501C" w:rsidR="00630DAB" w:rsidRDefault="001D5199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Arrangements</w:t>
      </w:r>
      <w:r w:rsidR="00801245">
        <w:rPr>
          <w:rFonts w:ascii="Calibri Light" w:hAnsi="Calibri Light" w:cs="Arial"/>
          <w:sz w:val="24"/>
          <w:szCs w:val="24"/>
        </w:rPr>
        <w:t xml:space="preserve"> </w:t>
      </w:r>
      <w:r>
        <w:rPr>
          <w:rFonts w:ascii="Calibri Light" w:hAnsi="Calibri Light" w:cs="Arial"/>
          <w:sz w:val="24"/>
          <w:szCs w:val="24"/>
        </w:rPr>
        <w:t>for all p</w:t>
      </w:r>
      <w:r w:rsidR="00630DAB">
        <w:rPr>
          <w:rFonts w:ascii="Calibri Light" w:hAnsi="Calibri Light" w:cs="Arial"/>
          <w:sz w:val="24"/>
          <w:szCs w:val="24"/>
        </w:rPr>
        <w:t xml:space="preserve">hases – arrival and </w:t>
      </w:r>
      <w:r w:rsidR="00801245">
        <w:rPr>
          <w:rFonts w:ascii="Calibri Light" w:hAnsi="Calibri Light" w:cs="Arial"/>
          <w:sz w:val="24"/>
          <w:szCs w:val="24"/>
        </w:rPr>
        <w:t>assembly</w:t>
      </w:r>
      <w:r w:rsidR="00630DAB">
        <w:rPr>
          <w:rFonts w:ascii="Calibri Light" w:hAnsi="Calibri Light" w:cs="Arial"/>
          <w:sz w:val="24"/>
          <w:szCs w:val="24"/>
        </w:rPr>
        <w:t xml:space="preserve"> </w:t>
      </w:r>
      <w:r w:rsidR="00997B7E">
        <w:rPr>
          <w:rFonts w:ascii="Calibri Light" w:hAnsi="Calibri Light" w:cs="Arial"/>
          <w:sz w:val="24"/>
          <w:szCs w:val="24"/>
        </w:rPr>
        <w:t>(</w:t>
      </w:r>
      <w:r w:rsidR="006D512C">
        <w:rPr>
          <w:rFonts w:ascii="Calibri Light" w:hAnsi="Calibri Light" w:cs="Arial"/>
          <w:sz w:val="24"/>
          <w:szCs w:val="24"/>
        </w:rPr>
        <w:t>e.g.</w:t>
      </w:r>
      <w:r w:rsidR="00997B7E">
        <w:rPr>
          <w:rFonts w:ascii="Calibri Light" w:hAnsi="Calibri Light" w:cs="Arial"/>
          <w:sz w:val="24"/>
          <w:szCs w:val="24"/>
        </w:rPr>
        <w:t xml:space="preserve"> as train station), ingress (route in), circulation (in event </w:t>
      </w:r>
      <w:r w:rsidR="00FF5E9C">
        <w:rPr>
          <w:rFonts w:ascii="Calibri Light" w:hAnsi="Calibri Light" w:cs="Arial"/>
          <w:sz w:val="24"/>
          <w:szCs w:val="24"/>
        </w:rPr>
        <w:t xml:space="preserve">site, </w:t>
      </w:r>
      <w:r w:rsidR="00801245">
        <w:rPr>
          <w:rFonts w:ascii="Calibri Light" w:hAnsi="Calibri Light" w:cs="Arial"/>
          <w:sz w:val="24"/>
          <w:szCs w:val="24"/>
        </w:rPr>
        <w:t>egress and dispersal (route out)</w:t>
      </w:r>
      <w:r w:rsidR="00053BEA">
        <w:rPr>
          <w:rFonts w:ascii="Calibri Light" w:hAnsi="Calibri Light" w:cs="Arial"/>
          <w:sz w:val="24"/>
          <w:szCs w:val="24"/>
        </w:rPr>
        <w:t>)</w:t>
      </w:r>
    </w:p>
    <w:p w14:paraId="0948BEA1" w14:textId="1C36DD1F" w:rsidR="007C77C7" w:rsidRPr="00FC50D9" w:rsidRDefault="007C77C7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For fenced events include </w:t>
      </w:r>
      <w:r w:rsidR="007164BA">
        <w:rPr>
          <w:rFonts w:ascii="Calibri Light" w:hAnsi="Calibri Light" w:cs="Arial"/>
          <w:sz w:val="24"/>
          <w:szCs w:val="24"/>
        </w:rPr>
        <w:t xml:space="preserve">normal egress and emergency </w:t>
      </w:r>
      <w:r w:rsidR="00FC50D9">
        <w:rPr>
          <w:rFonts w:ascii="Calibri Light" w:hAnsi="Calibri Light" w:cs="Arial"/>
          <w:sz w:val="24"/>
          <w:szCs w:val="24"/>
        </w:rPr>
        <w:t>egress/</w:t>
      </w:r>
      <w:r w:rsidR="005C0F75">
        <w:rPr>
          <w:rFonts w:ascii="Calibri Light" w:hAnsi="Calibri Light" w:cs="Arial"/>
          <w:sz w:val="24"/>
          <w:szCs w:val="24"/>
        </w:rPr>
        <w:t>evacuation</w:t>
      </w:r>
      <w:r w:rsidR="00FC50D9">
        <w:rPr>
          <w:rFonts w:ascii="Calibri Light" w:hAnsi="Calibri Light" w:cs="Arial"/>
          <w:sz w:val="24"/>
          <w:szCs w:val="24"/>
        </w:rPr>
        <w:t xml:space="preserve"> and flow rates</w:t>
      </w:r>
      <w:r w:rsidR="00832700">
        <w:rPr>
          <w:rFonts w:ascii="Calibri Light" w:hAnsi="Calibri Light" w:cs="Arial"/>
          <w:sz w:val="24"/>
          <w:szCs w:val="24"/>
        </w:rPr>
        <w:t xml:space="preserve"> and evacuation times</w:t>
      </w:r>
    </w:p>
    <w:p w14:paraId="1FCAC29F" w14:textId="7FE84100" w:rsidR="00D054B5" w:rsidRDefault="00DA0F39" w:rsidP="00A353BE">
      <w:pPr>
        <w:pStyle w:val="ListParagraph"/>
        <w:widowControl w:val="0"/>
        <w:numPr>
          <w:ilvl w:val="0"/>
          <w:numId w:val="29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Maps to show the ingress and egress routes</w:t>
      </w:r>
    </w:p>
    <w:p w14:paraId="53EDBF4D" w14:textId="7BF83E7F" w:rsidR="002048DF" w:rsidRDefault="002048DF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451" behindDoc="0" locked="0" layoutInCell="1" allowOverlap="1" wp14:anchorId="7D82893E" wp14:editId="13D7FA2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225" cy="663072"/>
                <wp:effectExtent l="0" t="0" r="0" b="0"/>
                <wp:wrapNone/>
                <wp:docPr id="2089186538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DCC6F3" w14:textId="0148CFA3" w:rsidR="002A2B7F" w:rsidRPr="002A2B7F" w:rsidRDefault="002A2B7F" w:rsidP="002A2B7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27" w:name="_Toc160198303"/>
                            <w:r w:rsidRPr="002A2B7F">
                              <w:rPr>
                                <w:sz w:val="40"/>
                                <w:szCs w:val="40"/>
                              </w:rPr>
                              <w:t>Contingency plans</w:t>
                            </w:r>
                            <w:bookmarkEnd w:id="27"/>
                            <w:r w:rsidRPr="002A2B7F"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  <w:p w14:paraId="7AA4E35E" w14:textId="3EC94453" w:rsidR="002048DF" w:rsidRPr="00013219" w:rsidRDefault="002048D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22B387CF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82893E" id="_x0000_s1052" type="#_x0000_t202" style="position:absolute;margin-left:0;margin-top:0;width:471.75pt;height:52.2pt;z-index:251709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" filled="f" stroked="f" strokeweight=".5pt">
                <v:textbox inset=",7.2pt,,0">
                  <w:txbxContent>
                    <w:p w14:paraId="66DCC6F3" w14:textId="0148CFA3" w:rsidR="002A2B7F" w:rsidRPr="002A2B7F" w:rsidRDefault="002A2B7F" w:rsidP="002A2B7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53" w:name="_Toc160198303"/>
                      <w:r w:rsidRPr="002A2B7F">
                        <w:rPr>
                          <w:sz w:val="40"/>
                          <w:szCs w:val="40"/>
                        </w:rPr>
                        <w:t>Contingency plans</w:t>
                      </w:r>
                      <w:bookmarkEnd w:id="53"/>
                      <w:r w:rsidRPr="002A2B7F">
                        <w:rPr>
                          <w:sz w:val="40"/>
                          <w:szCs w:val="40"/>
                        </w:rPr>
                        <w:t xml:space="preserve"> </w:t>
                      </w:r>
                    </w:p>
                    <w:p w14:paraId="7AA4E35E" w14:textId="3EC94453" w:rsidR="002048DF" w:rsidRPr="00013219" w:rsidRDefault="002048D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22B387CF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47CA22" w14:textId="77777777" w:rsidR="002048DF" w:rsidRDefault="002048DF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4953D192" w14:textId="77777777" w:rsidR="002048DF" w:rsidRDefault="002048DF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03FF77D5" w14:textId="77777777" w:rsidR="002048DF" w:rsidRDefault="002048DF" w:rsidP="00442ED2">
      <w:pPr>
        <w:pStyle w:val="ListParagraph"/>
        <w:widowControl w:val="0"/>
        <w:ind w:left="0"/>
        <w:rPr>
          <w:rFonts w:asciiTheme="minorHAnsi" w:hAnsiTheme="minorHAnsi" w:cstheme="minorHAnsi"/>
          <w:b/>
          <w:bCs/>
          <w:color w:val="4472C4" w:themeColor="accent1"/>
          <w:sz w:val="24"/>
          <w:szCs w:val="24"/>
        </w:rPr>
      </w:pPr>
    </w:p>
    <w:p w14:paraId="2A176E7F" w14:textId="5D8A82F0" w:rsidR="008F6CF2" w:rsidRDefault="00D535D4" w:rsidP="00442ED2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-   </w:t>
      </w:r>
      <w:r w:rsidR="008F6CF2" w:rsidRPr="00A17DD9">
        <w:rPr>
          <w:rFonts w:ascii="Calibri Light" w:hAnsi="Calibri Light" w:cs="Arial"/>
          <w:sz w:val="24"/>
          <w:szCs w:val="24"/>
        </w:rPr>
        <w:t xml:space="preserve">Include </w:t>
      </w:r>
      <w:r w:rsidR="008F6CF2">
        <w:rPr>
          <w:rFonts w:ascii="Calibri Light" w:hAnsi="Calibri Light" w:cs="Arial"/>
          <w:sz w:val="24"/>
          <w:szCs w:val="24"/>
        </w:rPr>
        <w:t>plans for different contingency e.g.</w:t>
      </w:r>
    </w:p>
    <w:p w14:paraId="5FF6C70A" w14:textId="77777777" w:rsidR="008F6CF2" w:rsidRDefault="008F6CF2" w:rsidP="006D2BB4">
      <w:pPr>
        <w:pStyle w:val="ListParagraph"/>
        <w:widowControl w:val="0"/>
        <w:numPr>
          <w:ilvl w:val="1"/>
          <w:numId w:val="33"/>
        </w:numPr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Adverse weather (inclement and heatwave)</w:t>
      </w:r>
    </w:p>
    <w:p w14:paraId="5DA45D14" w14:textId="03410A71" w:rsidR="00664C35" w:rsidRDefault="00B71CFC" w:rsidP="006D2BB4">
      <w:pPr>
        <w:pStyle w:val="ListParagraph"/>
        <w:widowControl w:val="0"/>
        <w:numPr>
          <w:ilvl w:val="1"/>
          <w:numId w:val="33"/>
        </w:numPr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Serious injury or death on site </w:t>
      </w:r>
    </w:p>
    <w:p w14:paraId="136747B7" w14:textId="74644047" w:rsidR="00B71CFC" w:rsidRDefault="00B71CFC" w:rsidP="006D2BB4">
      <w:pPr>
        <w:pStyle w:val="ListParagraph"/>
        <w:widowControl w:val="0"/>
        <w:numPr>
          <w:ilvl w:val="1"/>
          <w:numId w:val="33"/>
        </w:numPr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Event cancellation </w:t>
      </w:r>
    </w:p>
    <w:p w14:paraId="121338E4" w14:textId="77E3F487" w:rsidR="008B2E1B" w:rsidRDefault="008B2E1B" w:rsidP="006D2BB4">
      <w:pPr>
        <w:pStyle w:val="ListParagraph"/>
        <w:widowControl w:val="0"/>
        <w:numPr>
          <w:ilvl w:val="1"/>
          <w:numId w:val="33"/>
        </w:numPr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Lost child/adult</w:t>
      </w:r>
    </w:p>
    <w:p w14:paraId="193EC0B9" w14:textId="25DB2D65" w:rsidR="008F6CF2" w:rsidRPr="006978D9" w:rsidRDefault="00D12C09" w:rsidP="00442ED2">
      <w:pPr>
        <w:pStyle w:val="ListParagraph"/>
        <w:widowControl w:val="0"/>
        <w:numPr>
          <w:ilvl w:val="1"/>
          <w:numId w:val="33"/>
        </w:numPr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Other contingencies relevant to your event </w:t>
      </w:r>
    </w:p>
    <w:p w14:paraId="7C040772" w14:textId="6DC01366" w:rsidR="002048DF" w:rsidRDefault="002048DF" w:rsidP="00442ED2">
      <w:pPr>
        <w:widowControl w:val="0"/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99" behindDoc="0" locked="0" layoutInCell="1" allowOverlap="1" wp14:anchorId="7CB525B0" wp14:editId="4C73D80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91225" cy="663072"/>
                <wp:effectExtent l="0" t="0" r="0" b="0"/>
                <wp:wrapNone/>
                <wp:docPr id="179679904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C6FE66" w14:textId="48AEEB22" w:rsidR="002A2B7F" w:rsidRPr="002A2B7F" w:rsidRDefault="002A2B7F" w:rsidP="002A2B7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28" w:name="_Toc160198304"/>
                            <w:r w:rsidRPr="002A2B7F">
                              <w:rPr>
                                <w:sz w:val="40"/>
                                <w:szCs w:val="40"/>
                              </w:rPr>
                              <w:t>Useful off-site locations</w:t>
                            </w:r>
                            <w:bookmarkEnd w:id="28"/>
                          </w:p>
                          <w:p w14:paraId="6394CCB9" w14:textId="431A74A8" w:rsidR="002048DF" w:rsidRPr="00013219" w:rsidRDefault="002048D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5E7EC646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B525B0" id="_x0000_s1053" type="#_x0000_t202" style="position:absolute;margin-left:0;margin-top:0;width:471.75pt;height:52.2pt;z-index:25171149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" filled="f" stroked="f" strokeweight=".5pt">
                <v:textbox inset=",7.2pt,,0">
                  <w:txbxContent>
                    <w:p w14:paraId="4EC6FE66" w14:textId="48AEEB22" w:rsidR="002A2B7F" w:rsidRPr="002A2B7F" w:rsidRDefault="002A2B7F" w:rsidP="002A2B7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55" w:name="_Toc160198304"/>
                      <w:r w:rsidRPr="002A2B7F">
                        <w:rPr>
                          <w:sz w:val="40"/>
                          <w:szCs w:val="40"/>
                        </w:rPr>
                        <w:t>Useful off-site locations</w:t>
                      </w:r>
                      <w:bookmarkEnd w:id="55"/>
                    </w:p>
                    <w:p w14:paraId="6394CCB9" w14:textId="431A74A8" w:rsidR="002048DF" w:rsidRPr="00013219" w:rsidRDefault="002048D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5E7EC646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2645F1" w14:textId="77777777" w:rsidR="002048DF" w:rsidRDefault="002048DF" w:rsidP="00442ED2">
      <w:pPr>
        <w:widowControl w:val="0"/>
        <w:rPr>
          <w:rFonts w:ascii="Calibri Light" w:hAnsi="Calibri Light" w:cs="Arial"/>
          <w:sz w:val="24"/>
          <w:szCs w:val="24"/>
        </w:rPr>
      </w:pPr>
    </w:p>
    <w:p w14:paraId="66D43BE5" w14:textId="77777777" w:rsidR="002048DF" w:rsidRDefault="002048DF" w:rsidP="00442ED2">
      <w:pPr>
        <w:widowControl w:val="0"/>
        <w:rPr>
          <w:rFonts w:ascii="Calibri Light" w:hAnsi="Calibri Light" w:cs="Arial"/>
          <w:sz w:val="24"/>
          <w:szCs w:val="24"/>
        </w:rPr>
      </w:pPr>
    </w:p>
    <w:p w14:paraId="6FE5F27E" w14:textId="77777777" w:rsidR="002048DF" w:rsidRPr="0031050F" w:rsidRDefault="002048DF" w:rsidP="00442ED2">
      <w:pPr>
        <w:widowControl w:val="0"/>
        <w:rPr>
          <w:rFonts w:ascii="Calibri Light" w:hAnsi="Calibri Light" w:cs="Arial"/>
          <w:sz w:val="24"/>
          <w:szCs w:val="24"/>
        </w:rPr>
      </w:pPr>
    </w:p>
    <w:p w14:paraId="6069F5A8" w14:textId="34B38E18" w:rsidR="008F6CF2" w:rsidRDefault="00D535D4" w:rsidP="00442ED2">
      <w:pPr>
        <w:pStyle w:val="ListParagraph"/>
        <w:widowControl w:val="0"/>
        <w:ind w:left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-    </w:t>
      </w:r>
      <w:r w:rsidR="008F6CF2" w:rsidRPr="00A17DD9">
        <w:rPr>
          <w:rFonts w:ascii="Calibri Light" w:hAnsi="Calibri Light" w:cs="Arial"/>
          <w:sz w:val="24"/>
          <w:szCs w:val="24"/>
        </w:rPr>
        <w:t>Include</w:t>
      </w:r>
      <w:r w:rsidR="008F6CF2">
        <w:rPr>
          <w:rFonts w:ascii="Calibri Light" w:hAnsi="Calibri Light" w:cs="Arial"/>
          <w:sz w:val="24"/>
          <w:szCs w:val="24"/>
        </w:rPr>
        <w:t xml:space="preserve"> addresses for useful off-site locations e.g.</w:t>
      </w:r>
    </w:p>
    <w:p w14:paraId="5C021668" w14:textId="713A4832" w:rsidR="008F6CF2" w:rsidRDefault="008F6CF2" w:rsidP="002B204A">
      <w:pPr>
        <w:pStyle w:val="ListParagraph"/>
        <w:widowControl w:val="0"/>
        <w:numPr>
          <w:ilvl w:val="1"/>
          <w:numId w:val="29"/>
        </w:numPr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Hospital</w:t>
      </w:r>
      <w:r w:rsidR="00B71CFC">
        <w:rPr>
          <w:rFonts w:ascii="Calibri Light" w:hAnsi="Calibri Light" w:cs="Arial"/>
          <w:sz w:val="24"/>
          <w:szCs w:val="24"/>
        </w:rPr>
        <w:t>s</w:t>
      </w:r>
    </w:p>
    <w:p w14:paraId="57226E98" w14:textId="77777777" w:rsidR="008F6CF2" w:rsidRDefault="008F6CF2" w:rsidP="002B204A">
      <w:pPr>
        <w:pStyle w:val="ListParagraph"/>
        <w:widowControl w:val="0"/>
        <w:numPr>
          <w:ilvl w:val="1"/>
          <w:numId w:val="29"/>
        </w:numPr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Nearby venues you can gain access in an emergency</w:t>
      </w:r>
    </w:p>
    <w:p w14:paraId="5EF99CC0" w14:textId="77777777" w:rsidR="008F6CF2" w:rsidRDefault="008F6CF2" w:rsidP="004714D6">
      <w:pPr>
        <w:pStyle w:val="ListParagraph"/>
        <w:widowControl w:val="0"/>
        <w:numPr>
          <w:ilvl w:val="1"/>
          <w:numId w:val="29"/>
        </w:numPr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Train stations </w:t>
      </w:r>
    </w:p>
    <w:p w14:paraId="4B1E3F8B" w14:textId="59B60123" w:rsidR="002048DF" w:rsidRDefault="002048DF" w:rsidP="00442ED2">
      <w:pPr>
        <w:widowControl w:val="0"/>
        <w:rPr>
          <w:rFonts w:ascii="Calibri Light" w:hAnsi="Calibri Light" w:cs="Arial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47" behindDoc="0" locked="0" layoutInCell="1" allowOverlap="1" wp14:anchorId="06415447" wp14:editId="134AE9C5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663072"/>
                <wp:effectExtent l="0" t="0" r="0" b="0"/>
                <wp:wrapNone/>
                <wp:docPr id="1599291160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4FF99F" w14:textId="1C96823D" w:rsidR="00083877" w:rsidRPr="00083877" w:rsidRDefault="00083877" w:rsidP="00083877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29" w:name="_Toc160198305"/>
                            <w:r w:rsidRPr="00083877">
                              <w:rPr>
                                <w:sz w:val="40"/>
                                <w:szCs w:val="40"/>
                              </w:rPr>
                              <w:t>Community and Environmental Impact</w:t>
                            </w:r>
                            <w:bookmarkEnd w:id="29"/>
                            <w:r w:rsidRPr="00083877">
                              <w:rPr>
                                <w:sz w:val="40"/>
                                <w:szCs w:val="40"/>
                              </w:rPr>
                              <w:t xml:space="preserve">  </w:t>
                            </w:r>
                          </w:p>
                          <w:p w14:paraId="0E919029" w14:textId="182841C6" w:rsidR="002048DF" w:rsidRPr="00013219" w:rsidRDefault="002048D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015420BB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415447" id="_x0000_s1054" type="#_x0000_t202" style="position:absolute;margin-left:0;margin-top:-.05pt;width:471.75pt;height:52.2pt;z-index:25171354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" filled="f" stroked="f" strokeweight=".5pt">
                <v:textbox inset=",7.2pt,,0">
                  <w:txbxContent>
                    <w:p w14:paraId="754FF99F" w14:textId="1C96823D" w:rsidR="00083877" w:rsidRPr="00083877" w:rsidRDefault="00083877" w:rsidP="00083877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57" w:name="_Toc160198305"/>
                      <w:r w:rsidRPr="00083877">
                        <w:rPr>
                          <w:sz w:val="40"/>
                          <w:szCs w:val="40"/>
                        </w:rPr>
                        <w:t>Community and Environmental Impact</w:t>
                      </w:r>
                      <w:bookmarkEnd w:id="57"/>
                      <w:r w:rsidRPr="00083877">
                        <w:rPr>
                          <w:sz w:val="40"/>
                          <w:szCs w:val="40"/>
                        </w:rPr>
                        <w:t xml:space="preserve">  </w:t>
                      </w:r>
                    </w:p>
                    <w:p w14:paraId="0E919029" w14:textId="182841C6" w:rsidR="002048DF" w:rsidRPr="00013219" w:rsidRDefault="002048D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015420BB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EBA5A4" w14:textId="77777777" w:rsidR="002A2B7F" w:rsidRDefault="002A2B7F" w:rsidP="00442ED2">
      <w:pPr>
        <w:widowControl w:val="0"/>
        <w:rPr>
          <w:rFonts w:ascii="Calibri Light" w:hAnsi="Calibri Light" w:cs="Arial"/>
          <w:sz w:val="24"/>
          <w:szCs w:val="24"/>
        </w:rPr>
      </w:pPr>
    </w:p>
    <w:p w14:paraId="472179C4" w14:textId="77777777" w:rsidR="002048DF" w:rsidRDefault="002048DF" w:rsidP="00442ED2">
      <w:pPr>
        <w:widowControl w:val="0"/>
        <w:rPr>
          <w:rFonts w:ascii="Calibri Light" w:hAnsi="Calibri Light" w:cs="Arial"/>
          <w:sz w:val="24"/>
          <w:szCs w:val="24"/>
        </w:rPr>
      </w:pPr>
    </w:p>
    <w:p w14:paraId="15BCFF0F" w14:textId="77777777" w:rsidR="002048DF" w:rsidRPr="0031050F" w:rsidRDefault="002048DF" w:rsidP="00442ED2">
      <w:pPr>
        <w:widowControl w:val="0"/>
        <w:rPr>
          <w:rFonts w:ascii="Calibri Light" w:hAnsi="Calibri Light" w:cs="Arial"/>
          <w:sz w:val="24"/>
          <w:szCs w:val="24"/>
        </w:rPr>
      </w:pPr>
    </w:p>
    <w:p w14:paraId="79436F97" w14:textId="728AF71C" w:rsidR="008734E3" w:rsidRDefault="008734E3" w:rsidP="00A353BE">
      <w:pPr>
        <w:pStyle w:val="ListParagraph"/>
        <w:widowControl w:val="0"/>
        <w:numPr>
          <w:ilvl w:val="0"/>
          <w:numId w:val="32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Assessment of impacts on the community</w:t>
      </w:r>
      <w:r w:rsidR="004469E0">
        <w:rPr>
          <w:rFonts w:ascii="Calibri Light" w:hAnsi="Calibri Light" w:cs="Arial"/>
          <w:sz w:val="24"/>
          <w:szCs w:val="24"/>
        </w:rPr>
        <w:t xml:space="preserve"> and environment</w:t>
      </w:r>
      <w:r>
        <w:rPr>
          <w:rFonts w:ascii="Calibri Light" w:hAnsi="Calibri Light" w:cs="Arial"/>
          <w:sz w:val="24"/>
          <w:szCs w:val="24"/>
        </w:rPr>
        <w:t xml:space="preserve"> and mitigations in place </w:t>
      </w:r>
      <w:r w:rsidR="004469E0">
        <w:rPr>
          <w:rFonts w:ascii="Calibri Light" w:hAnsi="Calibri Light" w:cs="Arial"/>
          <w:sz w:val="24"/>
          <w:szCs w:val="24"/>
        </w:rPr>
        <w:t xml:space="preserve">in relation to </w:t>
      </w:r>
      <w:r>
        <w:rPr>
          <w:rFonts w:ascii="Calibri Light" w:hAnsi="Calibri Light" w:cs="Arial"/>
          <w:sz w:val="24"/>
          <w:szCs w:val="24"/>
        </w:rPr>
        <w:t xml:space="preserve">noise, litter, </w:t>
      </w:r>
      <w:r w:rsidR="00A608AE">
        <w:rPr>
          <w:rFonts w:ascii="Calibri Light" w:hAnsi="Calibri Light" w:cs="Arial"/>
          <w:sz w:val="24"/>
          <w:szCs w:val="24"/>
        </w:rPr>
        <w:t>anti-social</w:t>
      </w:r>
      <w:r w:rsidR="009A3265">
        <w:rPr>
          <w:rFonts w:ascii="Calibri Light" w:hAnsi="Calibri Light" w:cs="Arial"/>
          <w:sz w:val="24"/>
          <w:szCs w:val="24"/>
        </w:rPr>
        <w:t xml:space="preserve"> behaviour</w:t>
      </w:r>
      <w:r w:rsidR="004469E0">
        <w:rPr>
          <w:rFonts w:ascii="Calibri Light" w:hAnsi="Calibri Light" w:cs="Arial"/>
          <w:sz w:val="24"/>
          <w:szCs w:val="24"/>
        </w:rPr>
        <w:t xml:space="preserve">, </w:t>
      </w:r>
      <w:r w:rsidR="005C4995">
        <w:rPr>
          <w:rFonts w:ascii="Calibri Light" w:hAnsi="Calibri Light" w:cs="Arial"/>
          <w:sz w:val="24"/>
          <w:szCs w:val="24"/>
        </w:rPr>
        <w:t>wildlife and habitat</w:t>
      </w:r>
    </w:p>
    <w:p w14:paraId="2B1CDF28" w14:textId="79903299" w:rsidR="008734E3" w:rsidRDefault="008734E3" w:rsidP="00A353BE">
      <w:pPr>
        <w:pStyle w:val="ListParagraph"/>
        <w:widowControl w:val="0"/>
        <w:numPr>
          <w:ilvl w:val="0"/>
          <w:numId w:val="32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Community liaison and consultation </w:t>
      </w:r>
      <w:r w:rsidR="004A0946">
        <w:rPr>
          <w:rFonts w:ascii="Calibri Light" w:hAnsi="Calibri Light" w:cs="Arial"/>
          <w:sz w:val="24"/>
          <w:szCs w:val="24"/>
        </w:rPr>
        <w:t xml:space="preserve">arrangements </w:t>
      </w:r>
    </w:p>
    <w:p w14:paraId="0778CCEA" w14:textId="5D84B73E" w:rsidR="00B71CFC" w:rsidRPr="006978D9" w:rsidRDefault="004A0946" w:rsidP="006978D9">
      <w:pPr>
        <w:pStyle w:val="ListParagraph"/>
        <w:widowControl w:val="0"/>
        <w:numPr>
          <w:ilvl w:val="0"/>
          <w:numId w:val="32"/>
        </w:numPr>
        <w:ind w:left="284" w:hanging="284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Details on how local </w:t>
      </w:r>
      <w:r w:rsidR="00177BFA">
        <w:rPr>
          <w:rFonts w:ascii="Calibri Light" w:hAnsi="Calibri Light" w:cs="Arial"/>
          <w:sz w:val="24"/>
          <w:szCs w:val="24"/>
        </w:rPr>
        <w:t>residents</w:t>
      </w:r>
      <w:r>
        <w:rPr>
          <w:rFonts w:ascii="Calibri Light" w:hAnsi="Calibri Light" w:cs="Arial"/>
          <w:sz w:val="24"/>
          <w:szCs w:val="24"/>
        </w:rPr>
        <w:t xml:space="preserve"> and stakeholders can raise concerns</w:t>
      </w:r>
      <w:r w:rsidR="00177BFA">
        <w:rPr>
          <w:rFonts w:ascii="Calibri Light" w:hAnsi="Calibri Light" w:cs="Arial"/>
          <w:sz w:val="24"/>
          <w:szCs w:val="24"/>
        </w:rPr>
        <w:t>/make complaints before, during and after the event (hotline number/community email and website)</w:t>
      </w:r>
      <w:r>
        <w:rPr>
          <w:rFonts w:ascii="Calibri Light" w:hAnsi="Calibri Light" w:cs="Arial"/>
          <w:sz w:val="24"/>
          <w:szCs w:val="24"/>
        </w:rPr>
        <w:t xml:space="preserve"> </w:t>
      </w:r>
    </w:p>
    <w:p w14:paraId="3BFFC147" w14:textId="47646541" w:rsidR="002048DF" w:rsidRDefault="002048DF" w:rsidP="00442ED2">
      <w:pPr>
        <w:pStyle w:val="ListParagraph"/>
        <w:widowControl w:val="0"/>
        <w:ind w:left="0"/>
        <w:rPr>
          <w:rFonts w:ascii="Calibri Light" w:hAnsi="Calibri Light" w:cs="Arial"/>
          <w:color w:val="2F5496" w:themeColor="accent1" w:themeShade="BF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95" behindDoc="0" locked="0" layoutInCell="1" allowOverlap="1" wp14:anchorId="718D3C63" wp14:editId="525290A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991225" cy="663072"/>
                <wp:effectExtent l="0" t="0" r="0" b="0"/>
                <wp:wrapNone/>
                <wp:docPr id="115664856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66307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43C32C" w14:textId="170F92D8" w:rsidR="00AB523F" w:rsidRPr="00AB523F" w:rsidRDefault="00AB523F" w:rsidP="00AB523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  <w:bookmarkStart w:id="30" w:name="_Toc160198306"/>
                            <w:r w:rsidRPr="00AB523F">
                              <w:rPr>
                                <w:sz w:val="40"/>
                                <w:szCs w:val="40"/>
                              </w:rPr>
                              <w:t>Appendices/supporting plans</w:t>
                            </w:r>
                            <w:bookmarkEnd w:id="30"/>
                          </w:p>
                          <w:p w14:paraId="2C312126" w14:textId="7FA358EE" w:rsidR="002048DF" w:rsidRPr="00013219" w:rsidRDefault="002048DF" w:rsidP="002048DF">
                            <w:pPr>
                              <w:pStyle w:val="Heading3"/>
                              <w:rPr>
                                <w:sz w:val="40"/>
                                <w:szCs w:val="40"/>
                              </w:rPr>
                            </w:pPr>
                          </w:p>
                          <w:p w14:paraId="73D17024" w14:textId="77777777" w:rsidR="002048DF" w:rsidRDefault="002048DF" w:rsidP="002048DF">
                            <w:pPr>
                              <w:rPr>
                                <w:caps/>
                                <w:color w:val="4472C4" w:themeColor="accent1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D3C63" id="_x0000_s1055" type="#_x0000_t202" style="position:absolute;margin-left:0;margin-top:-.05pt;width:471.75pt;height:52.2pt;z-index:25171559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" filled="f" stroked="f" strokeweight=".5pt">
                <v:textbox inset=",7.2pt,,0">
                  <w:txbxContent>
                    <w:p w14:paraId="6143C32C" w14:textId="170F92D8" w:rsidR="00AB523F" w:rsidRPr="00AB523F" w:rsidRDefault="00AB523F" w:rsidP="00AB523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  <w:bookmarkStart w:id="59" w:name="_Toc160198306"/>
                      <w:r w:rsidRPr="00AB523F">
                        <w:rPr>
                          <w:sz w:val="40"/>
                          <w:szCs w:val="40"/>
                        </w:rPr>
                        <w:t>Appendices/supporting plans</w:t>
                      </w:r>
                      <w:bookmarkEnd w:id="59"/>
                    </w:p>
                    <w:p w14:paraId="2C312126" w14:textId="7FA358EE" w:rsidR="002048DF" w:rsidRPr="00013219" w:rsidRDefault="002048DF" w:rsidP="002048DF">
                      <w:pPr>
                        <w:pStyle w:val="Heading3"/>
                        <w:rPr>
                          <w:sz w:val="40"/>
                          <w:szCs w:val="40"/>
                        </w:rPr>
                      </w:pPr>
                    </w:p>
                    <w:p w14:paraId="73D17024" w14:textId="77777777" w:rsidR="002048DF" w:rsidRDefault="002048DF" w:rsidP="002048DF">
                      <w:pPr>
                        <w:rPr>
                          <w:caps/>
                          <w:color w:val="4472C4" w:themeColor="accent1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F41A19" w14:textId="77777777" w:rsidR="002048DF" w:rsidRDefault="002048DF" w:rsidP="00442ED2">
      <w:pPr>
        <w:pStyle w:val="ListParagraph"/>
        <w:widowControl w:val="0"/>
        <w:ind w:left="0"/>
        <w:rPr>
          <w:rFonts w:ascii="Calibri Light" w:hAnsi="Calibri Light" w:cs="Arial"/>
          <w:color w:val="2F5496" w:themeColor="accent1" w:themeShade="BF"/>
          <w:sz w:val="24"/>
          <w:szCs w:val="24"/>
        </w:rPr>
      </w:pPr>
    </w:p>
    <w:p w14:paraId="019E9A85" w14:textId="77777777" w:rsidR="002048DF" w:rsidRDefault="002048DF" w:rsidP="00442ED2">
      <w:pPr>
        <w:pStyle w:val="ListParagraph"/>
        <w:widowControl w:val="0"/>
        <w:ind w:left="0"/>
        <w:rPr>
          <w:rFonts w:ascii="Calibri Light" w:hAnsi="Calibri Light" w:cs="Arial"/>
          <w:color w:val="2F5496" w:themeColor="accent1" w:themeShade="BF"/>
          <w:sz w:val="24"/>
          <w:szCs w:val="24"/>
        </w:rPr>
      </w:pPr>
    </w:p>
    <w:p w14:paraId="10FF461B" w14:textId="77777777" w:rsidR="002048DF" w:rsidRDefault="002048DF" w:rsidP="00442ED2">
      <w:pPr>
        <w:pStyle w:val="ListParagraph"/>
        <w:widowControl w:val="0"/>
        <w:ind w:left="0"/>
        <w:rPr>
          <w:rFonts w:ascii="Calibri Light" w:hAnsi="Calibri Light" w:cs="Arial"/>
          <w:color w:val="2F5496" w:themeColor="accent1" w:themeShade="BF"/>
          <w:sz w:val="24"/>
          <w:szCs w:val="24"/>
        </w:rPr>
      </w:pPr>
    </w:p>
    <w:p w14:paraId="5F15B64D" w14:textId="47ADF75B" w:rsidR="008F6CF2" w:rsidRDefault="008F6CF2" w:rsidP="00442ED2">
      <w:pPr>
        <w:pStyle w:val="ListParagraph"/>
        <w:widowControl w:val="0"/>
        <w:ind w:left="0"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This section </w:t>
      </w:r>
      <w:r w:rsidR="00E80EA3">
        <w:rPr>
          <w:rFonts w:ascii="Calibri Light" w:hAnsi="Calibri Light" w:cs="Arial"/>
          <w:sz w:val="24"/>
          <w:szCs w:val="24"/>
        </w:rPr>
        <w:t>may</w:t>
      </w:r>
      <w:r>
        <w:rPr>
          <w:rFonts w:ascii="Calibri Light" w:hAnsi="Calibri Light" w:cs="Arial"/>
          <w:sz w:val="24"/>
          <w:szCs w:val="24"/>
        </w:rPr>
        <w:t xml:space="preserve"> include</w:t>
      </w:r>
      <w:r w:rsidR="008734E3">
        <w:rPr>
          <w:rFonts w:ascii="Calibri Light" w:hAnsi="Calibri Light" w:cs="Arial"/>
          <w:sz w:val="24"/>
          <w:szCs w:val="24"/>
        </w:rPr>
        <w:t>:</w:t>
      </w:r>
      <w:r>
        <w:rPr>
          <w:rFonts w:ascii="Calibri Light" w:hAnsi="Calibri Light" w:cs="Arial"/>
          <w:sz w:val="24"/>
          <w:szCs w:val="24"/>
        </w:rPr>
        <w:t xml:space="preserve"> </w:t>
      </w:r>
    </w:p>
    <w:p w14:paraId="5EFF9AFC" w14:textId="77777777" w:rsidR="008F6CF2" w:rsidRDefault="008F6CF2" w:rsidP="00A353BE">
      <w:pPr>
        <w:pStyle w:val="ListParagraph"/>
        <w:widowControl w:val="0"/>
        <w:numPr>
          <w:ilvl w:val="0"/>
          <w:numId w:val="53"/>
        </w:numPr>
        <w:shd w:val="clear" w:color="auto" w:fill="DEEAF6" w:themeFill="accent5" w:themeFillTint="33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Entertainment programme</w:t>
      </w:r>
    </w:p>
    <w:p w14:paraId="0EE9AEC9" w14:textId="38EBA02F" w:rsidR="008F6CF2" w:rsidRPr="00B354AB" w:rsidRDefault="008F6CF2" w:rsidP="00A353BE">
      <w:pPr>
        <w:pStyle w:val="ListParagraph"/>
        <w:widowControl w:val="0"/>
        <w:numPr>
          <w:ilvl w:val="0"/>
          <w:numId w:val="53"/>
        </w:numPr>
        <w:shd w:val="clear" w:color="auto" w:fill="DEEAF6" w:themeFill="accent5" w:themeFillTint="33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Contacts list </w:t>
      </w:r>
      <w:r w:rsidR="00D93C09">
        <w:rPr>
          <w:rFonts w:ascii="Calibri Light" w:hAnsi="Calibri Light" w:cs="Arial"/>
          <w:sz w:val="24"/>
          <w:szCs w:val="24"/>
        </w:rPr>
        <w:t>and</w:t>
      </w:r>
      <w:r>
        <w:rPr>
          <w:rFonts w:ascii="Calibri Light" w:hAnsi="Calibri Light" w:cs="Arial"/>
          <w:sz w:val="24"/>
          <w:szCs w:val="24"/>
        </w:rPr>
        <w:t xml:space="preserve"> r</w:t>
      </w:r>
      <w:r w:rsidRPr="00B354AB">
        <w:rPr>
          <w:rFonts w:ascii="Calibri Light" w:hAnsi="Calibri Light" w:cs="Arial"/>
          <w:sz w:val="24"/>
          <w:szCs w:val="24"/>
        </w:rPr>
        <w:t>adio list</w:t>
      </w:r>
    </w:p>
    <w:p w14:paraId="35E30473" w14:textId="77777777" w:rsidR="008F6CF2" w:rsidRDefault="008F6CF2" w:rsidP="00A353BE">
      <w:pPr>
        <w:pStyle w:val="ListParagraph"/>
        <w:widowControl w:val="0"/>
        <w:numPr>
          <w:ilvl w:val="0"/>
          <w:numId w:val="53"/>
        </w:numPr>
        <w:shd w:val="clear" w:color="auto" w:fill="DEEAF6" w:themeFill="accent5" w:themeFillTint="33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Forms e.g. accident, lost children, H&amp;S monitoring form </w:t>
      </w:r>
    </w:p>
    <w:p w14:paraId="612E88CA" w14:textId="2D828DAF" w:rsidR="008F6CF2" w:rsidRDefault="008F6CF2" w:rsidP="00A353BE">
      <w:pPr>
        <w:pStyle w:val="ListParagraph"/>
        <w:widowControl w:val="0"/>
        <w:numPr>
          <w:ilvl w:val="0"/>
          <w:numId w:val="53"/>
        </w:numPr>
        <w:shd w:val="clear" w:color="auto" w:fill="DEEAF6" w:themeFill="accent5" w:themeFillTint="33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Plans and procedures e.g. risk assessment, fire risk assessment, medical </w:t>
      </w:r>
      <w:r w:rsidR="00DD09FB">
        <w:rPr>
          <w:rFonts w:ascii="Calibri Light" w:hAnsi="Calibri Light" w:cs="Arial"/>
          <w:sz w:val="24"/>
          <w:szCs w:val="24"/>
        </w:rPr>
        <w:t>plan</w:t>
      </w:r>
      <w:r w:rsidR="002D6F41">
        <w:rPr>
          <w:rFonts w:ascii="Calibri Light" w:hAnsi="Calibri Light" w:cs="Arial"/>
          <w:sz w:val="24"/>
          <w:szCs w:val="24"/>
        </w:rPr>
        <w:t>,</w:t>
      </w:r>
      <w:r>
        <w:rPr>
          <w:rFonts w:ascii="Calibri Light" w:hAnsi="Calibri Light" w:cs="Arial"/>
          <w:sz w:val="24"/>
          <w:szCs w:val="24"/>
        </w:rPr>
        <w:t xml:space="preserve"> CDM plans</w:t>
      </w:r>
      <w:r w:rsidR="003C6E5B">
        <w:rPr>
          <w:rFonts w:ascii="Calibri Light" w:hAnsi="Calibri Light" w:cs="Arial"/>
          <w:sz w:val="24"/>
          <w:szCs w:val="24"/>
        </w:rPr>
        <w:t>, evacuation plans,</w:t>
      </w:r>
      <w:r w:rsidR="000F4765">
        <w:rPr>
          <w:rFonts w:ascii="Calibri Light" w:hAnsi="Calibri Light" w:cs="Arial"/>
          <w:sz w:val="24"/>
          <w:szCs w:val="24"/>
        </w:rPr>
        <w:t xml:space="preserve"> and emergency action cards</w:t>
      </w:r>
    </w:p>
    <w:p w14:paraId="7CD5DF38" w14:textId="628000F5" w:rsidR="00EB024D" w:rsidRDefault="00810E94" w:rsidP="00A353BE">
      <w:pPr>
        <w:pStyle w:val="ListParagraph"/>
        <w:widowControl w:val="0"/>
        <w:numPr>
          <w:ilvl w:val="0"/>
          <w:numId w:val="53"/>
        </w:numPr>
        <w:shd w:val="clear" w:color="auto" w:fill="DEEAF6" w:themeFill="accent5" w:themeFillTint="33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Construction plan (CDM) and s</w:t>
      </w:r>
      <w:r w:rsidR="00EB024D">
        <w:rPr>
          <w:rFonts w:ascii="Calibri Light" w:hAnsi="Calibri Light" w:cs="Arial"/>
          <w:sz w:val="24"/>
          <w:szCs w:val="24"/>
        </w:rPr>
        <w:t xml:space="preserve">ite rules </w:t>
      </w:r>
      <w:r>
        <w:rPr>
          <w:rFonts w:ascii="Calibri Light" w:hAnsi="Calibri Light" w:cs="Arial"/>
          <w:sz w:val="24"/>
          <w:szCs w:val="24"/>
        </w:rPr>
        <w:t xml:space="preserve"> </w:t>
      </w:r>
    </w:p>
    <w:p w14:paraId="5142A57E" w14:textId="77777777" w:rsidR="008F6CF2" w:rsidRDefault="008F6CF2" w:rsidP="00A353BE">
      <w:pPr>
        <w:pStyle w:val="ListParagraph"/>
        <w:widowControl w:val="0"/>
        <w:numPr>
          <w:ilvl w:val="0"/>
          <w:numId w:val="53"/>
        </w:numPr>
        <w:shd w:val="clear" w:color="auto" w:fill="DEEAF6" w:themeFill="accent5" w:themeFillTint="33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Licensing conditions</w:t>
      </w:r>
    </w:p>
    <w:p w14:paraId="04D3B323" w14:textId="301CB671" w:rsidR="008F6CF2" w:rsidRDefault="008F6CF2" w:rsidP="00A353BE">
      <w:pPr>
        <w:pStyle w:val="ListParagraph"/>
        <w:widowControl w:val="0"/>
        <w:numPr>
          <w:ilvl w:val="0"/>
          <w:numId w:val="53"/>
        </w:numPr>
        <w:shd w:val="clear" w:color="auto" w:fill="DEEAF6" w:themeFill="accent5" w:themeFillTint="33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Guidance and briefings (H&amp;S briefing sheet</w:t>
      </w:r>
      <w:r w:rsidR="00F953DA">
        <w:rPr>
          <w:rFonts w:ascii="Calibri Light" w:hAnsi="Calibri Light" w:cs="Arial"/>
          <w:sz w:val="24"/>
          <w:szCs w:val="24"/>
        </w:rPr>
        <w:t>, bar staff briefings etc</w:t>
      </w:r>
      <w:r w:rsidR="00B5258C">
        <w:rPr>
          <w:rFonts w:ascii="Calibri Light" w:hAnsi="Calibri Light" w:cs="Arial"/>
          <w:sz w:val="24"/>
          <w:szCs w:val="24"/>
        </w:rPr>
        <w:t>.</w:t>
      </w:r>
      <w:r>
        <w:rPr>
          <w:rFonts w:ascii="Calibri Light" w:hAnsi="Calibri Light" w:cs="Arial"/>
          <w:sz w:val="24"/>
          <w:szCs w:val="24"/>
        </w:rPr>
        <w:t xml:space="preserve">) </w:t>
      </w:r>
    </w:p>
    <w:p w14:paraId="488BE975" w14:textId="6D1B31B4" w:rsidR="008F6CF2" w:rsidRPr="003C6E5B" w:rsidRDefault="008F6CF2" w:rsidP="003C6E5B">
      <w:pPr>
        <w:pStyle w:val="ListParagraph"/>
        <w:widowControl w:val="0"/>
        <w:numPr>
          <w:ilvl w:val="0"/>
          <w:numId w:val="53"/>
        </w:numPr>
        <w:shd w:val="clear" w:color="auto" w:fill="DEEAF6" w:themeFill="accent5" w:themeFillTint="33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lastRenderedPageBreak/>
        <w:t xml:space="preserve">Important supporting paperwork </w:t>
      </w:r>
      <w:r w:rsidR="000445B5">
        <w:rPr>
          <w:rFonts w:ascii="Calibri Light" w:hAnsi="Calibri Light" w:cs="Arial"/>
          <w:sz w:val="24"/>
          <w:szCs w:val="24"/>
        </w:rPr>
        <w:t>i.e. inflata</w:t>
      </w:r>
      <w:r w:rsidR="00DE2790">
        <w:rPr>
          <w:rFonts w:ascii="Calibri Light" w:hAnsi="Calibri Light" w:cs="Arial"/>
          <w:sz w:val="24"/>
          <w:szCs w:val="24"/>
        </w:rPr>
        <w:t>bles</w:t>
      </w:r>
      <w:r w:rsidR="00DE2790" w:rsidRPr="003C6E5B">
        <w:rPr>
          <w:rFonts w:ascii="Calibri Light" w:hAnsi="Calibri Light" w:cs="Arial"/>
          <w:sz w:val="24"/>
          <w:szCs w:val="24"/>
        </w:rPr>
        <w:t xml:space="preserve"> </w:t>
      </w:r>
      <w:r w:rsidRPr="003C6E5B">
        <w:rPr>
          <w:rFonts w:ascii="Calibri Light" w:hAnsi="Calibri Light" w:cs="Arial"/>
          <w:sz w:val="24"/>
          <w:szCs w:val="24"/>
        </w:rPr>
        <w:t xml:space="preserve"> </w:t>
      </w:r>
    </w:p>
    <w:p w14:paraId="1BAF176D" w14:textId="0E37B9B0" w:rsidR="00C25DAD" w:rsidRDefault="00C25DAD" w:rsidP="00A353BE">
      <w:pPr>
        <w:pStyle w:val="ListParagraph"/>
        <w:widowControl w:val="0"/>
        <w:numPr>
          <w:ilvl w:val="0"/>
          <w:numId w:val="53"/>
        </w:numPr>
        <w:shd w:val="clear" w:color="auto" w:fill="DEEAF6" w:themeFill="accent5" w:themeFillTint="33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Examples of accreditation passes</w:t>
      </w:r>
      <w:r w:rsidR="001E5AFB">
        <w:rPr>
          <w:rFonts w:ascii="Calibri Light" w:hAnsi="Calibri Light" w:cs="Arial"/>
          <w:sz w:val="24"/>
          <w:szCs w:val="24"/>
        </w:rPr>
        <w:t>/vehicle passes</w:t>
      </w:r>
    </w:p>
    <w:p w14:paraId="1493E679" w14:textId="35B2F6DC" w:rsidR="004E1D4D" w:rsidRPr="00D43B8B" w:rsidRDefault="004E1D4D" w:rsidP="00A353BE">
      <w:pPr>
        <w:pStyle w:val="ListParagraph"/>
        <w:widowControl w:val="0"/>
        <w:numPr>
          <w:ilvl w:val="0"/>
          <w:numId w:val="53"/>
        </w:numPr>
        <w:shd w:val="clear" w:color="auto" w:fill="DEEAF6" w:themeFill="accent5" w:themeFillTint="33"/>
        <w:contextualSpacing/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>All personnel br</w:t>
      </w:r>
      <w:r w:rsidR="00A97250">
        <w:rPr>
          <w:rFonts w:ascii="Calibri Light" w:hAnsi="Calibri Light" w:cs="Arial"/>
          <w:sz w:val="24"/>
          <w:szCs w:val="24"/>
        </w:rPr>
        <w:t>iefing notes</w:t>
      </w:r>
    </w:p>
    <w:p w14:paraId="61DC9673" w14:textId="77777777" w:rsidR="00863A78" w:rsidRPr="00863A78" w:rsidRDefault="00863A78" w:rsidP="00863A78"/>
    <w:p w14:paraId="38D8CF23" w14:textId="3C650A68" w:rsidR="004D77F4" w:rsidRPr="0063608B" w:rsidRDefault="00392E8E" w:rsidP="00442ED2">
      <w:pPr>
        <w:rPr>
          <w:rFonts w:ascii="Calibri Light" w:hAnsi="Calibri Light" w:cs="Arial"/>
          <w:sz w:val="24"/>
          <w:szCs w:val="24"/>
        </w:rPr>
      </w:pPr>
      <w:r>
        <w:rPr>
          <w:rFonts w:ascii="Calibri Light" w:hAnsi="Calibri Light" w:cs="Arial"/>
          <w:sz w:val="24"/>
          <w:szCs w:val="24"/>
        </w:rPr>
        <w:t xml:space="preserve"> </w:t>
      </w:r>
    </w:p>
    <w:sectPr w:rsidR="004D77F4" w:rsidRPr="0063608B" w:rsidSect="00C64784">
      <w:headerReference w:type="default" r:id="rId42"/>
      <w:footerReference w:type="default" r:id="rId4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81CC17" w14:textId="77777777" w:rsidR="00C64784" w:rsidRDefault="00C64784" w:rsidP="00CD1888">
      <w:r>
        <w:separator/>
      </w:r>
    </w:p>
  </w:endnote>
  <w:endnote w:type="continuationSeparator" w:id="0">
    <w:p w14:paraId="3EE9D68B" w14:textId="77777777" w:rsidR="00C64784" w:rsidRDefault="00C64784" w:rsidP="00CD1888">
      <w:r>
        <w:continuationSeparator/>
      </w:r>
    </w:p>
  </w:endnote>
  <w:endnote w:type="continuationNotice" w:id="1">
    <w:p w14:paraId="2842769B" w14:textId="77777777" w:rsidR="00C64784" w:rsidRDefault="00C647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659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D803D1" w14:textId="62521D6F" w:rsidR="000F56C1" w:rsidRDefault="000F56C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788A98A" w14:textId="77777777" w:rsidR="000F56C1" w:rsidRDefault="000F56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DE273" w14:textId="77777777" w:rsidR="00C64784" w:rsidRDefault="00C64784" w:rsidP="00CD1888">
      <w:r>
        <w:separator/>
      </w:r>
    </w:p>
  </w:footnote>
  <w:footnote w:type="continuationSeparator" w:id="0">
    <w:p w14:paraId="04A94CA4" w14:textId="77777777" w:rsidR="00C64784" w:rsidRDefault="00C64784" w:rsidP="00CD1888">
      <w:r>
        <w:continuationSeparator/>
      </w:r>
    </w:p>
  </w:footnote>
  <w:footnote w:type="continuationNotice" w:id="1">
    <w:p w14:paraId="5CE9C233" w14:textId="77777777" w:rsidR="00C64784" w:rsidRDefault="00C647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418F9E" w14:textId="2168CCE0" w:rsidR="008D43B5" w:rsidRDefault="008D43B5">
    <w:pPr>
      <w:pStyle w:val="Header"/>
      <w:jc w:val="center"/>
    </w:pPr>
  </w:p>
  <w:p w14:paraId="3ED2DCFF" w14:textId="77777777" w:rsidR="008D43B5" w:rsidRDefault="008D43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9665F"/>
    <w:multiLevelType w:val="hybridMultilevel"/>
    <w:tmpl w:val="3BD02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E71DD"/>
    <w:multiLevelType w:val="hybridMultilevel"/>
    <w:tmpl w:val="ED321A3A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A4194E"/>
    <w:multiLevelType w:val="hybridMultilevel"/>
    <w:tmpl w:val="8562A2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02875"/>
    <w:multiLevelType w:val="hybridMultilevel"/>
    <w:tmpl w:val="86640C4A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43432"/>
    <w:multiLevelType w:val="hybridMultilevel"/>
    <w:tmpl w:val="EDAC5DD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642028"/>
    <w:multiLevelType w:val="hybridMultilevel"/>
    <w:tmpl w:val="C666EF80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642847"/>
    <w:multiLevelType w:val="hybridMultilevel"/>
    <w:tmpl w:val="C3E26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BFF7994"/>
    <w:multiLevelType w:val="hybridMultilevel"/>
    <w:tmpl w:val="D0689DFE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756B63"/>
    <w:multiLevelType w:val="hybridMultilevel"/>
    <w:tmpl w:val="E0E697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8D05BE"/>
    <w:multiLevelType w:val="hybridMultilevel"/>
    <w:tmpl w:val="07BC1810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E4A6210"/>
    <w:multiLevelType w:val="hybridMultilevel"/>
    <w:tmpl w:val="76F401C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F9507F8"/>
    <w:multiLevelType w:val="hybridMultilevel"/>
    <w:tmpl w:val="F170E2C0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01364E9"/>
    <w:multiLevelType w:val="hybridMultilevel"/>
    <w:tmpl w:val="C56E9C9C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34B5F79"/>
    <w:multiLevelType w:val="hybridMultilevel"/>
    <w:tmpl w:val="C51EBBBE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7D3D77"/>
    <w:multiLevelType w:val="hybridMultilevel"/>
    <w:tmpl w:val="DA2A113A"/>
    <w:lvl w:ilvl="0" w:tplc="08090005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5" w15:restartNumberingAfterBreak="0">
    <w:nsid w:val="186A4E3D"/>
    <w:multiLevelType w:val="hybridMultilevel"/>
    <w:tmpl w:val="242E4DA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7B6625"/>
    <w:multiLevelType w:val="hybridMultilevel"/>
    <w:tmpl w:val="EB28DB24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4907D0"/>
    <w:multiLevelType w:val="hybridMultilevel"/>
    <w:tmpl w:val="ED068CF6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A9916EF"/>
    <w:multiLevelType w:val="hybridMultilevel"/>
    <w:tmpl w:val="D5A84ADC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985EF2"/>
    <w:multiLevelType w:val="hybridMultilevel"/>
    <w:tmpl w:val="67C448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BAD743D"/>
    <w:multiLevelType w:val="hybridMultilevel"/>
    <w:tmpl w:val="229C4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7745AD"/>
    <w:multiLevelType w:val="hybridMultilevel"/>
    <w:tmpl w:val="8108B5D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FD975C9"/>
    <w:multiLevelType w:val="hybridMultilevel"/>
    <w:tmpl w:val="7236E03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B8E495A">
      <w:numFmt w:val="bullet"/>
      <w:lvlText w:val="•"/>
      <w:lvlJc w:val="left"/>
      <w:pPr>
        <w:ind w:left="1440" w:hanging="360"/>
      </w:pPr>
      <w:rPr>
        <w:rFonts w:ascii="Calibri Light" w:eastAsia="Calibri" w:hAnsi="Calibri Light" w:cs="Calibri Light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07136B9"/>
    <w:multiLevelType w:val="hybridMultilevel"/>
    <w:tmpl w:val="0E86ABB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3786459"/>
    <w:multiLevelType w:val="hybridMultilevel"/>
    <w:tmpl w:val="DA26940E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45B6D1B"/>
    <w:multiLevelType w:val="hybridMultilevel"/>
    <w:tmpl w:val="06B81B2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763C15"/>
    <w:multiLevelType w:val="hybridMultilevel"/>
    <w:tmpl w:val="45F09EA0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2B371665"/>
    <w:multiLevelType w:val="hybridMultilevel"/>
    <w:tmpl w:val="94F8570E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D722BD1"/>
    <w:multiLevelType w:val="hybridMultilevel"/>
    <w:tmpl w:val="4820469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E483FC6"/>
    <w:multiLevelType w:val="hybridMultilevel"/>
    <w:tmpl w:val="8BF6C4B4"/>
    <w:lvl w:ilvl="0" w:tplc="8C54F90A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0" w15:restartNumberingAfterBreak="0">
    <w:nsid w:val="31E2713E"/>
    <w:multiLevelType w:val="hybridMultilevel"/>
    <w:tmpl w:val="3F202A6E"/>
    <w:lvl w:ilvl="0" w:tplc="47864D0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34813C7"/>
    <w:multiLevelType w:val="hybridMultilevel"/>
    <w:tmpl w:val="D87EEC4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F56153"/>
    <w:multiLevelType w:val="hybridMultilevel"/>
    <w:tmpl w:val="F5600C62"/>
    <w:lvl w:ilvl="0" w:tplc="080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3" w15:restartNumberingAfterBreak="0">
    <w:nsid w:val="37F040F9"/>
    <w:multiLevelType w:val="hybridMultilevel"/>
    <w:tmpl w:val="B6544B68"/>
    <w:lvl w:ilvl="0" w:tplc="0809000D">
      <w:start w:val="1"/>
      <w:numFmt w:val="bullet"/>
      <w:lvlText w:val=""/>
      <w:lvlJc w:val="left"/>
      <w:pPr>
        <w:ind w:left="77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4" w15:restartNumberingAfterBreak="0">
    <w:nsid w:val="3B282DAD"/>
    <w:multiLevelType w:val="hybridMultilevel"/>
    <w:tmpl w:val="EA181FD2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413823"/>
    <w:multiLevelType w:val="hybridMultilevel"/>
    <w:tmpl w:val="CA90B1D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244EBF"/>
    <w:multiLevelType w:val="hybridMultilevel"/>
    <w:tmpl w:val="7DC6926A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5840C2D"/>
    <w:multiLevelType w:val="hybridMultilevel"/>
    <w:tmpl w:val="BA6AFFF8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72D5244"/>
    <w:multiLevelType w:val="hybridMultilevel"/>
    <w:tmpl w:val="5DD0750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BC75F31"/>
    <w:multiLevelType w:val="hybridMultilevel"/>
    <w:tmpl w:val="3FC60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CD5558"/>
    <w:multiLevelType w:val="hybridMultilevel"/>
    <w:tmpl w:val="A7FE292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660739A"/>
    <w:multiLevelType w:val="hybridMultilevel"/>
    <w:tmpl w:val="ADB20DA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A4013E"/>
    <w:multiLevelType w:val="hybridMultilevel"/>
    <w:tmpl w:val="9256625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1096D22"/>
    <w:multiLevelType w:val="hybridMultilevel"/>
    <w:tmpl w:val="F1E8F880"/>
    <w:lvl w:ilvl="0" w:tplc="E19A8558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F63830"/>
    <w:multiLevelType w:val="hybridMultilevel"/>
    <w:tmpl w:val="097AEB9A"/>
    <w:lvl w:ilvl="0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64734A7F"/>
    <w:multiLevelType w:val="hybridMultilevel"/>
    <w:tmpl w:val="4680150E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251079"/>
    <w:multiLevelType w:val="hybridMultilevel"/>
    <w:tmpl w:val="640451EC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75A46E7"/>
    <w:multiLevelType w:val="hybridMultilevel"/>
    <w:tmpl w:val="A720F4DA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8A664C3"/>
    <w:multiLevelType w:val="hybridMultilevel"/>
    <w:tmpl w:val="EF7AD06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A1C0B7D"/>
    <w:multiLevelType w:val="hybridMultilevel"/>
    <w:tmpl w:val="FB34B83E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CAF3F37"/>
    <w:multiLevelType w:val="hybridMultilevel"/>
    <w:tmpl w:val="D7A21F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F1971BF"/>
    <w:multiLevelType w:val="hybridMultilevel"/>
    <w:tmpl w:val="44909D7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09F5757"/>
    <w:multiLevelType w:val="hybridMultilevel"/>
    <w:tmpl w:val="C824B8DA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1B339FB"/>
    <w:multiLevelType w:val="hybridMultilevel"/>
    <w:tmpl w:val="42E0D966"/>
    <w:lvl w:ilvl="0" w:tplc="7902B8B8">
      <w:start w:val="4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341585F"/>
    <w:multiLevelType w:val="hybridMultilevel"/>
    <w:tmpl w:val="19A2CD2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4360FD0"/>
    <w:multiLevelType w:val="hybridMultilevel"/>
    <w:tmpl w:val="AA88C59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6" w15:restartNumberingAfterBreak="0">
    <w:nsid w:val="77D1575B"/>
    <w:multiLevelType w:val="hybridMultilevel"/>
    <w:tmpl w:val="14CE68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AA85612"/>
    <w:multiLevelType w:val="hybridMultilevel"/>
    <w:tmpl w:val="84D66AE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BCB78B5"/>
    <w:multiLevelType w:val="hybridMultilevel"/>
    <w:tmpl w:val="FE1C11E2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E1F30FE"/>
    <w:multiLevelType w:val="hybridMultilevel"/>
    <w:tmpl w:val="31C263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8752477">
    <w:abstractNumId w:val="14"/>
  </w:num>
  <w:num w:numId="2" w16cid:durableId="1451169445">
    <w:abstractNumId w:val="38"/>
  </w:num>
  <w:num w:numId="3" w16cid:durableId="341469797">
    <w:abstractNumId w:val="59"/>
  </w:num>
  <w:num w:numId="4" w16cid:durableId="2083747885">
    <w:abstractNumId w:val="16"/>
  </w:num>
  <w:num w:numId="5" w16cid:durableId="1644383869">
    <w:abstractNumId w:val="28"/>
  </w:num>
  <w:num w:numId="6" w16cid:durableId="1928422540">
    <w:abstractNumId w:val="47"/>
  </w:num>
  <w:num w:numId="7" w16cid:durableId="537857938">
    <w:abstractNumId w:val="0"/>
  </w:num>
  <w:num w:numId="8" w16cid:durableId="1330015652">
    <w:abstractNumId w:val="39"/>
  </w:num>
  <w:num w:numId="9" w16cid:durableId="2052529433">
    <w:abstractNumId w:val="20"/>
  </w:num>
  <w:num w:numId="10" w16cid:durableId="1032993175">
    <w:abstractNumId w:val="4"/>
  </w:num>
  <w:num w:numId="11" w16cid:durableId="103158570">
    <w:abstractNumId w:val="50"/>
  </w:num>
  <w:num w:numId="12" w16cid:durableId="483621390">
    <w:abstractNumId w:val="33"/>
  </w:num>
  <w:num w:numId="13" w16cid:durableId="1392197932">
    <w:abstractNumId w:val="46"/>
  </w:num>
  <w:num w:numId="14" w16cid:durableId="1965426729">
    <w:abstractNumId w:val="10"/>
  </w:num>
  <w:num w:numId="15" w16cid:durableId="898245603">
    <w:abstractNumId w:val="49"/>
  </w:num>
  <w:num w:numId="16" w16cid:durableId="877618549">
    <w:abstractNumId w:val="17"/>
  </w:num>
  <w:num w:numId="17" w16cid:durableId="94444786">
    <w:abstractNumId w:val="34"/>
  </w:num>
  <w:num w:numId="18" w16cid:durableId="872882697">
    <w:abstractNumId w:val="52"/>
  </w:num>
  <w:num w:numId="19" w16cid:durableId="1677807780">
    <w:abstractNumId w:val="53"/>
  </w:num>
  <w:num w:numId="20" w16cid:durableId="1902207670">
    <w:abstractNumId w:val="36"/>
  </w:num>
  <w:num w:numId="21" w16cid:durableId="808983755">
    <w:abstractNumId w:val="13"/>
  </w:num>
  <w:num w:numId="22" w16cid:durableId="1224104171">
    <w:abstractNumId w:val="45"/>
  </w:num>
  <w:num w:numId="23" w16cid:durableId="2067994443">
    <w:abstractNumId w:val="18"/>
  </w:num>
  <w:num w:numId="24" w16cid:durableId="1332563420">
    <w:abstractNumId w:val="3"/>
  </w:num>
  <w:num w:numId="25" w16cid:durableId="729498663">
    <w:abstractNumId w:val="24"/>
  </w:num>
  <w:num w:numId="26" w16cid:durableId="1463036390">
    <w:abstractNumId w:val="30"/>
  </w:num>
  <w:num w:numId="27" w16cid:durableId="595136252">
    <w:abstractNumId w:val="43"/>
  </w:num>
  <w:num w:numId="28" w16cid:durableId="273172762">
    <w:abstractNumId w:val="29"/>
  </w:num>
  <w:num w:numId="29" w16cid:durableId="1649167729">
    <w:abstractNumId w:val="7"/>
  </w:num>
  <w:num w:numId="30" w16cid:durableId="750853784">
    <w:abstractNumId w:val="27"/>
  </w:num>
  <w:num w:numId="31" w16cid:durableId="1753432560">
    <w:abstractNumId w:val="11"/>
  </w:num>
  <w:num w:numId="32" w16cid:durableId="1429421021">
    <w:abstractNumId w:val="1"/>
  </w:num>
  <w:num w:numId="33" w16cid:durableId="1585871624">
    <w:abstractNumId w:val="9"/>
  </w:num>
  <w:num w:numId="34" w16cid:durableId="353965257">
    <w:abstractNumId w:val="32"/>
  </w:num>
  <w:num w:numId="35" w16cid:durableId="2121490531">
    <w:abstractNumId w:val="5"/>
  </w:num>
  <w:num w:numId="36" w16cid:durableId="1921404696">
    <w:abstractNumId w:val="25"/>
  </w:num>
  <w:num w:numId="37" w16cid:durableId="34890689">
    <w:abstractNumId w:val="6"/>
  </w:num>
  <w:num w:numId="38" w16cid:durableId="774518517">
    <w:abstractNumId w:val="8"/>
  </w:num>
  <w:num w:numId="39" w16cid:durableId="358823473">
    <w:abstractNumId w:val="31"/>
  </w:num>
  <w:num w:numId="40" w16cid:durableId="1611619987">
    <w:abstractNumId w:val="56"/>
  </w:num>
  <w:num w:numId="41" w16cid:durableId="2044750035">
    <w:abstractNumId w:val="51"/>
  </w:num>
  <w:num w:numId="42" w16cid:durableId="1411387516">
    <w:abstractNumId w:val="26"/>
  </w:num>
  <w:num w:numId="43" w16cid:durableId="226648047">
    <w:abstractNumId w:val="12"/>
  </w:num>
  <w:num w:numId="44" w16cid:durableId="56831400">
    <w:abstractNumId w:val="2"/>
  </w:num>
  <w:num w:numId="45" w16cid:durableId="1715806176">
    <w:abstractNumId w:val="22"/>
  </w:num>
  <w:num w:numId="46" w16cid:durableId="1616599641">
    <w:abstractNumId w:val="40"/>
  </w:num>
  <w:num w:numId="47" w16cid:durableId="326638086">
    <w:abstractNumId w:val="19"/>
  </w:num>
  <w:num w:numId="48" w16cid:durableId="259994524">
    <w:abstractNumId w:val="23"/>
  </w:num>
  <w:num w:numId="49" w16cid:durableId="1179538420">
    <w:abstractNumId w:val="44"/>
  </w:num>
  <w:num w:numId="50" w16cid:durableId="1385523293">
    <w:abstractNumId w:val="48"/>
  </w:num>
  <w:num w:numId="51" w16cid:durableId="1417092556">
    <w:abstractNumId w:val="35"/>
  </w:num>
  <w:num w:numId="52" w16cid:durableId="702249377">
    <w:abstractNumId w:val="41"/>
  </w:num>
  <w:num w:numId="53" w16cid:durableId="1121807742">
    <w:abstractNumId w:val="57"/>
  </w:num>
  <w:num w:numId="54" w16cid:durableId="1231426517">
    <w:abstractNumId w:val="15"/>
  </w:num>
  <w:num w:numId="55" w16cid:durableId="606162046">
    <w:abstractNumId w:val="37"/>
  </w:num>
  <w:num w:numId="56" w16cid:durableId="1750496892">
    <w:abstractNumId w:val="42"/>
  </w:num>
  <w:num w:numId="57" w16cid:durableId="2069723114">
    <w:abstractNumId w:val="54"/>
  </w:num>
  <w:num w:numId="58" w16cid:durableId="410808740">
    <w:abstractNumId w:val="58"/>
  </w:num>
  <w:num w:numId="59" w16cid:durableId="948700510">
    <w:abstractNumId w:val="21"/>
  </w:num>
  <w:num w:numId="60" w16cid:durableId="934020652">
    <w:abstractNumId w:val="55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3370B20"/>
    <w:rsid w:val="0000021A"/>
    <w:rsid w:val="000006A3"/>
    <w:rsid w:val="00001172"/>
    <w:rsid w:val="000013C4"/>
    <w:rsid w:val="000017D3"/>
    <w:rsid w:val="0000214F"/>
    <w:rsid w:val="00002C15"/>
    <w:rsid w:val="00003DC2"/>
    <w:rsid w:val="00006240"/>
    <w:rsid w:val="00006A6F"/>
    <w:rsid w:val="000114A4"/>
    <w:rsid w:val="0001179A"/>
    <w:rsid w:val="000128A9"/>
    <w:rsid w:val="000130D4"/>
    <w:rsid w:val="000130FE"/>
    <w:rsid w:val="00013219"/>
    <w:rsid w:val="00013481"/>
    <w:rsid w:val="0001351E"/>
    <w:rsid w:val="00013673"/>
    <w:rsid w:val="00013BD7"/>
    <w:rsid w:val="00013FBE"/>
    <w:rsid w:val="000143FD"/>
    <w:rsid w:val="0001445A"/>
    <w:rsid w:val="00014B45"/>
    <w:rsid w:val="00014EE9"/>
    <w:rsid w:val="00015358"/>
    <w:rsid w:val="00015763"/>
    <w:rsid w:val="000167D5"/>
    <w:rsid w:val="00020288"/>
    <w:rsid w:val="000216CE"/>
    <w:rsid w:val="0002225B"/>
    <w:rsid w:val="000227A3"/>
    <w:rsid w:val="00023349"/>
    <w:rsid w:val="00023519"/>
    <w:rsid w:val="00024AA8"/>
    <w:rsid w:val="000253F6"/>
    <w:rsid w:val="00025A1D"/>
    <w:rsid w:val="000261D3"/>
    <w:rsid w:val="000276B1"/>
    <w:rsid w:val="00027EE0"/>
    <w:rsid w:val="0003040E"/>
    <w:rsid w:val="00030967"/>
    <w:rsid w:val="00030D91"/>
    <w:rsid w:val="00031C01"/>
    <w:rsid w:val="000338B6"/>
    <w:rsid w:val="0003397B"/>
    <w:rsid w:val="00033E99"/>
    <w:rsid w:val="00034CA9"/>
    <w:rsid w:val="000360BE"/>
    <w:rsid w:val="0003632C"/>
    <w:rsid w:val="000368BD"/>
    <w:rsid w:val="00037455"/>
    <w:rsid w:val="000376B3"/>
    <w:rsid w:val="00041688"/>
    <w:rsid w:val="0004238C"/>
    <w:rsid w:val="00042B4C"/>
    <w:rsid w:val="00043086"/>
    <w:rsid w:val="00044086"/>
    <w:rsid w:val="00044388"/>
    <w:rsid w:val="000445B5"/>
    <w:rsid w:val="00044D4E"/>
    <w:rsid w:val="0004539D"/>
    <w:rsid w:val="0004592B"/>
    <w:rsid w:val="00046144"/>
    <w:rsid w:val="00046EF5"/>
    <w:rsid w:val="0004794A"/>
    <w:rsid w:val="000479F6"/>
    <w:rsid w:val="00047DDE"/>
    <w:rsid w:val="00050419"/>
    <w:rsid w:val="0005056E"/>
    <w:rsid w:val="00050E61"/>
    <w:rsid w:val="0005116D"/>
    <w:rsid w:val="0005121A"/>
    <w:rsid w:val="00052ABD"/>
    <w:rsid w:val="00052CDC"/>
    <w:rsid w:val="000533B4"/>
    <w:rsid w:val="00053553"/>
    <w:rsid w:val="0005355E"/>
    <w:rsid w:val="000538FC"/>
    <w:rsid w:val="0005393C"/>
    <w:rsid w:val="00053BEA"/>
    <w:rsid w:val="00054573"/>
    <w:rsid w:val="00054EE8"/>
    <w:rsid w:val="00055666"/>
    <w:rsid w:val="00057EFC"/>
    <w:rsid w:val="00060852"/>
    <w:rsid w:val="00060C1E"/>
    <w:rsid w:val="00060FA8"/>
    <w:rsid w:val="000624FD"/>
    <w:rsid w:val="000626A0"/>
    <w:rsid w:val="0006282C"/>
    <w:rsid w:val="000640F3"/>
    <w:rsid w:val="00064EBF"/>
    <w:rsid w:val="000650AA"/>
    <w:rsid w:val="0006572C"/>
    <w:rsid w:val="00065C7B"/>
    <w:rsid w:val="00066E19"/>
    <w:rsid w:val="0006716B"/>
    <w:rsid w:val="000674EE"/>
    <w:rsid w:val="000700B0"/>
    <w:rsid w:val="00071430"/>
    <w:rsid w:val="000721D4"/>
    <w:rsid w:val="00072436"/>
    <w:rsid w:val="00072552"/>
    <w:rsid w:val="000726A8"/>
    <w:rsid w:val="0007291E"/>
    <w:rsid w:val="00074975"/>
    <w:rsid w:val="00074E6D"/>
    <w:rsid w:val="0007647B"/>
    <w:rsid w:val="00076B9F"/>
    <w:rsid w:val="0007704A"/>
    <w:rsid w:val="00077198"/>
    <w:rsid w:val="000774D0"/>
    <w:rsid w:val="00080375"/>
    <w:rsid w:val="00080A12"/>
    <w:rsid w:val="0008102C"/>
    <w:rsid w:val="00082A24"/>
    <w:rsid w:val="00083877"/>
    <w:rsid w:val="000839D9"/>
    <w:rsid w:val="0008439F"/>
    <w:rsid w:val="000851BD"/>
    <w:rsid w:val="00085C8C"/>
    <w:rsid w:val="00086A77"/>
    <w:rsid w:val="00087256"/>
    <w:rsid w:val="000874B8"/>
    <w:rsid w:val="000879C9"/>
    <w:rsid w:val="00087A3B"/>
    <w:rsid w:val="00090103"/>
    <w:rsid w:val="0009010A"/>
    <w:rsid w:val="000908B3"/>
    <w:rsid w:val="00090A73"/>
    <w:rsid w:val="00090C49"/>
    <w:rsid w:val="00090F60"/>
    <w:rsid w:val="000910EA"/>
    <w:rsid w:val="000916FB"/>
    <w:rsid w:val="000922EA"/>
    <w:rsid w:val="000942E2"/>
    <w:rsid w:val="00094B21"/>
    <w:rsid w:val="00094B3B"/>
    <w:rsid w:val="00096758"/>
    <w:rsid w:val="00096D59"/>
    <w:rsid w:val="00097D41"/>
    <w:rsid w:val="00097DD8"/>
    <w:rsid w:val="00097F6D"/>
    <w:rsid w:val="000A0117"/>
    <w:rsid w:val="000A053E"/>
    <w:rsid w:val="000A12DB"/>
    <w:rsid w:val="000A1775"/>
    <w:rsid w:val="000A296F"/>
    <w:rsid w:val="000A3348"/>
    <w:rsid w:val="000A46D3"/>
    <w:rsid w:val="000A727E"/>
    <w:rsid w:val="000A7BB3"/>
    <w:rsid w:val="000B074E"/>
    <w:rsid w:val="000B172D"/>
    <w:rsid w:val="000B2987"/>
    <w:rsid w:val="000B3E8D"/>
    <w:rsid w:val="000B4175"/>
    <w:rsid w:val="000B4517"/>
    <w:rsid w:val="000B4694"/>
    <w:rsid w:val="000B4D2F"/>
    <w:rsid w:val="000B5A7F"/>
    <w:rsid w:val="000B5DBC"/>
    <w:rsid w:val="000B6225"/>
    <w:rsid w:val="000B6DED"/>
    <w:rsid w:val="000B7201"/>
    <w:rsid w:val="000B7346"/>
    <w:rsid w:val="000B740E"/>
    <w:rsid w:val="000B758C"/>
    <w:rsid w:val="000C1181"/>
    <w:rsid w:val="000C1271"/>
    <w:rsid w:val="000C16D6"/>
    <w:rsid w:val="000C17D9"/>
    <w:rsid w:val="000C3090"/>
    <w:rsid w:val="000C3ABB"/>
    <w:rsid w:val="000C43EE"/>
    <w:rsid w:val="000C4D45"/>
    <w:rsid w:val="000C5DD0"/>
    <w:rsid w:val="000D032E"/>
    <w:rsid w:val="000D0398"/>
    <w:rsid w:val="000D05F9"/>
    <w:rsid w:val="000D05FB"/>
    <w:rsid w:val="000D0A4C"/>
    <w:rsid w:val="000D0D8B"/>
    <w:rsid w:val="000D18BB"/>
    <w:rsid w:val="000D1A15"/>
    <w:rsid w:val="000D213C"/>
    <w:rsid w:val="000D2723"/>
    <w:rsid w:val="000D2CC1"/>
    <w:rsid w:val="000D2F98"/>
    <w:rsid w:val="000D43ED"/>
    <w:rsid w:val="000D4645"/>
    <w:rsid w:val="000D491E"/>
    <w:rsid w:val="000D4D9B"/>
    <w:rsid w:val="000D5773"/>
    <w:rsid w:val="000D5E89"/>
    <w:rsid w:val="000D69DA"/>
    <w:rsid w:val="000D6C38"/>
    <w:rsid w:val="000D7C06"/>
    <w:rsid w:val="000D7C8D"/>
    <w:rsid w:val="000E115B"/>
    <w:rsid w:val="000E11E2"/>
    <w:rsid w:val="000E16E0"/>
    <w:rsid w:val="000E1A47"/>
    <w:rsid w:val="000E1F68"/>
    <w:rsid w:val="000E2077"/>
    <w:rsid w:val="000E231D"/>
    <w:rsid w:val="000E2C54"/>
    <w:rsid w:val="000E2FDD"/>
    <w:rsid w:val="000E3A02"/>
    <w:rsid w:val="000E3FD6"/>
    <w:rsid w:val="000E3FEE"/>
    <w:rsid w:val="000E42C2"/>
    <w:rsid w:val="000E4AF5"/>
    <w:rsid w:val="000E4D48"/>
    <w:rsid w:val="000E6607"/>
    <w:rsid w:val="000E71E8"/>
    <w:rsid w:val="000E7227"/>
    <w:rsid w:val="000E722D"/>
    <w:rsid w:val="000E7377"/>
    <w:rsid w:val="000E7B29"/>
    <w:rsid w:val="000E7EC2"/>
    <w:rsid w:val="000F075E"/>
    <w:rsid w:val="000F0AF3"/>
    <w:rsid w:val="000F0FA2"/>
    <w:rsid w:val="000F21E9"/>
    <w:rsid w:val="000F2977"/>
    <w:rsid w:val="000F3876"/>
    <w:rsid w:val="000F4765"/>
    <w:rsid w:val="000F4822"/>
    <w:rsid w:val="000F4A13"/>
    <w:rsid w:val="000F4A6D"/>
    <w:rsid w:val="000F56C1"/>
    <w:rsid w:val="000F57A7"/>
    <w:rsid w:val="000F6B98"/>
    <w:rsid w:val="000F70D7"/>
    <w:rsid w:val="000F78AC"/>
    <w:rsid w:val="000F7905"/>
    <w:rsid w:val="00100899"/>
    <w:rsid w:val="00101DCA"/>
    <w:rsid w:val="00103051"/>
    <w:rsid w:val="0010316A"/>
    <w:rsid w:val="001035C2"/>
    <w:rsid w:val="00103878"/>
    <w:rsid w:val="001046CA"/>
    <w:rsid w:val="00105297"/>
    <w:rsid w:val="001052DE"/>
    <w:rsid w:val="0010564C"/>
    <w:rsid w:val="00105C50"/>
    <w:rsid w:val="00107A95"/>
    <w:rsid w:val="00107E08"/>
    <w:rsid w:val="00111257"/>
    <w:rsid w:val="0011145F"/>
    <w:rsid w:val="00112613"/>
    <w:rsid w:val="00112804"/>
    <w:rsid w:val="00112EB2"/>
    <w:rsid w:val="00112F14"/>
    <w:rsid w:val="00115799"/>
    <w:rsid w:val="001158BA"/>
    <w:rsid w:val="001205DD"/>
    <w:rsid w:val="0012162F"/>
    <w:rsid w:val="001222D9"/>
    <w:rsid w:val="001229AD"/>
    <w:rsid w:val="001230E3"/>
    <w:rsid w:val="00123222"/>
    <w:rsid w:val="00124316"/>
    <w:rsid w:val="0012551D"/>
    <w:rsid w:val="00125D40"/>
    <w:rsid w:val="001269E9"/>
    <w:rsid w:val="001273A3"/>
    <w:rsid w:val="0012774A"/>
    <w:rsid w:val="0013237E"/>
    <w:rsid w:val="001325E7"/>
    <w:rsid w:val="00132FAC"/>
    <w:rsid w:val="001333DA"/>
    <w:rsid w:val="00133E01"/>
    <w:rsid w:val="00133EA1"/>
    <w:rsid w:val="00134807"/>
    <w:rsid w:val="00135854"/>
    <w:rsid w:val="0013625C"/>
    <w:rsid w:val="001362A9"/>
    <w:rsid w:val="00136762"/>
    <w:rsid w:val="001405D6"/>
    <w:rsid w:val="0014176A"/>
    <w:rsid w:val="00142430"/>
    <w:rsid w:val="0014279F"/>
    <w:rsid w:val="00143013"/>
    <w:rsid w:val="0014301E"/>
    <w:rsid w:val="00143F02"/>
    <w:rsid w:val="00144705"/>
    <w:rsid w:val="00145E4F"/>
    <w:rsid w:val="00146417"/>
    <w:rsid w:val="00146D70"/>
    <w:rsid w:val="00147186"/>
    <w:rsid w:val="00147369"/>
    <w:rsid w:val="00150063"/>
    <w:rsid w:val="00150BA3"/>
    <w:rsid w:val="00150D50"/>
    <w:rsid w:val="00151EF6"/>
    <w:rsid w:val="001532B8"/>
    <w:rsid w:val="001562CC"/>
    <w:rsid w:val="00156B53"/>
    <w:rsid w:val="001571F5"/>
    <w:rsid w:val="001573AB"/>
    <w:rsid w:val="00157EE9"/>
    <w:rsid w:val="0016223F"/>
    <w:rsid w:val="0016350A"/>
    <w:rsid w:val="001660C5"/>
    <w:rsid w:val="0016619A"/>
    <w:rsid w:val="0016676F"/>
    <w:rsid w:val="00167153"/>
    <w:rsid w:val="0016781A"/>
    <w:rsid w:val="00167F79"/>
    <w:rsid w:val="001705B6"/>
    <w:rsid w:val="00171545"/>
    <w:rsid w:val="00171F6C"/>
    <w:rsid w:val="0017209E"/>
    <w:rsid w:val="00172812"/>
    <w:rsid w:val="00173A54"/>
    <w:rsid w:val="001751C3"/>
    <w:rsid w:val="00175F55"/>
    <w:rsid w:val="00177383"/>
    <w:rsid w:val="00177BFA"/>
    <w:rsid w:val="00181392"/>
    <w:rsid w:val="00181B4D"/>
    <w:rsid w:val="001824E6"/>
    <w:rsid w:val="00182C4B"/>
    <w:rsid w:val="00182EB6"/>
    <w:rsid w:val="00183600"/>
    <w:rsid w:val="00183DBF"/>
    <w:rsid w:val="001845B1"/>
    <w:rsid w:val="00184705"/>
    <w:rsid w:val="0018568C"/>
    <w:rsid w:val="00185B2C"/>
    <w:rsid w:val="00185E6D"/>
    <w:rsid w:val="00186068"/>
    <w:rsid w:val="001860BF"/>
    <w:rsid w:val="00186D44"/>
    <w:rsid w:val="0018796F"/>
    <w:rsid w:val="00187A35"/>
    <w:rsid w:val="00187D99"/>
    <w:rsid w:val="001902B5"/>
    <w:rsid w:val="001902D4"/>
    <w:rsid w:val="00192DB9"/>
    <w:rsid w:val="00194236"/>
    <w:rsid w:val="00194417"/>
    <w:rsid w:val="00194802"/>
    <w:rsid w:val="00196CEC"/>
    <w:rsid w:val="001A0481"/>
    <w:rsid w:val="001A0D0D"/>
    <w:rsid w:val="001A0F81"/>
    <w:rsid w:val="001A0FDC"/>
    <w:rsid w:val="001A2707"/>
    <w:rsid w:val="001A3708"/>
    <w:rsid w:val="001A3D89"/>
    <w:rsid w:val="001A5018"/>
    <w:rsid w:val="001A52AD"/>
    <w:rsid w:val="001A5E8E"/>
    <w:rsid w:val="001A6CEC"/>
    <w:rsid w:val="001A7355"/>
    <w:rsid w:val="001A74F8"/>
    <w:rsid w:val="001A7B8E"/>
    <w:rsid w:val="001B05B9"/>
    <w:rsid w:val="001B1E39"/>
    <w:rsid w:val="001B3AC7"/>
    <w:rsid w:val="001B3F89"/>
    <w:rsid w:val="001B5484"/>
    <w:rsid w:val="001B5628"/>
    <w:rsid w:val="001B5FF0"/>
    <w:rsid w:val="001B6043"/>
    <w:rsid w:val="001B65B5"/>
    <w:rsid w:val="001B6924"/>
    <w:rsid w:val="001B6D77"/>
    <w:rsid w:val="001B73C4"/>
    <w:rsid w:val="001B763B"/>
    <w:rsid w:val="001B77BE"/>
    <w:rsid w:val="001B7F15"/>
    <w:rsid w:val="001C1920"/>
    <w:rsid w:val="001C1E4F"/>
    <w:rsid w:val="001C253A"/>
    <w:rsid w:val="001C2B6E"/>
    <w:rsid w:val="001C3CDA"/>
    <w:rsid w:val="001C3CF4"/>
    <w:rsid w:val="001C41D9"/>
    <w:rsid w:val="001C41E8"/>
    <w:rsid w:val="001C5DD6"/>
    <w:rsid w:val="001C6C5B"/>
    <w:rsid w:val="001C75FC"/>
    <w:rsid w:val="001C79F6"/>
    <w:rsid w:val="001C7D08"/>
    <w:rsid w:val="001D0033"/>
    <w:rsid w:val="001D0536"/>
    <w:rsid w:val="001D0B24"/>
    <w:rsid w:val="001D0E92"/>
    <w:rsid w:val="001D1150"/>
    <w:rsid w:val="001D1EBC"/>
    <w:rsid w:val="001D2773"/>
    <w:rsid w:val="001D32F2"/>
    <w:rsid w:val="001D3702"/>
    <w:rsid w:val="001D373A"/>
    <w:rsid w:val="001D39C8"/>
    <w:rsid w:val="001D4023"/>
    <w:rsid w:val="001D425C"/>
    <w:rsid w:val="001D46D2"/>
    <w:rsid w:val="001D5199"/>
    <w:rsid w:val="001D6CD4"/>
    <w:rsid w:val="001D6D25"/>
    <w:rsid w:val="001D7D90"/>
    <w:rsid w:val="001E0300"/>
    <w:rsid w:val="001E127B"/>
    <w:rsid w:val="001E1EC2"/>
    <w:rsid w:val="001E2022"/>
    <w:rsid w:val="001E224A"/>
    <w:rsid w:val="001E24A1"/>
    <w:rsid w:val="001E2FB5"/>
    <w:rsid w:val="001E35F6"/>
    <w:rsid w:val="001E528F"/>
    <w:rsid w:val="001E5AFB"/>
    <w:rsid w:val="001E60F6"/>
    <w:rsid w:val="001E736E"/>
    <w:rsid w:val="001E7F96"/>
    <w:rsid w:val="001F01AA"/>
    <w:rsid w:val="001F0E84"/>
    <w:rsid w:val="001F1BF5"/>
    <w:rsid w:val="001F21DF"/>
    <w:rsid w:val="001F396E"/>
    <w:rsid w:val="001F3CD4"/>
    <w:rsid w:val="001F3DAC"/>
    <w:rsid w:val="001F40C5"/>
    <w:rsid w:val="001F5316"/>
    <w:rsid w:val="001F5444"/>
    <w:rsid w:val="002008CB"/>
    <w:rsid w:val="002016C5"/>
    <w:rsid w:val="0020263F"/>
    <w:rsid w:val="00202C13"/>
    <w:rsid w:val="00203916"/>
    <w:rsid w:val="00203B4E"/>
    <w:rsid w:val="002042D7"/>
    <w:rsid w:val="002048DF"/>
    <w:rsid w:val="00204EE2"/>
    <w:rsid w:val="002057D1"/>
    <w:rsid w:val="00205B35"/>
    <w:rsid w:val="00206B0F"/>
    <w:rsid w:val="00207D3F"/>
    <w:rsid w:val="00207FDB"/>
    <w:rsid w:val="00210775"/>
    <w:rsid w:val="00210D39"/>
    <w:rsid w:val="00211536"/>
    <w:rsid w:val="00211D4E"/>
    <w:rsid w:val="00212A8A"/>
    <w:rsid w:val="002136E7"/>
    <w:rsid w:val="002139D3"/>
    <w:rsid w:val="002145A6"/>
    <w:rsid w:val="0021505A"/>
    <w:rsid w:val="002151E8"/>
    <w:rsid w:val="00215A87"/>
    <w:rsid w:val="002162E4"/>
    <w:rsid w:val="00216A54"/>
    <w:rsid w:val="0021762E"/>
    <w:rsid w:val="002213F9"/>
    <w:rsid w:val="00221ED7"/>
    <w:rsid w:val="002228DB"/>
    <w:rsid w:val="0022294F"/>
    <w:rsid w:val="00223D14"/>
    <w:rsid w:val="00223EC3"/>
    <w:rsid w:val="00223F18"/>
    <w:rsid w:val="00225550"/>
    <w:rsid w:val="0022576F"/>
    <w:rsid w:val="002261A8"/>
    <w:rsid w:val="0022649E"/>
    <w:rsid w:val="0022665A"/>
    <w:rsid w:val="00226B67"/>
    <w:rsid w:val="0022784D"/>
    <w:rsid w:val="002278C2"/>
    <w:rsid w:val="0023172E"/>
    <w:rsid w:val="00233D2F"/>
    <w:rsid w:val="00234F43"/>
    <w:rsid w:val="00235F26"/>
    <w:rsid w:val="002366CB"/>
    <w:rsid w:val="00236765"/>
    <w:rsid w:val="00236997"/>
    <w:rsid w:val="0023715A"/>
    <w:rsid w:val="002372CA"/>
    <w:rsid w:val="0024009B"/>
    <w:rsid w:val="00240622"/>
    <w:rsid w:val="002409CC"/>
    <w:rsid w:val="002411A3"/>
    <w:rsid w:val="002424D1"/>
    <w:rsid w:val="00243410"/>
    <w:rsid w:val="0024371F"/>
    <w:rsid w:val="002437D8"/>
    <w:rsid w:val="0024385B"/>
    <w:rsid w:val="00243D90"/>
    <w:rsid w:val="00244276"/>
    <w:rsid w:val="002445D5"/>
    <w:rsid w:val="00244F94"/>
    <w:rsid w:val="00245666"/>
    <w:rsid w:val="00246AA6"/>
    <w:rsid w:val="00247170"/>
    <w:rsid w:val="00250BB6"/>
    <w:rsid w:val="00251219"/>
    <w:rsid w:val="00251635"/>
    <w:rsid w:val="00251649"/>
    <w:rsid w:val="00251DE0"/>
    <w:rsid w:val="0025290A"/>
    <w:rsid w:val="00255493"/>
    <w:rsid w:val="00255A9C"/>
    <w:rsid w:val="00255CFB"/>
    <w:rsid w:val="00256060"/>
    <w:rsid w:val="0025648E"/>
    <w:rsid w:val="00256760"/>
    <w:rsid w:val="00260440"/>
    <w:rsid w:val="00261A9B"/>
    <w:rsid w:val="00261C8A"/>
    <w:rsid w:val="00262348"/>
    <w:rsid w:val="00262EA2"/>
    <w:rsid w:val="00263C0E"/>
    <w:rsid w:val="00263D9D"/>
    <w:rsid w:val="002643B4"/>
    <w:rsid w:val="00265539"/>
    <w:rsid w:val="00265EB7"/>
    <w:rsid w:val="00265F54"/>
    <w:rsid w:val="0026635B"/>
    <w:rsid w:val="0026688F"/>
    <w:rsid w:val="002668B9"/>
    <w:rsid w:val="00266EA3"/>
    <w:rsid w:val="002675F8"/>
    <w:rsid w:val="00267BA8"/>
    <w:rsid w:val="0027006F"/>
    <w:rsid w:val="00270857"/>
    <w:rsid w:val="002718F0"/>
    <w:rsid w:val="002721FE"/>
    <w:rsid w:val="002736FD"/>
    <w:rsid w:val="002745AE"/>
    <w:rsid w:val="00275626"/>
    <w:rsid w:val="002759CA"/>
    <w:rsid w:val="0027692B"/>
    <w:rsid w:val="00276F40"/>
    <w:rsid w:val="002775CD"/>
    <w:rsid w:val="00277679"/>
    <w:rsid w:val="002777EA"/>
    <w:rsid w:val="00277D3A"/>
    <w:rsid w:val="00281B15"/>
    <w:rsid w:val="00281D34"/>
    <w:rsid w:val="002822EB"/>
    <w:rsid w:val="00282320"/>
    <w:rsid w:val="0028274C"/>
    <w:rsid w:val="002834E3"/>
    <w:rsid w:val="002839D4"/>
    <w:rsid w:val="002849AC"/>
    <w:rsid w:val="002850CD"/>
    <w:rsid w:val="002867B5"/>
    <w:rsid w:val="002878D8"/>
    <w:rsid w:val="002879C2"/>
    <w:rsid w:val="00290318"/>
    <w:rsid w:val="00290727"/>
    <w:rsid w:val="002908BD"/>
    <w:rsid w:val="00292159"/>
    <w:rsid w:val="002931BD"/>
    <w:rsid w:val="002936D3"/>
    <w:rsid w:val="0029435A"/>
    <w:rsid w:val="002945EF"/>
    <w:rsid w:val="002956DE"/>
    <w:rsid w:val="00295D9B"/>
    <w:rsid w:val="00297222"/>
    <w:rsid w:val="0029785F"/>
    <w:rsid w:val="00297D8E"/>
    <w:rsid w:val="002A00BC"/>
    <w:rsid w:val="002A2452"/>
    <w:rsid w:val="002A2B7F"/>
    <w:rsid w:val="002A37E7"/>
    <w:rsid w:val="002A442B"/>
    <w:rsid w:val="002A50EC"/>
    <w:rsid w:val="002A5F26"/>
    <w:rsid w:val="002A6462"/>
    <w:rsid w:val="002A7D1E"/>
    <w:rsid w:val="002B0193"/>
    <w:rsid w:val="002B074C"/>
    <w:rsid w:val="002B09D6"/>
    <w:rsid w:val="002B204A"/>
    <w:rsid w:val="002B2B8C"/>
    <w:rsid w:val="002B2BE0"/>
    <w:rsid w:val="002B5A04"/>
    <w:rsid w:val="002B6837"/>
    <w:rsid w:val="002C0134"/>
    <w:rsid w:val="002C1BD6"/>
    <w:rsid w:val="002C1BFC"/>
    <w:rsid w:val="002C3389"/>
    <w:rsid w:val="002C3CC8"/>
    <w:rsid w:val="002C417F"/>
    <w:rsid w:val="002C477A"/>
    <w:rsid w:val="002C4D17"/>
    <w:rsid w:val="002C4FC8"/>
    <w:rsid w:val="002C57A1"/>
    <w:rsid w:val="002C5879"/>
    <w:rsid w:val="002C66FD"/>
    <w:rsid w:val="002C785E"/>
    <w:rsid w:val="002C7A1A"/>
    <w:rsid w:val="002C7A73"/>
    <w:rsid w:val="002D04E1"/>
    <w:rsid w:val="002D100D"/>
    <w:rsid w:val="002D11CD"/>
    <w:rsid w:val="002D2786"/>
    <w:rsid w:val="002D2F0D"/>
    <w:rsid w:val="002D37EB"/>
    <w:rsid w:val="002D3D33"/>
    <w:rsid w:val="002D45BD"/>
    <w:rsid w:val="002D62A7"/>
    <w:rsid w:val="002D6574"/>
    <w:rsid w:val="002D6F41"/>
    <w:rsid w:val="002D766F"/>
    <w:rsid w:val="002E03DE"/>
    <w:rsid w:val="002E0FAE"/>
    <w:rsid w:val="002E1B9A"/>
    <w:rsid w:val="002E2601"/>
    <w:rsid w:val="002E288C"/>
    <w:rsid w:val="002E2953"/>
    <w:rsid w:val="002E2AD6"/>
    <w:rsid w:val="002E2ADF"/>
    <w:rsid w:val="002E3A23"/>
    <w:rsid w:val="002E4DCD"/>
    <w:rsid w:val="002E5532"/>
    <w:rsid w:val="002E561D"/>
    <w:rsid w:val="002E5EA5"/>
    <w:rsid w:val="002E654E"/>
    <w:rsid w:val="002E6996"/>
    <w:rsid w:val="002E6E80"/>
    <w:rsid w:val="002E74C6"/>
    <w:rsid w:val="002E76E8"/>
    <w:rsid w:val="002E778C"/>
    <w:rsid w:val="002E79C8"/>
    <w:rsid w:val="002F025B"/>
    <w:rsid w:val="002F104B"/>
    <w:rsid w:val="002F11F8"/>
    <w:rsid w:val="002F1A08"/>
    <w:rsid w:val="002F1B9C"/>
    <w:rsid w:val="002F1BC9"/>
    <w:rsid w:val="002F22C6"/>
    <w:rsid w:val="002F29E2"/>
    <w:rsid w:val="002F3468"/>
    <w:rsid w:val="002F3A4F"/>
    <w:rsid w:val="002F418C"/>
    <w:rsid w:val="002F42A3"/>
    <w:rsid w:val="002F52DA"/>
    <w:rsid w:val="002F5AB2"/>
    <w:rsid w:val="002F5CD3"/>
    <w:rsid w:val="002F6347"/>
    <w:rsid w:val="002F6437"/>
    <w:rsid w:val="002F66EB"/>
    <w:rsid w:val="002F6882"/>
    <w:rsid w:val="002F6D96"/>
    <w:rsid w:val="00300FA5"/>
    <w:rsid w:val="00301589"/>
    <w:rsid w:val="0030158C"/>
    <w:rsid w:val="00302BE6"/>
    <w:rsid w:val="003039FC"/>
    <w:rsid w:val="003049A9"/>
    <w:rsid w:val="00305A8D"/>
    <w:rsid w:val="00305BB1"/>
    <w:rsid w:val="0030678F"/>
    <w:rsid w:val="003079C6"/>
    <w:rsid w:val="00311D46"/>
    <w:rsid w:val="003133DC"/>
    <w:rsid w:val="0031370E"/>
    <w:rsid w:val="00313A62"/>
    <w:rsid w:val="003143DB"/>
    <w:rsid w:val="00315226"/>
    <w:rsid w:val="00315591"/>
    <w:rsid w:val="00315D05"/>
    <w:rsid w:val="00316485"/>
    <w:rsid w:val="00316F66"/>
    <w:rsid w:val="00317070"/>
    <w:rsid w:val="003173A3"/>
    <w:rsid w:val="00317C15"/>
    <w:rsid w:val="00317FE3"/>
    <w:rsid w:val="003202C7"/>
    <w:rsid w:val="0032030D"/>
    <w:rsid w:val="003204F2"/>
    <w:rsid w:val="0032082A"/>
    <w:rsid w:val="003220FF"/>
    <w:rsid w:val="00322804"/>
    <w:rsid w:val="00322F9D"/>
    <w:rsid w:val="003232A0"/>
    <w:rsid w:val="003237DC"/>
    <w:rsid w:val="00324192"/>
    <w:rsid w:val="003251C2"/>
    <w:rsid w:val="00326B68"/>
    <w:rsid w:val="00327218"/>
    <w:rsid w:val="00327512"/>
    <w:rsid w:val="00327EDE"/>
    <w:rsid w:val="0033008E"/>
    <w:rsid w:val="00330401"/>
    <w:rsid w:val="003306B7"/>
    <w:rsid w:val="0033124C"/>
    <w:rsid w:val="003316B0"/>
    <w:rsid w:val="003324FA"/>
    <w:rsid w:val="0033286E"/>
    <w:rsid w:val="00332CE0"/>
    <w:rsid w:val="00333DBC"/>
    <w:rsid w:val="00334FCB"/>
    <w:rsid w:val="00335800"/>
    <w:rsid w:val="00336097"/>
    <w:rsid w:val="00341731"/>
    <w:rsid w:val="003418E0"/>
    <w:rsid w:val="00342A2D"/>
    <w:rsid w:val="00345D06"/>
    <w:rsid w:val="00346442"/>
    <w:rsid w:val="003465E3"/>
    <w:rsid w:val="003467C5"/>
    <w:rsid w:val="00346839"/>
    <w:rsid w:val="0034683E"/>
    <w:rsid w:val="00347763"/>
    <w:rsid w:val="003502DE"/>
    <w:rsid w:val="00350A47"/>
    <w:rsid w:val="00350E8C"/>
    <w:rsid w:val="003517D7"/>
    <w:rsid w:val="00351EC2"/>
    <w:rsid w:val="00352139"/>
    <w:rsid w:val="003522FB"/>
    <w:rsid w:val="00352869"/>
    <w:rsid w:val="00352AAC"/>
    <w:rsid w:val="00352E97"/>
    <w:rsid w:val="00353386"/>
    <w:rsid w:val="00353917"/>
    <w:rsid w:val="00354252"/>
    <w:rsid w:val="003545D0"/>
    <w:rsid w:val="003549FB"/>
    <w:rsid w:val="00354D0E"/>
    <w:rsid w:val="00355101"/>
    <w:rsid w:val="00355804"/>
    <w:rsid w:val="0035771F"/>
    <w:rsid w:val="00357F3F"/>
    <w:rsid w:val="003604AF"/>
    <w:rsid w:val="003607F5"/>
    <w:rsid w:val="0036135D"/>
    <w:rsid w:val="00361E3A"/>
    <w:rsid w:val="00362889"/>
    <w:rsid w:val="0036300D"/>
    <w:rsid w:val="003634AF"/>
    <w:rsid w:val="00363EB8"/>
    <w:rsid w:val="00364570"/>
    <w:rsid w:val="00364769"/>
    <w:rsid w:val="00364E3C"/>
    <w:rsid w:val="003654C9"/>
    <w:rsid w:val="00365D46"/>
    <w:rsid w:val="00366756"/>
    <w:rsid w:val="00366B77"/>
    <w:rsid w:val="00367662"/>
    <w:rsid w:val="00370703"/>
    <w:rsid w:val="003715F3"/>
    <w:rsid w:val="003726C8"/>
    <w:rsid w:val="003739EB"/>
    <w:rsid w:val="00373C06"/>
    <w:rsid w:val="00373D0A"/>
    <w:rsid w:val="00374152"/>
    <w:rsid w:val="00374706"/>
    <w:rsid w:val="0037497A"/>
    <w:rsid w:val="00374E88"/>
    <w:rsid w:val="00375063"/>
    <w:rsid w:val="00377428"/>
    <w:rsid w:val="0037799E"/>
    <w:rsid w:val="0038100A"/>
    <w:rsid w:val="003811C4"/>
    <w:rsid w:val="003816F7"/>
    <w:rsid w:val="00381B58"/>
    <w:rsid w:val="0038215A"/>
    <w:rsid w:val="0038392B"/>
    <w:rsid w:val="003839E5"/>
    <w:rsid w:val="00383EC9"/>
    <w:rsid w:val="00384411"/>
    <w:rsid w:val="003859F7"/>
    <w:rsid w:val="00385B41"/>
    <w:rsid w:val="00386513"/>
    <w:rsid w:val="0038655B"/>
    <w:rsid w:val="00386B49"/>
    <w:rsid w:val="00387432"/>
    <w:rsid w:val="003875E5"/>
    <w:rsid w:val="003878DA"/>
    <w:rsid w:val="00390A44"/>
    <w:rsid w:val="00390B97"/>
    <w:rsid w:val="00390E0F"/>
    <w:rsid w:val="003910EA"/>
    <w:rsid w:val="0039130C"/>
    <w:rsid w:val="003923B4"/>
    <w:rsid w:val="00392E8E"/>
    <w:rsid w:val="00392F8A"/>
    <w:rsid w:val="003933F1"/>
    <w:rsid w:val="00394974"/>
    <w:rsid w:val="00394B23"/>
    <w:rsid w:val="00395927"/>
    <w:rsid w:val="00395B2F"/>
    <w:rsid w:val="003960A7"/>
    <w:rsid w:val="00396BCD"/>
    <w:rsid w:val="00397068"/>
    <w:rsid w:val="00397104"/>
    <w:rsid w:val="003A0290"/>
    <w:rsid w:val="003A039B"/>
    <w:rsid w:val="003A04A4"/>
    <w:rsid w:val="003A0630"/>
    <w:rsid w:val="003A0916"/>
    <w:rsid w:val="003A0917"/>
    <w:rsid w:val="003A0B89"/>
    <w:rsid w:val="003A0CA8"/>
    <w:rsid w:val="003A17FC"/>
    <w:rsid w:val="003A2C0A"/>
    <w:rsid w:val="003A3321"/>
    <w:rsid w:val="003A3E36"/>
    <w:rsid w:val="003A4113"/>
    <w:rsid w:val="003A480F"/>
    <w:rsid w:val="003A4A19"/>
    <w:rsid w:val="003A580F"/>
    <w:rsid w:val="003A63E2"/>
    <w:rsid w:val="003A6830"/>
    <w:rsid w:val="003A6DB0"/>
    <w:rsid w:val="003A72B4"/>
    <w:rsid w:val="003A791B"/>
    <w:rsid w:val="003B0365"/>
    <w:rsid w:val="003B09C3"/>
    <w:rsid w:val="003B1B8A"/>
    <w:rsid w:val="003B1CF2"/>
    <w:rsid w:val="003B40EC"/>
    <w:rsid w:val="003B4371"/>
    <w:rsid w:val="003B465B"/>
    <w:rsid w:val="003B534F"/>
    <w:rsid w:val="003B5E7C"/>
    <w:rsid w:val="003B60E3"/>
    <w:rsid w:val="003B6927"/>
    <w:rsid w:val="003B6CF3"/>
    <w:rsid w:val="003C17C8"/>
    <w:rsid w:val="003C1A09"/>
    <w:rsid w:val="003C25C8"/>
    <w:rsid w:val="003C2B62"/>
    <w:rsid w:val="003C35F9"/>
    <w:rsid w:val="003C37E8"/>
    <w:rsid w:val="003C4609"/>
    <w:rsid w:val="003C574C"/>
    <w:rsid w:val="003C6E5B"/>
    <w:rsid w:val="003D0789"/>
    <w:rsid w:val="003D106C"/>
    <w:rsid w:val="003D17AC"/>
    <w:rsid w:val="003D1C87"/>
    <w:rsid w:val="003D1E0C"/>
    <w:rsid w:val="003D2337"/>
    <w:rsid w:val="003D2735"/>
    <w:rsid w:val="003D2EC1"/>
    <w:rsid w:val="003D2F24"/>
    <w:rsid w:val="003D3954"/>
    <w:rsid w:val="003D40DD"/>
    <w:rsid w:val="003D41F0"/>
    <w:rsid w:val="003D54C5"/>
    <w:rsid w:val="003D7257"/>
    <w:rsid w:val="003D72CA"/>
    <w:rsid w:val="003D756B"/>
    <w:rsid w:val="003E0920"/>
    <w:rsid w:val="003E2709"/>
    <w:rsid w:val="003E431F"/>
    <w:rsid w:val="003E4348"/>
    <w:rsid w:val="003E514F"/>
    <w:rsid w:val="003E69B4"/>
    <w:rsid w:val="003E79DA"/>
    <w:rsid w:val="003F14DF"/>
    <w:rsid w:val="003F192E"/>
    <w:rsid w:val="003F1D4D"/>
    <w:rsid w:val="003F2381"/>
    <w:rsid w:val="003F26D1"/>
    <w:rsid w:val="003F27D6"/>
    <w:rsid w:val="003F3D23"/>
    <w:rsid w:val="003F3D87"/>
    <w:rsid w:val="003F6038"/>
    <w:rsid w:val="003F70E0"/>
    <w:rsid w:val="003F740E"/>
    <w:rsid w:val="003F786C"/>
    <w:rsid w:val="003F792B"/>
    <w:rsid w:val="004027C5"/>
    <w:rsid w:val="00402E1F"/>
    <w:rsid w:val="0040432E"/>
    <w:rsid w:val="00404C40"/>
    <w:rsid w:val="0040540B"/>
    <w:rsid w:val="0040564F"/>
    <w:rsid w:val="00405A92"/>
    <w:rsid w:val="00405CCA"/>
    <w:rsid w:val="004067AA"/>
    <w:rsid w:val="00407817"/>
    <w:rsid w:val="0040794B"/>
    <w:rsid w:val="00407C63"/>
    <w:rsid w:val="00407DEC"/>
    <w:rsid w:val="0041145E"/>
    <w:rsid w:val="00412BE0"/>
    <w:rsid w:val="00412E83"/>
    <w:rsid w:val="00413D79"/>
    <w:rsid w:val="0041499F"/>
    <w:rsid w:val="0041504C"/>
    <w:rsid w:val="004150DC"/>
    <w:rsid w:val="0041575D"/>
    <w:rsid w:val="00416E7C"/>
    <w:rsid w:val="00416EA4"/>
    <w:rsid w:val="00417482"/>
    <w:rsid w:val="00420577"/>
    <w:rsid w:val="00422635"/>
    <w:rsid w:val="004252FB"/>
    <w:rsid w:val="0042566A"/>
    <w:rsid w:val="00427413"/>
    <w:rsid w:val="004301C6"/>
    <w:rsid w:val="0043177F"/>
    <w:rsid w:val="00432230"/>
    <w:rsid w:val="0043279D"/>
    <w:rsid w:val="00432A53"/>
    <w:rsid w:val="00432F85"/>
    <w:rsid w:val="00433694"/>
    <w:rsid w:val="00433708"/>
    <w:rsid w:val="004351FB"/>
    <w:rsid w:val="00436483"/>
    <w:rsid w:val="0043664F"/>
    <w:rsid w:val="00436B6E"/>
    <w:rsid w:val="00436BEF"/>
    <w:rsid w:val="0043799B"/>
    <w:rsid w:val="00437A40"/>
    <w:rsid w:val="0044021D"/>
    <w:rsid w:val="004403AB"/>
    <w:rsid w:val="0044199D"/>
    <w:rsid w:val="004423F9"/>
    <w:rsid w:val="00442627"/>
    <w:rsid w:val="004426A6"/>
    <w:rsid w:val="004428E4"/>
    <w:rsid w:val="00442ED2"/>
    <w:rsid w:val="00444FCB"/>
    <w:rsid w:val="0044541D"/>
    <w:rsid w:val="00445A6E"/>
    <w:rsid w:val="004469E0"/>
    <w:rsid w:val="00446A60"/>
    <w:rsid w:val="004476DD"/>
    <w:rsid w:val="00447756"/>
    <w:rsid w:val="00447AF1"/>
    <w:rsid w:val="004501F3"/>
    <w:rsid w:val="00452BDA"/>
    <w:rsid w:val="004537EB"/>
    <w:rsid w:val="0045460A"/>
    <w:rsid w:val="004546A5"/>
    <w:rsid w:val="00454A83"/>
    <w:rsid w:val="00455109"/>
    <w:rsid w:val="004551FA"/>
    <w:rsid w:val="00455798"/>
    <w:rsid w:val="004558CA"/>
    <w:rsid w:val="00456DDB"/>
    <w:rsid w:val="00456FF0"/>
    <w:rsid w:val="00457C60"/>
    <w:rsid w:val="00460485"/>
    <w:rsid w:val="00460F3C"/>
    <w:rsid w:val="004616D6"/>
    <w:rsid w:val="0046278F"/>
    <w:rsid w:val="00462883"/>
    <w:rsid w:val="00462C95"/>
    <w:rsid w:val="00466651"/>
    <w:rsid w:val="004705CA"/>
    <w:rsid w:val="00470AC3"/>
    <w:rsid w:val="00470B71"/>
    <w:rsid w:val="004714D6"/>
    <w:rsid w:val="004719CD"/>
    <w:rsid w:val="004722A2"/>
    <w:rsid w:val="00472828"/>
    <w:rsid w:val="00472DF1"/>
    <w:rsid w:val="00474B38"/>
    <w:rsid w:val="00474FF1"/>
    <w:rsid w:val="004759FB"/>
    <w:rsid w:val="00477D04"/>
    <w:rsid w:val="00477FD3"/>
    <w:rsid w:val="00480453"/>
    <w:rsid w:val="004824ED"/>
    <w:rsid w:val="00482724"/>
    <w:rsid w:val="0048395B"/>
    <w:rsid w:val="00484060"/>
    <w:rsid w:val="0048419A"/>
    <w:rsid w:val="004853A6"/>
    <w:rsid w:val="004855FB"/>
    <w:rsid w:val="0048621E"/>
    <w:rsid w:val="0048623A"/>
    <w:rsid w:val="00486328"/>
    <w:rsid w:val="0048667B"/>
    <w:rsid w:val="00486A50"/>
    <w:rsid w:val="004904AE"/>
    <w:rsid w:val="004904D8"/>
    <w:rsid w:val="00490C84"/>
    <w:rsid w:val="00490E25"/>
    <w:rsid w:val="00490EBD"/>
    <w:rsid w:val="0049324A"/>
    <w:rsid w:val="004936EB"/>
    <w:rsid w:val="004944D1"/>
    <w:rsid w:val="004956C3"/>
    <w:rsid w:val="004956E4"/>
    <w:rsid w:val="004A0946"/>
    <w:rsid w:val="004A1614"/>
    <w:rsid w:val="004A175D"/>
    <w:rsid w:val="004A1941"/>
    <w:rsid w:val="004A1A55"/>
    <w:rsid w:val="004A1BC5"/>
    <w:rsid w:val="004A1D69"/>
    <w:rsid w:val="004A2408"/>
    <w:rsid w:val="004A49AB"/>
    <w:rsid w:val="004A4EBF"/>
    <w:rsid w:val="004A5086"/>
    <w:rsid w:val="004A5407"/>
    <w:rsid w:val="004A5812"/>
    <w:rsid w:val="004A5E19"/>
    <w:rsid w:val="004A699F"/>
    <w:rsid w:val="004A76F0"/>
    <w:rsid w:val="004A7CB4"/>
    <w:rsid w:val="004B0D4A"/>
    <w:rsid w:val="004B250F"/>
    <w:rsid w:val="004B295D"/>
    <w:rsid w:val="004B2B12"/>
    <w:rsid w:val="004B2F91"/>
    <w:rsid w:val="004B36E1"/>
    <w:rsid w:val="004B4097"/>
    <w:rsid w:val="004B4221"/>
    <w:rsid w:val="004B4A6F"/>
    <w:rsid w:val="004B591B"/>
    <w:rsid w:val="004B5F08"/>
    <w:rsid w:val="004B6EB5"/>
    <w:rsid w:val="004B7B90"/>
    <w:rsid w:val="004C0B1B"/>
    <w:rsid w:val="004C0E1A"/>
    <w:rsid w:val="004C1DF4"/>
    <w:rsid w:val="004C21C6"/>
    <w:rsid w:val="004C21FC"/>
    <w:rsid w:val="004C2799"/>
    <w:rsid w:val="004C2894"/>
    <w:rsid w:val="004C3C97"/>
    <w:rsid w:val="004C3EC4"/>
    <w:rsid w:val="004C5AD6"/>
    <w:rsid w:val="004C733D"/>
    <w:rsid w:val="004C783C"/>
    <w:rsid w:val="004C7997"/>
    <w:rsid w:val="004C7B8B"/>
    <w:rsid w:val="004C7CF4"/>
    <w:rsid w:val="004D1770"/>
    <w:rsid w:val="004D1A89"/>
    <w:rsid w:val="004D21FC"/>
    <w:rsid w:val="004D2AC5"/>
    <w:rsid w:val="004D2FA1"/>
    <w:rsid w:val="004D3039"/>
    <w:rsid w:val="004D3C51"/>
    <w:rsid w:val="004D42F4"/>
    <w:rsid w:val="004D478B"/>
    <w:rsid w:val="004D4FA0"/>
    <w:rsid w:val="004D5C34"/>
    <w:rsid w:val="004D5F2F"/>
    <w:rsid w:val="004D6368"/>
    <w:rsid w:val="004D6DBA"/>
    <w:rsid w:val="004D77F4"/>
    <w:rsid w:val="004E0AF6"/>
    <w:rsid w:val="004E1232"/>
    <w:rsid w:val="004E1252"/>
    <w:rsid w:val="004E1343"/>
    <w:rsid w:val="004E1D4D"/>
    <w:rsid w:val="004E39B3"/>
    <w:rsid w:val="004E47DD"/>
    <w:rsid w:val="004E4D35"/>
    <w:rsid w:val="004E5A47"/>
    <w:rsid w:val="004E6286"/>
    <w:rsid w:val="004E6970"/>
    <w:rsid w:val="004E70B8"/>
    <w:rsid w:val="004E77E0"/>
    <w:rsid w:val="004E7970"/>
    <w:rsid w:val="004E7D13"/>
    <w:rsid w:val="004F0179"/>
    <w:rsid w:val="004F08ED"/>
    <w:rsid w:val="004F0AE8"/>
    <w:rsid w:val="004F0BB0"/>
    <w:rsid w:val="004F0EF0"/>
    <w:rsid w:val="004F1302"/>
    <w:rsid w:val="004F147D"/>
    <w:rsid w:val="004F297B"/>
    <w:rsid w:val="004F3172"/>
    <w:rsid w:val="004F3F09"/>
    <w:rsid w:val="004F44D3"/>
    <w:rsid w:val="004F5024"/>
    <w:rsid w:val="004F547B"/>
    <w:rsid w:val="004F5D2B"/>
    <w:rsid w:val="004F62A6"/>
    <w:rsid w:val="004F6774"/>
    <w:rsid w:val="004F6C74"/>
    <w:rsid w:val="004F7CD4"/>
    <w:rsid w:val="005002FD"/>
    <w:rsid w:val="00500F51"/>
    <w:rsid w:val="005017FC"/>
    <w:rsid w:val="00501D86"/>
    <w:rsid w:val="0050291D"/>
    <w:rsid w:val="005034D6"/>
    <w:rsid w:val="00503906"/>
    <w:rsid w:val="0050391D"/>
    <w:rsid w:val="00504842"/>
    <w:rsid w:val="00504DAD"/>
    <w:rsid w:val="00504DE7"/>
    <w:rsid w:val="0050528B"/>
    <w:rsid w:val="005057C6"/>
    <w:rsid w:val="00505F6D"/>
    <w:rsid w:val="00507811"/>
    <w:rsid w:val="00507C5D"/>
    <w:rsid w:val="00510E63"/>
    <w:rsid w:val="00510FF4"/>
    <w:rsid w:val="0051184D"/>
    <w:rsid w:val="00512AEA"/>
    <w:rsid w:val="00512E0A"/>
    <w:rsid w:val="00512F00"/>
    <w:rsid w:val="00513788"/>
    <w:rsid w:val="00514223"/>
    <w:rsid w:val="00515388"/>
    <w:rsid w:val="005165B3"/>
    <w:rsid w:val="005167A8"/>
    <w:rsid w:val="00516CE0"/>
    <w:rsid w:val="005203F2"/>
    <w:rsid w:val="0052076A"/>
    <w:rsid w:val="0052088B"/>
    <w:rsid w:val="005225D9"/>
    <w:rsid w:val="00522603"/>
    <w:rsid w:val="005227D8"/>
    <w:rsid w:val="0052368B"/>
    <w:rsid w:val="0052369C"/>
    <w:rsid w:val="005239FC"/>
    <w:rsid w:val="00523CA9"/>
    <w:rsid w:val="00524A5B"/>
    <w:rsid w:val="00524CE6"/>
    <w:rsid w:val="005251DE"/>
    <w:rsid w:val="00525D2C"/>
    <w:rsid w:val="005263BE"/>
    <w:rsid w:val="0052662A"/>
    <w:rsid w:val="0052662D"/>
    <w:rsid w:val="00526A2C"/>
    <w:rsid w:val="00527D92"/>
    <w:rsid w:val="005319D7"/>
    <w:rsid w:val="00532988"/>
    <w:rsid w:val="005347E5"/>
    <w:rsid w:val="00535663"/>
    <w:rsid w:val="00537B9A"/>
    <w:rsid w:val="00541710"/>
    <w:rsid w:val="00541935"/>
    <w:rsid w:val="00541C84"/>
    <w:rsid w:val="0054284F"/>
    <w:rsid w:val="005440F4"/>
    <w:rsid w:val="005450F8"/>
    <w:rsid w:val="0054522B"/>
    <w:rsid w:val="00545284"/>
    <w:rsid w:val="00545FE0"/>
    <w:rsid w:val="0054609F"/>
    <w:rsid w:val="00546740"/>
    <w:rsid w:val="00547CE5"/>
    <w:rsid w:val="00551161"/>
    <w:rsid w:val="00551169"/>
    <w:rsid w:val="00551441"/>
    <w:rsid w:val="00552236"/>
    <w:rsid w:val="00554393"/>
    <w:rsid w:val="005544ED"/>
    <w:rsid w:val="00554516"/>
    <w:rsid w:val="005548AB"/>
    <w:rsid w:val="0055491F"/>
    <w:rsid w:val="005563F9"/>
    <w:rsid w:val="00556F20"/>
    <w:rsid w:val="00560854"/>
    <w:rsid w:val="00561851"/>
    <w:rsid w:val="00562539"/>
    <w:rsid w:val="00562D62"/>
    <w:rsid w:val="0056316A"/>
    <w:rsid w:val="005636E2"/>
    <w:rsid w:val="00563974"/>
    <w:rsid w:val="00563E0A"/>
    <w:rsid w:val="005648C0"/>
    <w:rsid w:val="005658EC"/>
    <w:rsid w:val="00565BDC"/>
    <w:rsid w:val="00566F38"/>
    <w:rsid w:val="00567363"/>
    <w:rsid w:val="0057044E"/>
    <w:rsid w:val="00571282"/>
    <w:rsid w:val="005717A4"/>
    <w:rsid w:val="00571A0C"/>
    <w:rsid w:val="005720D7"/>
    <w:rsid w:val="005727FF"/>
    <w:rsid w:val="005733C4"/>
    <w:rsid w:val="005735EE"/>
    <w:rsid w:val="00573A34"/>
    <w:rsid w:val="00574B69"/>
    <w:rsid w:val="00574CD0"/>
    <w:rsid w:val="005750C8"/>
    <w:rsid w:val="00575BDE"/>
    <w:rsid w:val="005769C3"/>
    <w:rsid w:val="00577180"/>
    <w:rsid w:val="00577190"/>
    <w:rsid w:val="005774B1"/>
    <w:rsid w:val="00577772"/>
    <w:rsid w:val="00577A39"/>
    <w:rsid w:val="00577E22"/>
    <w:rsid w:val="00580B7F"/>
    <w:rsid w:val="005822C5"/>
    <w:rsid w:val="005826B6"/>
    <w:rsid w:val="00583231"/>
    <w:rsid w:val="0058345A"/>
    <w:rsid w:val="00583669"/>
    <w:rsid w:val="0058453A"/>
    <w:rsid w:val="005853BA"/>
    <w:rsid w:val="00586877"/>
    <w:rsid w:val="00586C7E"/>
    <w:rsid w:val="00586EFB"/>
    <w:rsid w:val="00587099"/>
    <w:rsid w:val="0058727C"/>
    <w:rsid w:val="00587DDA"/>
    <w:rsid w:val="00590768"/>
    <w:rsid w:val="00590825"/>
    <w:rsid w:val="005910E0"/>
    <w:rsid w:val="0059137A"/>
    <w:rsid w:val="00592199"/>
    <w:rsid w:val="005942CD"/>
    <w:rsid w:val="00594891"/>
    <w:rsid w:val="00594920"/>
    <w:rsid w:val="00594941"/>
    <w:rsid w:val="00596309"/>
    <w:rsid w:val="005963FC"/>
    <w:rsid w:val="00596511"/>
    <w:rsid w:val="00596AA5"/>
    <w:rsid w:val="0059777D"/>
    <w:rsid w:val="005A0557"/>
    <w:rsid w:val="005A1629"/>
    <w:rsid w:val="005A2703"/>
    <w:rsid w:val="005A2D58"/>
    <w:rsid w:val="005A3AFC"/>
    <w:rsid w:val="005A3F17"/>
    <w:rsid w:val="005A4A66"/>
    <w:rsid w:val="005A6BFB"/>
    <w:rsid w:val="005B0CFB"/>
    <w:rsid w:val="005B1826"/>
    <w:rsid w:val="005B26D7"/>
    <w:rsid w:val="005B2F21"/>
    <w:rsid w:val="005B33A9"/>
    <w:rsid w:val="005B3853"/>
    <w:rsid w:val="005B40D1"/>
    <w:rsid w:val="005B431E"/>
    <w:rsid w:val="005B486E"/>
    <w:rsid w:val="005B4C06"/>
    <w:rsid w:val="005B4C98"/>
    <w:rsid w:val="005B52A5"/>
    <w:rsid w:val="005B5501"/>
    <w:rsid w:val="005B5901"/>
    <w:rsid w:val="005B594B"/>
    <w:rsid w:val="005B6401"/>
    <w:rsid w:val="005C0061"/>
    <w:rsid w:val="005C04BB"/>
    <w:rsid w:val="005C0EB2"/>
    <w:rsid w:val="005C0ECA"/>
    <w:rsid w:val="005C0F75"/>
    <w:rsid w:val="005C1152"/>
    <w:rsid w:val="005C176E"/>
    <w:rsid w:val="005C229F"/>
    <w:rsid w:val="005C23AC"/>
    <w:rsid w:val="005C3006"/>
    <w:rsid w:val="005C45AF"/>
    <w:rsid w:val="005C45F1"/>
    <w:rsid w:val="005C4995"/>
    <w:rsid w:val="005C4EB7"/>
    <w:rsid w:val="005C539F"/>
    <w:rsid w:val="005C6288"/>
    <w:rsid w:val="005C6796"/>
    <w:rsid w:val="005C6AE8"/>
    <w:rsid w:val="005C6BC4"/>
    <w:rsid w:val="005C6C56"/>
    <w:rsid w:val="005C7303"/>
    <w:rsid w:val="005C7CBE"/>
    <w:rsid w:val="005C7E28"/>
    <w:rsid w:val="005D0871"/>
    <w:rsid w:val="005D0A85"/>
    <w:rsid w:val="005D1B63"/>
    <w:rsid w:val="005D2596"/>
    <w:rsid w:val="005D27D6"/>
    <w:rsid w:val="005D3042"/>
    <w:rsid w:val="005D30E2"/>
    <w:rsid w:val="005D39EB"/>
    <w:rsid w:val="005D4002"/>
    <w:rsid w:val="005D5C30"/>
    <w:rsid w:val="005D772F"/>
    <w:rsid w:val="005E1104"/>
    <w:rsid w:val="005E162F"/>
    <w:rsid w:val="005E1B68"/>
    <w:rsid w:val="005E1F09"/>
    <w:rsid w:val="005E2D5D"/>
    <w:rsid w:val="005E40F9"/>
    <w:rsid w:val="005E4721"/>
    <w:rsid w:val="005E6D40"/>
    <w:rsid w:val="005E708B"/>
    <w:rsid w:val="005E71F0"/>
    <w:rsid w:val="005E747F"/>
    <w:rsid w:val="005E7922"/>
    <w:rsid w:val="005F04C9"/>
    <w:rsid w:val="005F122D"/>
    <w:rsid w:val="005F22B8"/>
    <w:rsid w:val="005F2496"/>
    <w:rsid w:val="005F35C2"/>
    <w:rsid w:val="005F5C88"/>
    <w:rsid w:val="005F5FA4"/>
    <w:rsid w:val="005F6ABC"/>
    <w:rsid w:val="006006F9"/>
    <w:rsid w:val="006014B3"/>
    <w:rsid w:val="0060188E"/>
    <w:rsid w:val="00601A75"/>
    <w:rsid w:val="00601D4D"/>
    <w:rsid w:val="006037E9"/>
    <w:rsid w:val="00603AD4"/>
    <w:rsid w:val="006045E5"/>
    <w:rsid w:val="006046DE"/>
    <w:rsid w:val="00604D96"/>
    <w:rsid w:val="00605BFC"/>
    <w:rsid w:val="00605ECA"/>
    <w:rsid w:val="0060659C"/>
    <w:rsid w:val="00606960"/>
    <w:rsid w:val="00606CC4"/>
    <w:rsid w:val="006108AE"/>
    <w:rsid w:val="00610D82"/>
    <w:rsid w:val="00612117"/>
    <w:rsid w:val="0061252A"/>
    <w:rsid w:val="0061262F"/>
    <w:rsid w:val="00613540"/>
    <w:rsid w:val="00613908"/>
    <w:rsid w:val="006143AF"/>
    <w:rsid w:val="00614AF5"/>
    <w:rsid w:val="00614D64"/>
    <w:rsid w:val="00615E07"/>
    <w:rsid w:val="0061658C"/>
    <w:rsid w:val="00616953"/>
    <w:rsid w:val="00617946"/>
    <w:rsid w:val="0062169C"/>
    <w:rsid w:val="006219AD"/>
    <w:rsid w:val="00621E9E"/>
    <w:rsid w:val="0062315B"/>
    <w:rsid w:val="00623FA5"/>
    <w:rsid w:val="00624317"/>
    <w:rsid w:val="00624374"/>
    <w:rsid w:val="00624551"/>
    <w:rsid w:val="006248BE"/>
    <w:rsid w:val="006253E1"/>
    <w:rsid w:val="00625C9B"/>
    <w:rsid w:val="00626590"/>
    <w:rsid w:val="00626BBD"/>
    <w:rsid w:val="00627AE5"/>
    <w:rsid w:val="00630DAB"/>
    <w:rsid w:val="006319C9"/>
    <w:rsid w:val="00631F2D"/>
    <w:rsid w:val="00632B56"/>
    <w:rsid w:val="00634AE7"/>
    <w:rsid w:val="00634B8B"/>
    <w:rsid w:val="0063507D"/>
    <w:rsid w:val="0063608B"/>
    <w:rsid w:val="0063693C"/>
    <w:rsid w:val="00637289"/>
    <w:rsid w:val="0064010E"/>
    <w:rsid w:val="006404B6"/>
    <w:rsid w:val="006409D1"/>
    <w:rsid w:val="0064137D"/>
    <w:rsid w:val="00644B52"/>
    <w:rsid w:val="00644CE4"/>
    <w:rsid w:val="00645057"/>
    <w:rsid w:val="006468E6"/>
    <w:rsid w:val="0064762E"/>
    <w:rsid w:val="00650F5E"/>
    <w:rsid w:val="0065114D"/>
    <w:rsid w:val="00652E4C"/>
    <w:rsid w:val="00652F91"/>
    <w:rsid w:val="00655535"/>
    <w:rsid w:val="006559DB"/>
    <w:rsid w:val="00657288"/>
    <w:rsid w:val="006603B3"/>
    <w:rsid w:val="00660CD7"/>
    <w:rsid w:val="00661E19"/>
    <w:rsid w:val="0066373E"/>
    <w:rsid w:val="0066391E"/>
    <w:rsid w:val="00663C4A"/>
    <w:rsid w:val="006641C8"/>
    <w:rsid w:val="00664C35"/>
    <w:rsid w:val="0066511B"/>
    <w:rsid w:val="006659D4"/>
    <w:rsid w:val="00666EBE"/>
    <w:rsid w:val="00666FF8"/>
    <w:rsid w:val="00667212"/>
    <w:rsid w:val="0066791C"/>
    <w:rsid w:val="0067041B"/>
    <w:rsid w:val="00670729"/>
    <w:rsid w:val="0067097C"/>
    <w:rsid w:val="006715BF"/>
    <w:rsid w:val="006719CB"/>
    <w:rsid w:val="00671FB0"/>
    <w:rsid w:val="00672857"/>
    <w:rsid w:val="00673DCB"/>
    <w:rsid w:val="00674400"/>
    <w:rsid w:val="006744E2"/>
    <w:rsid w:val="00674727"/>
    <w:rsid w:val="006747B6"/>
    <w:rsid w:val="00674BAE"/>
    <w:rsid w:val="00674CCC"/>
    <w:rsid w:val="00674E41"/>
    <w:rsid w:val="00674FF2"/>
    <w:rsid w:val="006766F1"/>
    <w:rsid w:val="0067670D"/>
    <w:rsid w:val="00677018"/>
    <w:rsid w:val="0067716E"/>
    <w:rsid w:val="0067763B"/>
    <w:rsid w:val="0068016B"/>
    <w:rsid w:val="006801AD"/>
    <w:rsid w:val="00680523"/>
    <w:rsid w:val="006814B2"/>
    <w:rsid w:val="00682CA5"/>
    <w:rsid w:val="0068485A"/>
    <w:rsid w:val="00684AEF"/>
    <w:rsid w:val="00684C4F"/>
    <w:rsid w:val="00685565"/>
    <w:rsid w:val="006867FA"/>
    <w:rsid w:val="00686AB4"/>
    <w:rsid w:val="00687175"/>
    <w:rsid w:val="006876C9"/>
    <w:rsid w:val="00687A01"/>
    <w:rsid w:val="00690EF7"/>
    <w:rsid w:val="006932A4"/>
    <w:rsid w:val="00693CB0"/>
    <w:rsid w:val="00694F4F"/>
    <w:rsid w:val="00695AC7"/>
    <w:rsid w:val="0069622E"/>
    <w:rsid w:val="0069669F"/>
    <w:rsid w:val="00696AB4"/>
    <w:rsid w:val="00696ECA"/>
    <w:rsid w:val="00697136"/>
    <w:rsid w:val="006974F8"/>
    <w:rsid w:val="006978D9"/>
    <w:rsid w:val="00697994"/>
    <w:rsid w:val="00697FDC"/>
    <w:rsid w:val="006A1059"/>
    <w:rsid w:val="006A128B"/>
    <w:rsid w:val="006A15F4"/>
    <w:rsid w:val="006A2D61"/>
    <w:rsid w:val="006A347F"/>
    <w:rsid w:val="006A44B5"/>
    <w:rsid w:val="006A47B8"/>
    <w:rsid w:val="006A4E3F"/>
    <w:rsid w:val="006A4F81"/>
    <w:rsid w:val="006A53CE"/>
    <w:rsid w:val="006A61BC"/>
    <w:rsid w:val="006A68FE"/>
    <w:rsid w:val="006A6F71"/>
    <w:rsid w:val="006A7FEA"/>
    <w:rsid w:val="006B0077"/>
    <w:rsid w:val="006B101B"/>
    <w:rsid w:val="006B1E09"/>
    <w:rsid w:val="006B1F84"/>
    <w:rsid w:val="006B2147"/>
    <w:rsid w:val="006B2503"/>
    <w:rsid w:val="006B494F"/>
    <w:rsid w:val="006B4A0C"/>
    <w:rsid w:val="006B4D13"/>
    <w:rsid w:val="006B5319"/>
    <w:rsid w:val="006B5B39"/>
    <w:rsid w:val="006B653B"/>
    <w:rsid w:val="006B69E1"/>
    <w:rsid w:val="006C1696"/>
    <w:rsid w:val="006C2F75"/>
    <w:rsid w:val="006C37B5"/>
    <w:rsid w:val="006C3CBC"/>
    <w:rsid w:val="006C5129"/>
    <w:rsid w:val="006C5341"/>
    <w:rsid w:val="006C552D"/>
    <w:rsid w:val="006C644A"/>
    <w:rsid w:val="006C7738"/>
    <w:rsid w:val="006C7B78"/>
    <w:rsid w:val="006D0506"/>
    <w:rsid w:val="006D0ECB"/>
    <w:rsid w:val="006D1769"/>
    <w:rsid w:val="006D2ADF"/>
    <w:rsid w:val="006D2BB4"/>
    <w:rsid w:val="006D3376"/>
    <w:rsid w:val="006D3B35"/>
    <w:rsid w:val="006D46F5"/>
    <w:rsid w:val="006D512C"/>
    <w:rsid w:val="006D5737"/>
    <w:rsid w:val="006D619A"/>
    <w:rsid w:val="006D6BA8"/>
    <w:rsid w:val="006E039B"/>
    <w:rsid w:val="006E07E5"/>
    <w:rsid w:val="006E2BA3"/>
    <w:rsid w:val="006E3EFE"/>
    <w:rsid w:val="006E3F6F"/>
    <w:rsid w:val="006E4A64"/>
    <w:rsid w:val="006E5943"/>
    <w:rsid w:val="006E5F7E"/>
    <w:rsid w:val="006E700A"/>
    <w:rsid w:val="006E7A22"/>
    <w:rsid w:val="006E7F5E"/>
    <w:rsid w:val="006F1A0D"/>
    <w:rsid w:val="006F1A2A"/>
    <w:rsid w:val="006F23D4"/>
    <w:rsid w:val="006F30BA"/>
    <w:rsid w:val="006F365E"/>
    <w:rsid w:val="006F64F7"/>
    <w:rsid w:val="006F6DE8"/>
    <w:rsid w:val="006F6F44"/>
    <w:rsid w:val="007011E1"/>
    <w:rsid w:val="0070128F"/>
    <w:rsid w:val="00701FA1"/>
    <w:rsid w:val="00702077"/>
    <w:rsid w:val="007020F7"/>
    <w:rsid w:val="00702F94"/>
    <w:rsid w:val="007036D0"/>
    <w:rsid w:val="00703A0D"/>
    <w:rsid w:val="00704085"/>
    <w:rsid w:val="00704165"/>
    <w:rsid w:val="00704301"/>
    <w:rsid w:val="00704F45"/>
    <w:rsid w:val="007059D7"/>
    <w:rsid w:val="00706454"/>
    <w:rsid w:val="007067A2"/>
    <w:rsid w:val="00706CE1"/>
    <w:rsid w:val="00706F79"/>
    <w:rsid w:val="00707615"/>
    <w:rsid w:val="007101EA"/>
    <w:rsid w:val="00711D27"/>
    <w:rsid w:val="007125FF"/>
    <w:rsid w:val="00713D13"/>
    <w:rsid w:val="00713E6C"/>
    <w:rsid w:val="007143EE"/>
    <w:rsid w:val="00714A54"/>
    <w:rsid w:val="00714A99"/>
    <w:rsid w:val="0071565B"/>
    <w:rsid w:val="00715DA2"/>
    <w:rsid w:val="007164BA"/>
    <w:rsid w:val="007164C8"/>
    <w:rsid w:val="00716D01"/>
    <w:rsid w:val="00717A3C"/>
    <w:rsid w:val="00717E6E"/>
    <w:rsid w:val="007204F0"/>
    <w:rsid w:val="007211E2"/>
    <w:rsid w:val="007212D6"/>
    <w:rsid w:val="007229FD"/>
    <w:rsid w:val="00722FCF"/>
    <w:rsid w:val="00723216"/>
    <w:rsid w:val="00724881"/>
    <w:rsid w:val="00724A14"/>
    <w:rsid w:val="00725B9F"/>
    <w:rsid w:val="00725BAD"/>
    <w:rsid w:val="00725C2F"/>
    <w:rsid w:val="007278B2"/>
    <w:rsid w:val="00730891"/>
    <w:rsid w:val="00730E8A"/>
    <w:rsid w:val="00731559"/>
    <w:rsid w:val="00731F83"/>
    <w:rsid w:val="007329F4"/>
    <w:rsid w:val="00733007"/>
    <w:rsid w:val="00733E2A"/>
    <w:rsid w:val="00734490"/>
    <w:rsid w:val="007352BE"/>
    <w:rsid w:val="00735BA3"/>
    <w:rsid w:val="00735D2C"/>
    <w:rsid w:val="00736B35"/>
    <w:rsid w:val="00737505"/>
    <w:rsid w:val="00737D8E"/>
    <w:rsid w:val="00740563"/>
    <w:rsid w:val="00740945"/>
    <w:rsid w:val="0074106A"/>
    <w:rsid w:val="00743B2A"/>
    <w:rsid w:val="00744199"/>
    <w:rsid w:val="00745685"/>
    <w:rsid w:val="00746051"/>
    <w:rsid w:val="007462EB"/>
    <w:rsid w:val="00746854"/>
    <w:rsid w:val="00746BEF"/>
    <w:rsid w:val="00746E4A"/>
    <w:rsid w:val="00750266"/>
    <w:rsid w:val="0075043F"/>
    <w:rsid w:val="00750546"/>
    <w:rsid w:val="007515FD"/>
    <w:rsid w:val="00751C8E"/>
    <w:rsid w:val="00751EE2"/>
    <w:rsid w:val="007527F8"/>
    <w:rsid w:val="00752DEA"/>
    <w:rsid w:val="007538D0"/>
    <w:rsid w:val="00755EDB"/>
    <w:rsid w:val="00757442"/>
    <w:rsid w:val="00757AF7"/>
    <w:rsid w:val="007608F3"/>
    <w:rsid w:val="007620F2"/>
    <w:rsid w:val="0076235A"/>
    <w:rsid w:val="00762AA1"/>
    <w:rsid w:val="00762B90"/>
    <w:rsid w:val="00762E05"/>
    <w:rsid w:val="00763BD4"/>
    <w:rsid w:val="00765497"/>
    <w:rsid w:val="007663D5"/>
    <w:rsid w:val="007674BD"/>
    <w:rsid w:val="0076751E"/>
    <w:rsid w:val="0077199E"/>
    <w:rsid w:val="007734DF"/>
    <w:rsid w:val="00774140"/>
    <w:rsid w:val="0077487F"/>
    <w:rsid w:val="00774947"/>
    <w:rsid w:val="00775EB0"/>
    <w:rsid w:val="00776CDA"/>
    <w:rsid w:val="00777540"/>
    <w:rsid w:val="00777FC5"/>
    <w:rsid w:val="0078007D"/>
    <w:rsid w:val="007800EF"/>
    <w:rsid w:val="007806AE"/>
    <w:rsid w:val="00780DC0"/>
    <w:rsid w:val="00781182"/>
    <w:rsid w:val="00781497"/>
    <w:rsid w:val="00783236"/>
    <w:rsid w:val="00783456"/>
    <w:rsid w:val="00784166"/>
    <w:rsid w:val="007847A6"/>
    <w:rsid w:val="0078626C"/>
    <w:rsid w:val="0078636A"/>
    <w:rsid w:val="0078659E"/>
    <w:rsid w:val="00786B45"/>
    <w:rsid w:val="007871D7"/>
    <w:rsid w:val="00787C74"/>
    <w:rsid w:val="00787CA6"/>
    <w:rsid w:val="00792622"/>
    <w:rsid w:val="007939FA"/>
    <w:rsid w:val="007942F1"/>
    <w:rsid w:val="00794341"/>
    <w:rsid w:val="00794E17"/>
    <w:rsid w:val="0079503C"/>
    <w:rsid w:val="00795AD2"/>
    <w:rsid w:val="00796436"/>
    <w:rsid w:val="007A1A87"/>
    <w:rsid w:val="007A372F"/>
    <w:rsid w:val="007A48E1"/>
    <w:rsid w:val="007A4E62"/>
    <w:rsid w:val="007A6604"/>
    <w:rsid w:val="007A7C97"/>
    <w:rsid w:val="007A7CCF"/>
    <w:rsid w:val="007A7ED4"/>
    <w:rsid w:val="007B12A2"/>
    <w:rsid w:val="007B1925"/>
    <w:rsid w:val="007B1FF8"/>
    <w:rsid w:val="007B2364"/>
    <w:rsid w:val="007B3144"/>
    <w:rsid w:val="007B493B"/>
    <w:rsid w:val="007C11B4"/>
    <w:rsid w:val="007C5A39"/>
    <w:rsid w:val="007C5B5F"/>
    <w:rsid w:val="007C6FB1"/>
    <w:rsid w:val="007C77C7"/>
    <w:rsid w:val="007C7B3C"/>
    <w:rsid w:val="007C7FC3"/>
    <w:rsid w:val="007D05C3"/>
    <w:rsid w:val="007D1010"/>
    <w:rsid w:val="007D2E6E"/>
    <w:rsid w:val="007D307C"/>
    <w:rsid w:val="007D4A0A"/>
    <w:rsid w:val="007D5238"/>
    <w:rsid w:val="007D7072"/>
    <w:rsid w:val="007E0AD8"/>
    <w:rsid w:val="007E14A8"/>
    <w:rsid w:val="007E16B0"/>
    <w:rsid w:val="007E1A68"/>
    <w:rsid w:val="007E1E2E"/>
    <w:rsid w:val="007E3929"/>
    <w:rsid w:val="007E4033"/>
    <w:rsid w:val="007E54E8"/>
    <w:rsid w:val="007E60E6"/>
    <w:rsid w:val="007E627B"/>
    <w:rsid w:val="007E642A"/>
    <w:rsid w:val="007E6C47"/>
    <w:rsid w:val="007E7461"/>
    <w:rsid w:val="007E776B"/>
    <w:rsid w:val="007E7B4C"/>
    <w:rsid w:val="007E7ECE"/>
    <w:rsid w:val="007F04A9"/>
    <w:rsid w:val="007F0D36"/>
    <w:rsid w:val="007F0E56"/>
    <w:rsid w:val="007F2180"/>
    <w:rsid w:val="007F3E74"/>
    <w:rsid w:val="007F4460"/>
    <w:rsid w:val="007F4D02"/>
    <w:rsid w:val="007F5A8C"/>
    <w:rsid w:val="007F5DBD"/>
    <w:rsid w:val="007F65FB"/>
    <w:rsid w:val="007F6A3C"/>
    <w:rsid w:val="007F77E0"/>
    <w:rsid w:val="007F787F"/>
    <w:rsid w:val="0080029E"/>
    <w:rsid w:val="00801245"/>
    <w:rsid w:val="00801354"/>
    <w:rsid w:val="00802265"/>
    <w:rsid w:val="00803CA5"/>
    <w:rsid w:val="0080537D"/>
    <w:rsid w:val="0080544B"/>
    <w:rsid w:val="00806C91"/>
    <w:rsid w:val="00810B0F"/>
    <w:rsid w:val="00810E94"/>
    <w:rsid w:val="008115D6"/>
    <w:rsid w:val="0081234D"/>
    <w:rsid w:val="0081447B"/>
    <w:rsid w:val="008148B7"/>
    <w:rsid w:val="008156AC"/>
    <w:rsid w:val="00816A51"/>
    <w:rsid w:val="00816DCD"/>
    <w:rsid w:val="00817228"/>
    <w:rsid w:val="00817507"/>
    <w:rsid w:val="008204B3"/>
    <w:rsid w:val="008206ED"/>
    <w:rsid w:val="00820B64"/>
    <w:rsid w:val="00821D5B"/>
    <w:rsid w:val="00823682"/>
    <w:rsid w:val="00823C30"/>
    <w:rsid w:val="00825E6D"/>
    <w:rsid w:val="00826105"/>
    <w:rsid w:val="00826AE3"/>
    <w:rsid w:val="00826E40"/>
    <w:rsid w:val="008276EE"/>
    <w:rsid w:val="00830B65"/>
    <w:rsid w:val="008312A0"/>
    <w:rsid w:val="00831933"/>
    <w:rsid w:val="00832700"/>
    <w:rsid w:val="0083288C"/>
    <w:rsid w:val="008330E5"/>
    <w:rsid w:val="00834F20"/>
    <w:rsid w:val="00835023"/>
    <w:rsid w:val="008351E8"/>
    <w:rsid w:val="00835A60"/>
    <w:rsid w:val="008404C5"/>
    <w:rsid w:val="00841181"/>
    <w:rsid w:val="00841458"/>
    <w:rsid w:val="00841EE7"/>
    <w:rsid w:val="0084292A"/>
    <w:rsid w:val="00842A25"/>
    <w:rsid w:val="00842B67"/>
    <w:rsid w:val="00842E49"/>
    <w:rsid w:val="00843183"/>
    <w:rsid w:val="00843370"/>
    <w:rsid w:val="00843595"/>
    <w:rsid w:val="00843DDE"/>
    <w:rsid w:val="00843F98"/>
    <w:rsid w:val="008448D6"/>
    <w:rsid w:val="008448DE"/>
    <w:rsid w:val="00846A07"/>
    <w:rsid w:val="00847564"/>
    <w:rsid w:val="00847E91"/>
    <w:rsid w:val="0085007D"/>
    <w:rsid w:val="00850DA2"/>
    <w:rsid w:val="00852662"/>
    <w:rsid w:val="00852EC6"/>
    <w:rsid w:val="008539B8"/>
    <w:rsid w:val="008548C1"/>
    <w:rsid w:val="00854AEF"/>
    <w:rsid w:val="0085574C"/>
    <w:rsid w:val="00856036"/>
    <w:rsid w:val="00856748"/>
    <w:rsid w:val="00860950"/>
    <w:rsid w:val="00860E63"/>
    <w:rsid w:val="008613BD"/>
    <w:rsid w:val="00862039"/>
    <w:rsid w:val="0086274E"/>
    <w:rsid w:val="00862C1F"/>
    <w:rsid w:val="00862F9A"/>
    <w:rsid w:val="0086334F"/>
    <w:rsid w:val="00863A78"/>
    <w:rsid w:val="00863C9D"/>
    <w:rsid w:val="00863FD1"/>
    <w:rsid w:val="0086450C"/>
    <w:rsid w:val="00866187"/>
    <w:rsid w:val="00867348"/>
    <w:rsid w:val="00867BB6"/>
    <w:rsid w:val="008709D3"/>
    <w:rsid w:val="00871217"/>
    <w:rsid w:val="00871262"/>
    <w:rsid w:val="00872216"/>
    <w:rsid w:val="008724C4"/>
    <w:rsid w:val="008726C6"/>
    <w:rsid w:val="008729D4"/>
    <w:rsid w:val="00872BC7"/>
    <w:rsid w:val="008734E3"/>
    <w:rsid w:val="0087567D"/>
    <w:rsid w:val="00875895"/>
    <w:rsid w:val="00875E30"/>
    <w:rsid w:val="00875EDA"/>
    <w:rsid w:val="008764FA"/>
    <w:rsid w:val="0087748F"/>
    <w:rsid w:val="00877C9A"/>
    <w:rsid w:val="0088143F"/>
    <w:rsid w:val="00881961"/>
    <w:rsid w:val="008819FA"/>
    <w:rsid w:val="0088269F"/>
    <w:rsid w:val="00883A7A"/>
    <w:rsid w:val="0088498A"/>
    <w:rsid w:val="00884ADE"/>
    <w:rsid w:val="0088559F"/>
    <w:rsid w:val="008857D1"/>
    <w:rsid w:val="00885D9A"/>
    <w:rsid w:val="00886574"/>
    <w:rsid w:val="00886634"/>
    <w:rsid w:val="00886668"/>
    <w:rsid w:val="00886BFF"/>
    <w:rsid w:val="00886D5F"/>
    <w:rsid w:val="008871FC"/>
    <w:rsid w:val="00890A83"/>
    <w:rsid w:val="0089136E"/>
    <w:rsid w:val="00891AC4"/>
    <w:rsid w:val="008940CF"/>
    <w:rsid w:val="008944F1"/>
    <w:rsid w:val="008958F6"/>
    <w:rsid w:val="00896433"/>
    <w:rsid w:val="00896825"/>
    <w:rsid w:val="00897CD6"/>
    <w:rsid w:val="008A2095"/>
    <w:rsid w:val="008A3D7B"/>
    <w:rsid w:val="008A409C"/>
    <w:rsid w:val="008A456A"/>
    <w:rsid w:val="008A48DA"/>
    <w:rsid w:val="008A51B3"/>
    <w:rsid w:val="008A67B3"/>
    <w:rsid w:val="008A6CDE"/>
    <w:rsid w:val="008A78B6"/>
    <w:rsid w:val="008A7DD5"/>
    <w:rsid w:val="008B1125"/>
    <w:rsid w:val="008B138A"/>
    <w:rsid w:val="008B2712"/>
    <w:rsid w:val="008B2E1B"/>
    <w:rsid w:val="008B2E46"/>
    <w:rsid w:val="008B33A7"/>
    <w:rsid w:val="008B46EA"/>
    <w:rsid w:val="008B551F"/>
    <w:rsid w:val="008B591E"/>
    <w:rsid w:val="008B6C87"/>
    <w:rsid w:val="008C096A"/>
    <w:rsid w:val="008C1F8B"/>
    <w:rsid w:val="008C284E"/>
    <w:rsid w:val="008C286F"/>
    <w:rsid w:val="008C2D33"/>
    <w:rsid w:val="008C2D7D"/>
    <w:rsid w:val="008C31E8"/>
    <w:rsid w:val="008C34FB"/>
    <w:rsid w:val="008C3852"/>
    <w:rsid w:val="008C3B57"/>
    <w:rsid w:val="008C3C91"/>
    <w:rsid w:val="008C4833"/>
    <w:rsid w:val="008C50DA"/>
    <w:rsid w:val="008C60CE"/>
    <w:rsid w:val="008C6755"/>
    <w:rsid w:val="008C7482"/>
    <w:rsid w:val="008D0150"/>
    <w:rsid w:val="008D031C"/>
    <w:rsid w:val="008D0B33"/>
    <w:rsid w:val="008D0D0C"/>
    <w:rsid w:val="008D1040"/>
    <w:rsid w:val="008D183B"/>
    <w:rsid w:val="008D3AE4"/>
    <w:rsid w:val="008D3F0A"/>
    <w:rsid w:val="008D43B5"/>
    <w:rsid w:val="008D58D0"/>
    <w:rsid w:val="008D7194"/>
    <w:rsid w:val="008D723E"/>
    <w:rsid w:val="008E1990"/>
    <w:rsid w:val="008E1E6D"/>
    <w:rsid w:val="008E2566"/>
    <w:rsid w:val="008E3345"/>
    <w:rsid w:val="008E7349"/>
    <w:rsid w:val="008F1A1C"/>
    <w:rsid w:val="008F34FE"/>
    <w:rsid w:val="008F3BFE"/>
    <w:rsid w:val="008F4DC8"/>
    <w:rsid w:val="008F5482"/>
    <w:rsid w:val="008F5696"/>
    <w:rsid w:val="008F5E07"/>
    <w:rsid w:val="008F664A"/>
    <w:rsid w:val="008F6732"/>
    <w:rsid w:val="008F6CF2"/>
    <w:rsid w:val="008F6E9F"/>
    <w:rsid w:val="008F6F41"/>
    <w:rsid w:val="008F7ABE"/>
    <w:rsid w:val="00900528"/>
    <w:rsid w:val="009008ED"/>
    <w:rsid w:val="00900C57"/>
    <w:rsid w:val="009023E5"/>
    <w:rsid w:val="00902581"/>
    <w:rsid w:val="009025A4"/>
    <w:rsid w:val="009054FE"/>
    <w:rsid w:val="00905FED"/>
    <w:rsid w:val="00906024"/>
    <w:rsid w:val="0090609B"/>
    <w:rsid w:val="00907E27"/>
    <w:rsid w:val="00910B1D"/>
    <w:rsid w:val="0091177F"/>
    <w:rsid w:val="0091194C"/>
    <w:rsid w:val="00912824"/>
    <w:rsid w:val="0091298E"/>
    <w:rsid w:val="00912BCC"/>
    <w:rsid w:val="00912FC3"/>
    <w:rsid w:val="009149A5"/>
    <w:rsid w:val="00914FFB"/>
    <w:rsid w:val="009153DB"/>
    <w:rsid w:val="00915736"/>
    <w:rsid w:val="009157A6"/>
    <w:rsid w:val="00916968"/>
    <w:rsid w:val="00916DB8"/>
    <w:rsid w:val="00917D24"/>
    <w:rsid w:val="00920030"/>
    <w:rsid w:val="0092006D"/>
    <w:rsid w:val="00921C23"/>
    <w:rsid w:val="009234E8"/>
    <w:rsid w:val="00924A9A"/>
    <w:rsid w:val="00924F39"/>
    <w:rsid w:val="00925FA9"/>
    <w:rsid w:val="0092602A"/>
    <w:rsid w:val="0092662C"/>
    <w:rsid w:val="00926CFB"/>
    <w:rsid w:val="0092707F"/>
    <w:rsid w:val="00927A73"/>
    <w:rsid w:val="009300D1"/>
    <w:rsid w:val="00930A6A"/>
    <w:rsid w:val="00930F37"/>
    <w:rsid w:val="009319E7"/>
    <w:rsid w:val="00931AF2"/>
    <w:rsid w:val="00933C7F"/>
    <w:rsid w:val="00934BDD"/>
    <w:rsid w:val="00934E5D"/>
    <w:rsid w:val="00935333"/>
    <w:rsid w:val="00936413"/>
    <w:rsid w:val="009365A0"/>
    <w:rsid w:val="0093704F"/>
    <w:rsid w:val="009377CD"/>
    <w:rsid w:val="009379E9"/>
    <w:rsid w:val="00937AC3"/>
    <w:rsid w:val="00937BA6"/>
    <w:rsid w:val="00937F18"/>
    <w:rsid w:val="00941DA0"/>
    <w:rsid w:val="009427B2"/>
    <w:rsid w:val="00942C7D"/>
    <w:rsid w:val="00943081"/>
    <w:rsid w:val="00943E9D"/>
    <w:rsid w:val="00943EAD"/>
    <w:rsid w:val="00944474"/>
    <w:rsid w:val="00946936"/>
    <w:rsid w:val="0094764F"/>
    <w:rsid w:val="00950B52"/>
    <w:rsid w:val="00951FD4"/>
    <w:rsid w:val="00953C7E"/>
    <w:rsid w:val="00953DF5"/>
    <w:rsid w:val="00956E1B"/>
    <w:rsid w:val="00957223"/>
    <w:rsid w:val="0095778B"/>
    <w:rsid w:val="009614FB"/>
    <w:rsid w:val="00961A55"/>
    <w:rsid w:val="00961B02"/>
    <w:rsid w:val="00964F11"/>
    <w:rsid w:val="00964F7D"/>
    <w:rsid w:val="00965587"/>
    <w:rsid w:val="009663DA"/>
    <w:rsid w:val="00966B1F"/>
    <w:rsid w:val="0097247D"/>
    <w:rsid w:val="009724E3"/>
    <w:rsid w:val="009737E8"/>
    <w:rsid w:val="00974741"/>
    <w:rsid w:val="00975222"/>
    <w:rsid w:val="009759E6"/>
    <w:rsid w:val="0097742C"/>
    <w:rsid w:val="00977713"/>
    <w:rsid w:val="009801D0"/>
    <w:rsid w:val="0098145A"/>
    <w:rsid w:val="00983464"/>
    <w:rsid w:val="00985479"/>
    <w:rsid w:val="00985BEB"/>
    <w:rsid w:val="009863B4"/>
    <w:rsid w:val="009876B6"/>
    <w:rsid w:val="00990153"/>
    <w:rsid w:val="00990D04"/>
    <w:rsid w:val="00991677"/>
    <w:rsid w:val="00991E18"/>
    <w:rsid w:val="009923B5"/>
    <w:rsid w:val="0099250B"/>
    <w:rsid w:val="00992EA1"/>
    <w:rsid w:val="009930AA"/>
    <w:rsid w:val="00994048"/>
    <w:rsid w:val="0099542D"/>
    <w:rsid w:val="00995AFD"/>
    <w:rsid w:val="00996F86"/>
    <w:rsid w:val="00997B7E"/>
    <w:rsid w:val="009A131D"/>
    <w:rsid w:val="009A223B"/>
    <w:rsid w:val="009A2B97"/>
    <w:rsid w:val="009A3265"/>
    <w:rsid w:val="009A38EC"/>
    <w:rsid w:val="009A3B97"/>
    <w:rsid w:val="009A3BBC"/>
    <w:rsid w:val="009A3C55"/>
    <w:rsid w:val="009A4067"/>
    <w:rsid w:val="009A41B6"/>
    <w:rsid w:val="009A4395"/>
    <w:rsid w:val="009A4939"/>
    <w:rsid w:val="009A554E"/>
    <w:rsid w:val="009A55C2"/>
    <w:rsid w:val="009A66B7"/>
    <w:rsid w:val="009A67F7"/>
    <w:rsid w:val="009A6AEA"/>
    <w:rsid w:val="009A7822"/>
    <w:rsid w:val="009A7953"/>
    <w:rsid w:val="009B1242"/>
    <w:rsid w:val="009B1B85"/>
    <w:rsid w:val="009B2374"/>
    <w:rsid w:val="009B2EFA"/>
    <w:rsid w:val="009B35A0"/>
    <w:rsid w:val="009B4C68"/>
    <w:rsid w:val="009B6C92"/>
    <w:rsid w:val="009C0044"/>
    <w:rsid w:val="009C0C34"/>
    <w:rsid w:val="009C2800"/>
    <w:rsid w:val="009C4333"/>
    <w:rsid w:val="009C52F7"/>
    <w:rsid w:val="009C539B"/>
    <w:rsid w:val="009C5892"/>
    <w:rsid w:val="009C5E10"/>
    <w:rsid w:val="009C61DF"/>
    <w:rsid w:val="009C75D3"/>
    <w:rsid w:val="009C7A46"/>
    <w:rsid w:val="009D0369"/>
    <w:rsid w:val="009D09BC"/>
    <w:rsid w:val="009D1B3D"/>
    <w:rsid w:val="009D1F01"/>
    <w:rsid w:val="009D27DB"/>
    <w:rsid w:val="009D2988"/>
    <w:rsid w:val="009D2AF1"/>
    <w:rsid w:val="009D3CEF"/>
    <w:rsid w:val="009D3D28"/>
    <w:rsid w:val="009D3DA3"/>
    <w:rsid w:val="009D3F1D"/>
    <w:rsid w:val="009D46CB"/>
    <w:rsid w:val="009D4BC9"/>
    <w:rsid w:val="009D505C"/>
    <w:rsid w:val="009D6D27"/>
    <w:rsid w:val="009D72C5"/>
    <w:rsid w:val="009E08A6"/>
    <w:rsid w:val="009E0E9F"/>
    <w:rsid w:val="009E1C83"/>
    <w:rsid w:val="009E1DC3"/>
    <w:rsid w:val="009E2BAB"/>
    <w:rsid w:val="009E35EB"/>
    <w:rsid w:val="009E3CB4"/>
    <w:rsid w:val="009E3E0D"/>
    <w:rsid w:val="009E46F3"/>
    <w:rsid w:val="009E5016"/>
    <w:rsid w:val="009E517C"/>
    <w:rsid w:val="009E61DB"/>
    <w:rsid w:val="009E6862"/>
    <w:rsid w:val="009E7387"/>
    <w:rsid w:val="009F154E"/>
    <w:rsid w:val="009F269F"/>
    <w:rsid w:val="009F2842"/>
    <w:rsid w:val="009F34EC"/>
    <w:rsid w:val="009F5CD0"/>
    <w:rsid w:val="009F6342"/>
    <w:rsid w:val="009F6698"/>
    <w:rsid w:val="009F6766"/>
    <w:rsid w:val="009F6943"/>
    <w:rsid w:val="009F7021"/>
    <w:rsid w:val="00A00483"/>
    <w:rsid w:val="00A00504"/>
    <w:rsid w:val="00A014E3"/>
    <w:rsid w:val="00A017FF"/>
    <w:rsid w:val="00A01A92"/>
    <w:rsid w:val="00A01B8B"/>
    <w:rsid w:val="00A020B1"/>
    <w:rsid w:val="00A0217F"/>
    <w:rsid w:val="00A0220C"/>
    <w:rsid w:val="00A029F2"/>
    <w:rsid w:val="00A02DB9"/>
    <w:rsid w:val="00A0392A"/>
    <w:rsid w:val="00A0418C"/>
    <w:rsid w:val="00A04528"/>
    <w:rsid w:val="00A05868"/>
    <w:rsid w:val="00A0593D"/>
    <w:rsid w:val="00A0647D"/>
    <w:rsid w:val="00A0741F"/>
    <w:rsid w:val="00A1073C"/>
    <w:rsid w:val="00A10D6D"/>
    <w:rsid w:val="00A10FB8"/>
    <w:rsid w:val="00A11A31"/>
    <w:rsid w:val="00A11ECA"/>
    <w:rsid w:val="00A12011"/>
    <w:rsid w:val="00A125D7"/>
    <w:rsid w:val="00A12680"/>
    <w:rsid w:val="00A12D75"/>
    <w:rsid w:val="00A12F6C"/>
    <w:rsid w:val="00A12F7C"/>
    <w:rsid w:val="00A13F6D"/>
    <w:rsid w:val="00A158B8"/>
    <w:rsid w:val="00A1638F"/>
    <w:rsid w:val="00A16D9E"/>
    <w:rsid w:val="00A1791A"/>
    <w:rsid w:val="00A207EB"/>
    <w:rsid w:val="00A21260"/>
    <w:rsid w:val="00A219B2"/>
    <w:rsid w:val="00A21DA7"/>
    <w:rsid w:val="00A21DB5"/>
    <w:rsid w:val="00A22470"/>
    <w:rsid w:val="00A23748"/>
    <w:rsid w:val="00A241ED"/>
    <w:rsid w:val="00A2443A"/>
    <w:rsid w:val="00A24F81"/>
    <w:rsid w:val="00A25367"/>
    <w:rsid w:val="00A254E4"/>
    <w:rsid w:val="00A26381"/>
    <w:rsid w:val="00A26DE2"/>
    <w:rsid w:val="00A26F3B"/>
    <w:rsid w:val="00A27C95"/>
    <w:rsid w:val="00A27E30"/>
    <w:rsid w:val="00A27E93"/>
    <w:rsid w:val="00A31D8C"/>
    <w:rsid w:val="00A33257"/>
    <w:rsid w:val="00A339FF"/>
    <w:rsid w:val="00A33D47"/>
    <w:rsid w:val="00A3471A"/>
    <w:rsid w:val="00A353BE"/>
    <w:rsid w:val="00A36EE0"/>
    <w:rsid w:val="00A3740E"/>
    <w:rsid w:val="00A377E6"/>
    <w:rsid w:val="00A4007B"/>
    <w:rsid w:val="00A41854"/>
    <w:rsid w:val="00A41A2E"/>
    <w:rsid w:val="00A41EBD"/>
    <w:rsid w:val="00A41EF8"/>
    <w:rsid w:val="00A41FC2"/>
    <w:rsid w:val="00A422C4"/>
    <w:rsid w:val="00A426FF"/>
    <w:rsid w:val="00A42F60"/>
    <w:rsid w:val="00A434D4"/>
    <w:rsid w:val="00A4619A"/>
    <w:rsid w:val="00A476A3"/>
    <w:rsid w:val="00A47A25"/>
    <w:rsid w:val="00A5026A"/>
    <w:rsid w:val="00A504E0"/>
    <w:rsid w:val="00A50D10"/>
    <w:rsid w:val="00A50F73"/>
    <w:rsid w:val="00A5179F"/>
    <w:rsid w:val="00A5293B"/>
    <w:rsid w:val="00A52BA5"/>
    <w:rsid w:val="00A5346D"/>
    <w:rsid w:val="00A53E17"/>
    <w:rsid w:val="00A544B0"/>
    <w:rsid w:val="00A544C6"/>
    <w:rsid w:val="00A5458B"/>
    <w:rsid w:val="00A54A9B"/>
    <w:rsid w:val="00A55963"/>
    <w:rsid w:val="00A5605C"/>
    <w:rsid w:val="00A605DB"/>
    <w:rsid w:val="00A608AE"/>
    <w:rsid w:val="00A60B08"/>
    <w:rsid w:val="00A6106E"/>
    <w:rsid w:val="00A61463"/>
    <w:rsid w:val="00A6152E"/>
    <w:rsid w:val="00A623DA"/>
    <w:rsid w:val="00A647F3"/>
    <w:rsid w:val="00A64CF3"/>
    <w:rsid w:val="00A64DE2"/>
    <w:rsid w:val="00A64E25"/>
    <w:rsid w:val="00A650EF"/>
    <w:rsid w:val="00A65717"/>
    <w:rsid w:val="00A65ADF"/>
    <w:rsid w:val="00A66536"/>
    <w:rsid w:val="00A66CAD"/>
    <w:rsid w:val="00A67020"/>
    <w:rsid w:val="00A70A68"/>
    <w:rsid w:val="00A716D8"/>
    <w:rsid w:val="00A71734"/>
    <w:rsid w:val="00A717EA"/>
    <w:rsid w:val="00A7233C"/>
    <w:rsid w:val="00A7281E"/>
    <w:rsid w:val="00A72CFD"/>
    <w:rsid w:val="00A72E75"/>
    <w:rsid w:val="00A73089"/>
    <w:rsid w:val="00A73205"/>
    <w:rsid w:val="00A73E19"/>
    <w:rsid w:val="00A74096"/>
    <w:rsid w:val="00A7414B"/>
    <w:rsid w:val="00A75624"/>
    <w:rsid w:val="00A764F1"/>
    <w:rsid w:val="00A7676E"/>
    <w:rsid w:val="00A76C28"/>
    <w:rsid w:val="00A76E85"/>
    <w:rsid w:val="00A770F4"/>
    <w:rsid w:val="00A77B8E"/>
    <w:rsid w:val="00A77DF2"/>
    <w:rsid w:val="00A8000C"/>
    <w:rsid w:val="00A81704"/>
    <w:rsid w:val="00A8236C"/>
    <w:rsid w:val="00A8383C"/>
    <w:rsid w:val="00A83A04"/>
    <w:rsid w:val="00A83B52"/>
    <w:rsid w:val="00A83F77"/>
    <w:rsid w:val="00A8581E"/>
    <w:rsid w:val="00A858A6"/>
    <w:rsid w:val="00A859B0"/>
    <w:rsid w:val="00A86C33"/>
    <w:rsid w:val="00A877D8"/>
    <w:rsid w:val="00A87F6C"/>
    <w:rsid w:val="00A921FF"/>
    <w:rsid w:val="00A92A10"/>
    <w:rsid w:val="00A92B9E"/>
    <w:rsid w:val="00A937B8"/>
    <w:rsid w:val="00A938FE"/>
    <w:rsid w:val="00A95D3D"/>
    <w:rsid w:val="00A96EEC"/>
    <w:rsid w:val="00A97250"/>
    <w:rsid w:val="00AA0423"/>
    <w:rsid w:val="00AA0E31"/>
    <w:rsid w:val="00AA1D3E"/>
    <w:rsid w:val="00AA23FD"/>
    <w:rsid w:val="00AA25D1"/>
    <w:rsid w:val="00AA27AE"/>
    <w:rsid w:val="00AA2E65"/>
    <w:rsid w:val="00AA32B2"/>
    <w:rsid w:val="00AA36AA"/>
    <w:rsid w:val="00AA4031"/>
    <w:rsid w:val="00AA4994"/>
    <w:rsid w:val="00AA5E7D"/>
    <w:rsid w:val="00AA64C2"/>
    <w:rsid w:val="00AA7EB2"/>
    <w:rsid w:val="00AB1169"/>
    <w:rsid w:val="00AB192C"/>
    <w:rsid w:val="00AB4356"/>
    <w:rsid w:val="00AB4F01"/>
    <w:rsid w:val="00AB523F"/>
    <w:rsid w:val="00AB6CBF"/>
    <w:rsid w:val="00AB723D"/>
    <w:rsid w:val="00AB7347"/>
    <w:rsid w:val="00AB74A0"/>
    <w:rsid w:val="00AC1202"/>
    <w:rsid w:val="00AC1516"/>
    <w:rsid w:val="00AC2E82"/>
    <w:rsid w:val="00AC2F96"/>
    <w:rsid w:val="00AC4035"/>
    <w:rsid w:val="00AC46E4"/>
    <w:rsid w:val="00AC4D17"/>
    <w:rsid w:val="00AC5082"/>
    <w:rsid w:val="00AC6CCD"/>
    <w:rsid w:val="00AD0AB1"/>
    <w:rsid w:val="00AD0AF3"/>
    <w:rsid w:val="00AD0C89"/>
    <w:rsid w:val="00AD0D60"/>
    <w:rsid w:val="00AD2AB9"/>
    <w:rsid w:val="00AD31D0"/>
    <w:rsid w:val="00AD37C2"/>
    <w:rsid w:val="00AD380E"/>
    <w:rsid w:val="00AD38DA"/>
    <w:rsid w:val="00AD4762"/>
    <w:rsid w:val="00AD49CA"/>
    <w:rsid w:val="00AD4FBF"/>
    <w:rsid w:val="00AD5BA4"/>
    <w:rsid w:val="00AD69E0"/>
    <w:rsid w:val="00AD7224"/>
    <w:rsid w:val="00AD731F"/>
    <w:rsid w:val="00AD75E0"/>
    <w:rsid w:val="00AE0353"/>
    <w:rsid w:val="00AE03F1"/>
    <w:rsid w:val="00AE12F7"/>
    <w:rsid w:val="00AE1804"/>
    <w:rsid w:val="00AE37D1"/>
    <w:rsid w:val="00AE39D4"/>
    <w:rsid w:val="00AE4139"/>
    <w:rsid w:val="00AE50F9"/>
    <w:rsid w:val="00AE5392"/>
    <w:rsid w:val="00AE597C"/>
    <w:rsid w:val="00AE5D3C"/>
    <w:rsid w:val="00AE5FC6"/>
    <w:rsid w:val="00AE6FC8"/>
    <w:rsid w:val="00AE7140"/>
    <w:rsid w:val="00AE7BF4"/>
    <w:rsid w:val="00AF0033"/>
    <w:rsid w:val="00AF1575"/>
    <w:rsid w:val="00AF1678"/>
    <w:rsid w:val="00AF2CC5"/>
    <w:rsid w:val="00AF2CD1"/>
    <w:rsid w:val="00AF319B"/>
    <w:rsid w:val="00AF333D"/>
    <w:rsid w:val="00AF3526"/>
    <w:rsid w:val="00AF40C4"/>
    <w:rsid w:val="00AF41DE"/>
    <w:rsid w:val="00AF4B01"/>
    <w:rsid w:val="00AF5BE9"/>
    <w:rsid w:val="00AF5D0B"/>
    <w:rsid w:val="00AF6186"/>
    <w:rsid w:val="00AF63BE"/>
    <w:rsid w:val="00AF64B1"/>
    <w:rsid w:val="00AF6A5E"/>
    <w:rsid w:val="00AF77A0"/>
    <w:rsid w:val="00B003F9"/>
    <w:rsid w:val="00B00A38"/>
    <w:rsid w:val="00B00AE7"/>
    <w:rsid w:val="00B0119E"/>
    <w:rsid w:val="00B022DE"/>
    <w:rsid w:val="00B03BE5"/>
    <w:rsid w:val="00B042E3"/>
    <w:rsid w:val="00B0478A"/>
    <w:rsid w:val="00B05478"/>
    <w:rsid w:val="00B05601"/>
    <w:rsid w:val="00B05A6D"/>
    <w:rsid w:val="00B064A5"/>
    <w:rsid w:val="00B11544"/>
    <w:rsid w:val="00B11713"/>
    <w:rsid w:val="00B118C2"/>
    <w:rsid w:val="00B1278D"/>
    <w:rsid w:val="00B1284B"/>
    <w:rsid w:val="00B12969"/>
    <w:rsid w:val="00B12E2F"/>
    <w:rsid w:val="00B137B2"/>
    <w:rsid w:val="00B1384E"/>
    <w:rsid w:val="00B13AD9"/>
    <w:rsid w:val="00B147D3"/>
    <w:rsid w:val="00B14B20"/>
    <w:rsid w:val="00B155FC"/>
    <w:rsid w:val="00B17DCB"/>
    <w:rsid w:val="00B17E29"/>
    <w:rsid w:val="00B17F49"/>
    <w:rsid w:val="00B2012B"/>
    <w:rsid w:val="00B2020F"/>
    <w:rsid w:val="00B20279"/>
    <w:rsid w:val="00B20453"/>
    <w:rsid w:val="00B20915"/>
    <w:rsid w:val="00B20D49"/>
    <w:rsid w:val="00B21253"/>
    <w:rsid w:val="00B21F07"/>
    <w:rsid w:val="00B23103"/>
    <w:rsid w:val="00B247EC"/>
    <w:rsid w:val="00B24CB8"/>
    <w:rsid w:val="00B24E2A"/>
    <w:rsid w:val="00B26130"/>
    <w:rsid w:val="00B2619B"/>
    <w:rsid w:val="00B26666"/>
    <w:rsid w:val="00B27332"/>
    <w:rsid w:val="00B303E7"/>
    <w:rsid w:val="00B30C30"/>
    <w:rsid w:val="00B30DE3"/>
    <w:rsid w:val="00B30ED9"/>
    <w:rsid w:val="00B30F39"/>
    <w:rsid w:val="00B32A40"/>
    <w:rsid w:val="00B34365"/>
    <w:rsid w:val="00B354D1"/>
    <w:rsid w:val="00B3563F"/>
    <w:rsid w:val="00B361B9"/>
    <w:rsid w:val="00B361C6"/>
    <w:rsid w:val="00B364FE"/>
    <w:rsid w:val="00B365A6"/>
    <w:rsid w:val="00B36715"/>
    <w:rsid w:val="00B37F45"/>
    <w:rsid w:val="00B4028E"/>
    <w:rsid w:val="00B40867"/>
    <w:rsid w:val="00B40F6D"/>
    <w:rsid w:val="00B4145C"/>
    <w:rsid w:val="00B4160A"/>
    <w:rsid w:val="00B41881"/>
    <w:rsid w:val="00B42162"/>
    <w:rsid w:val="00B42898"/>
    <w:rsid w:val="00B435C1"/>
    <w:rsid w:val="00B43E99"/>
    <w:rsid w:val="00B44668"/>
    <w:rsid w:val="00B4509B"/>
    <w:rsid w:val="00B451C1"/>
    <w:rsid w:val="00B467A4"/>
    <w:rsid w:val="00B46AD9"/>
    <w:rsid w:val="00B471D1"/>
    <w:rsid w:val="00B47E16"/>
    <w:rsid w:val="00B47EFD"/>
    <w:rsid w:val="00B5031D"/>
    <w:rsid w:val="00B504F2"/>
    <w:rsid w:val="00B50C7B"/>
    <w:rsid w:val="00B51F44"/>
    <w:rsid w:val="00B5258C"/>
    <w:rsid w:val="00B526F5"/>
    <w:rsid w:val="00B52DC0"/>
    <w:rsid w:val="00B53790"/>
    <w:rsid w:val="00B539E6"/>
    <w:rsid w:val="00B53E61"/>
    <w:rsid w:val="00B54D10"/>
    <w:rsid w:val="00B56EBF"/>
    <w:rsid w:val="00B570AC"/>
    <w:rsid w:val="00B60397"/>
    <w:rsid w:val="00B60D39"/>
    <w:rsid w:val="00B61BB0"/>
    <w:rsid w:val="00B62713"/>
    <w:rsid w:val="00B6303E"/>
    <w:rsid w:val="00B631B0"/>
    <w:rsid w:val="00B634B1"/>
    <w:rsid w:val="00B64E9C"/>
    <w:rsid w:val="00B652B3"/>
    <w:rsid w:val="00B65ACB"/>
    <w:rsid w:val="00B65E9D"/>
    <w:rsid w:val="00B6747A"/>
    <w:rsid w:val="00B67E99"/>
    <w:rsid w:val="00B70BA8"/>
    <w:rsid w:val="00B714B6"/>
    <w:rsid w:val="00B71B65"/>
    <w:rsid w:val="00B71CFC"/>
    <w:rsid w:val="00B71F52"/>
    <w:rsid w:val="00B72409"/>
    <w:rsid w:val="00B727C5"/>
    <w:rsid w:val="00B733E2"/>
    <w:rsid w:val="00B75511"/>
    <w:rsid w:val="00B760A3"/>
    <w:rsid w:val="00B7675D"/>
    <w:rsid w:val="00B768FB"/>
    <w:rsid w:val="00B769C8"/>
    <w:rsid w:val="00B77393"/>
    <w:rsid w:val="00B80AE0"/>
    <w:rsid w:val="00B8139B"/>
    <w:rsid w:val="00B82058"/>
    <w:rsid w:val="00B8247C"/>
    <w:rsid w:val="00B824C4"/>
    <w:rsid w:val="00B83399"/>
    <w:rsid w:val="00B83BC1"/>
    <w:rsid w:val="00B83C08"/>
    <w:rsid w:val="00B83C3A"/>
    <w:rsid w:val="00B85F82"/>
    <w:rsid w:val="00B860A8"/>
    <w:rsid w:val="00B87793"/>
    <w:rsid w:val="00B87812"/>
    <w:rsid w:val="00B87A4A"/>
    <w:rsid w:val="00B87A5F"/>
    <w:rsid w:val="00B87AFD"/>
    <w:rsid w:val="00B90105"/>
    <w:rsid w:val="00B905FE"/>
    <w:rsid w:val="00B91141"/>
    <w:rsid w:val="00B91569"/>
    <w:rsid w:val="00B915A2"/>
    <w:rsid w:val="00B94B9D"/>
    <w:rsid w:val="00B94DB9"/>
    <w:rsid w:val="00B977EE"/>
    <w:rsid w:val="00BA0062"/>
    <w:rsid w:val="00BA007B"/>
    <w:rsid w:val="00BA10C6"/>
    <w:rsid w:val="00BA2440"/>
    <w:rsid w:val="00BA2BB9"/>
    <w:rsid w:val="00BA2D0B"/>
    <w:rsid w:val="00BA35EA"/>
    <w:rsid w:val="00BA3862"/>
    <w:rsid w:val="00BA3D94"/>
    <w:rsid w:val="00BA4DCE"/>
    <w:rsid w:val="00BA5EBB"/>
    <w:rsid w:val="00BA5F07"/>
    <w:rsid w:val="00BA6042"/>
    <w:rsid w:val="00BA60CD"/>
    <w:rsid w:val="00BA6144"/>
    <w:rsid w:val="00BA66C6"/>
    <w:rsid w:val="00BA6CB8"/>
    <w:rsid w:val="00BA773E"/>
    <w:rsid w:val="00BB0DBE"/>
    <w:rsid w:val="00BB0F12"/>
    <w:rsid w:val="00BB19BF"/>
    <w:rsid w:val="00BB1AF3"/>
    <w:rsid w:val="00BB41B3"/>
    <w:rsid w:val="00BB5233"/>
    <w:rsid w:val="00BB52CC"/>
    <w:rsid w:val="00BB5885"/>
    <w:rsid w:val="00BB5CF8"/>
    <w:rsid w:val="00BB6478"/>
    <w:rsid w:val="00BB6572"/>
    <w:rsid w:val="00BB6675"/>
    <w:rsid w:val="00BB6F71"/>
    <w:rsid w:val="00BB78F4"/>
    <w:rsid w:val="00BC0A62"/>
    <w:rsid w:val="00BC16B2"/>
    <w:rsid w:val="00BC1BED"/>
    <w:rsid w:val="00BC1FA1"/>
    <w:rsid w:val="00BC38D5"/>
    <w:rsid w:val="00BC4ABF"/>
    <w:rsid w:val="00BC4E8B"/>
    <w:rsid w:val="00BC51C5"/>
    <w:rsid w:val="00BC679D"/>
    <w:rsid w:val="00BC693E"/>
    <w:rsid w:val="00BC6BC4"/>
    <w:rsid w:val="00BC6E17"/>
    <w:rsid w:val="00BC73B0"/>
    <w:rsid w:val="00BD0FE1"/>
    <w:rsid w:val="00BD10ED"/>
    <w:rsid w:val="00BD1139"/>
    <w:rsid w:val="00BD27A4"/>
    <w:rsid w:val="00BD2F42"/>
    <w:rsid w:val="00BD325F"/>
    <w:rsid w:val="00BD4201"/>
    <w:rsid w:val="00BD6CB8"/>
    <w:rsid w:val="00BD7119"/>
    <w:rsid w:val="00BD7588"/>
    <w:rsid w:val="00BE00F5"/>
    <w:rsid w:val="00BE0B99"/>
    <w:rsid w:val="00BE143F"/>
    <w:rsid w:val="00BE1635"/>
    <w:rsid w:val="00BE1803"/>
    <w:rsid w:val="00BE35B8"/>
    <w:rsid w:val="00BE412C"/>
    <w:rsid w:val="00BE4862"/>
    <w:rsid w:val="00BE4B43"/>
    <w:rsid w:val="00BE50F6"/>
    <w:rsid w:val="00BE517D"/>
    <w:rsid w:val="00BE586B"/>
    <w:rsid w:val="00BE5936"/>
    <w:rsid w:val="00BE74BC"/>
    <w:rsid w:val="00BE7FF3"/>
    <w:rsid w:val="00BF0C0D"/>
    <w:rsid w:val="00BF0C93"/>
    <w:rsid w:val="00BF160E"/>
    <w:rsid w:val="00BF189B"/>
    <w:rsid w:val="00BF1E4E"/>
    <w:rsid w:val="00BF24B8"/>
    <w:rsid w:val="00BF28ED"/>
    <w:rsid w:val="00BF3614"/>
    <w:rsid w:val="00BF392C"/>
    <w:rsid w:val="00BF3A1D"/>
    <w:rsid w:val="00BF45F1"/>
    <w:rsid w:val="00BF4F51"/>
    <w:rsid w:val="00BF50C7"/>
    <w:rsid w:val="00BF5371"/>
    <w:rsid w:val="00BF5D36"/>
    <w:rsid w:val="00BF687C"/>
    <w:rsid w:val="00BF7C39"/>
    <w:rsid w:val="00C0004D"/>
    <w:rsid w:val="00C00615"/>
    <w:rsid w:val="00C00952"/>
    <w:rsid w:val="00C01916"/>
    <w:rsid w:val="00C02073"/>
    <w:rsid w:val="00C02B7B"/>
    <w:rsid w:val="00C02EB8"/>
    <w:rsid w:val="00C041D2"/>
    <w:rsid w:val="00C047E8"/>
    <w:rsid w:val="00C04A9B"/>
    <w:rsid w:val="00C0549F"/>
    <w:rsid w:val="00C05951"/>
    <w:rsid w:val="00C0671C"/>
    <w:rsid w:val="00C07414"/>
    <w:rsid w:val="00C0778F"/>
    <w:rsid w:val="00C10094"/>
    <w:rsid w:val="00C114B7"/>
    <w:rsid w:val="00C117C7"/>
    <w:rsid w:val="00C11A23"/>
    <w:rsid w:val="00C11A73"/>
    <w:rsid w:val="00C12325"/>
    <w:rsid w:val="00C12952"/>
    <w:rsid w:val="00C1343C"/>
    <w:rsid w:val="00C139AF"/>
    <w:rsid w:val="00C13A39"/>
    <w:rsid w:val="00C144C6"/>
    <w:rsid w:val="00C151FF"/>
    <w:rsid w:val="00C1564B"/>
    <w:rsid w:val="00C158D0"/>
    <w:rsid w:val="00C15922"/>
    <w:rsid w:val="00C16021"/>
    <w:rsid w:val="00C1710F"/>
    <w:rsid w:val="00C17DAA"/>
    <w:rsid w:val="00C201AA"/>
    <w:rsid w:val="00C2023D"/>
    <w:rsid w:val="00C206B3"/>
    <w:rsid w:val="00C206F8"/>
    <w:rsid w:val="00C20A1E"/>
    <w:rsid w:val="00C2105F"/>
    <w:rsid w:val="00C21E55"/>
    <w:rsid w:val="00C22764"/>
    <w:rsid w:val="00C23F3F"/>
    <w:rsid w:val="00C25AA9"/>
    <w:rsid w:val="00C25DAD"/>
    <w:rsid w:val="00C26833"/>
    <w:rsid w:val="00C301B4"/>
    <w:rsid w:val="00C30557"/>
    <w:rsid w:val="00C30937"/>
    <w:rsid w:val="00C30B68"/>
    <w:rsid w:val="00C30C66"/>
    <w:rsid w:val="00C314C5"/>
    <w:rsid w:val="00C337C0"/>
    <w:rsid w:val="00C34322"/>
    <w:rsid w:val="00C358DF"/>
    <w:rsid w:val="00C35A23"/>
    <w:rsid w:val="00C370C0"/>
    <w:rsid w:val="00C37733"/>
    <w:rsid w:val="00C40555"/>
    <w:rsid w:val="00C40625"/>
    <w:rsid w:val="00C415A9"/>
    <w:rsid w:val="00C41932"/>
    <w:rsid w:val="00C41B3C"/>
    <w:rsid w:val="00C43A2E"/>
    <w:rsid w:val="00C43D14"/>
    <w:rsid w:val="00C4404A"/>
    <w:rsid w:val="00C44F15"/>
    <w:rsid w:val="00C45653"/>
    <w:rsid w:val="00C45764"/>
    <w:rsid w:val="00C50DF9"/>
    <w:rsid w:val="00C515FE"/>
    <w:rsid w:val="00C51738"/>
    <w:rsid w:val="00C51E56"/>
    <w:rsid w:val="00C51E6A"/>
    <w:rsid w:val="00C52140"/>
    <w:rsid w:val="00C53524"/>
    <w:rsid w:val="00C539AC"/>
    <w:rsid w:val="00C54E47"/>
    <w:rsid w:val="00C552A9"/>
    <w:rsid w:val="00C5576A"/>
    <w:rsid w:val="00C564C8"/>
    <w:rsid w:val="00C57448"/>
    <w:rsid w:val="00C57821"/>
    <w:rsid w:val="00C57A33"/>
    <w:rsid w:val="00C60DD7"/>
    <w:rsid w:val="00C60EDA"/>
    <w:rsid w:val="00C61BCF"/>
    <w:rsid w:val="00C6215C"/>
    <w:rsid w:val="00C622F7"/>
    <w:rsid w:val="00C62B55"/>
    <w:rsid w:val="00C63828"/>
    <w:rsid w:val="00C64211"/>
    <w:rsid w:val="00C6447B"/>
    <w:rsid w:val="00C6465A"/>
    <w:rsid w:val="00C64784"/>
    <w:rsid w:val="00C64F00"/>
    <w:rsid w:val="00C6689B"/>
    <w:rsid w:val="00C669DD"/>
    <w:rsid w:val="00C670ED"/>
    <w:rsid w:val="00C70940"/>
    <w:rsid w:val="00C70CB1"/>
    <w:rsid w:val="00C70CCC"/>
    <w:rsid w:val="00C713EF"/>
    <w:rsid w:val="00C71A80"/>
    <w:rsid w:val="00C726B0"/>
    <w:rsid w:val="00C72A59"/>
    <w:rsid w:val="00C72D23"/>
    <w:rsid w:val="00C72E60"/>
    <w:rsid w:val="00C733E5"/>
    <w:rsid w:val="00C73FF7"/>
    <w:rsid w:val="00C7507D"/>
    <w:rsid w:val="00C76484"/>
    <w:rsid w:val="00C7793A"/>
    <w:rsid w:val="00C77D8D"/>
    <w:rsid w:val="00C80496"/>
    <w:rsid w:val="00C80E7B"/>
    <w:rsid w:val="00C819FC"/>
    <w:rsid w:val="00C81AF9"/>
    <w:rsid w:val="00C82EDF"/>
    <w:rsid w:val="00C83E98"/>
    <w:rsid w:val="00C84AAF"/>
    <w:rsid w:val="00C86123"/>
    <w:rsid w:val="00C86177"/>
    <w:rsid w:val="00C86ECE"/>
    <w:rsid w:val="00C8734C"/>
    <w:rsid w:val="00C87680"/>
    <w:rsid w:val="00C87D6B"/>
    <w:rsid w:val="00C90259"/>
    <w:rsid w:val="00C90420"/>
    <w:rsid w:val="00C90616"/>
    <w:rsid w:val="00C907ED"/>
    <w:rsid w:val="00C915B1"/>
    <w:rsid w:val="00C919D6"/>
    <w:rsid w:val="00C91A2D"/>
    <w:rsid w:val="00C9253B"/>
    <w:rsid w:val="00C92B59"/>
    <w:rsid w:val="00C92EA4"/>
    <w:rsid w:val="00C941BD"/>
    <w:rsid w:val="00C941EF"/>
    <w:rsid w:val="00C950EE"/>
    <w:rsid w:val="00C95732"/>
    <w:rsid w:val="00C95D84"/>
    <w:rsid w:val="00C95E91"/>
    <w:rsid w:val="00C96EE4"/>
    <w:rsid w:val="00C97869"/>
    <w:rsid w:val="00CA007A"/>
    <w:rsid w:val="00CA0353"/>
    <w:rsid w:val="00CA0B21"/>
    <w:rsid w:val="00CA18DF"/>
    <w:rsid w:val="00CA2CCA"/>
    <w:rsid w:val="00CA4481"/>
    <w:rsid w:val="00CA4D42"/>
    <w:rsid w:val="00CA50E1"/>
    <w:rsid w:val="00CA61A8"/>
    <w:rsid w:val="00CA63FA"/>
    <w:rsid w:val="00CA641A"/>
    <w:rsid w:val="00CA6909"/>
    <w:rsid w:val="00CA69CA"/>
    <w:rsid w:val="00CA738B"/>
    <w:rsid w:val="00CA7B69"/>
    <w:rsid w:val="00CB0034"/>
    <w:rsid w:val="00CB0EEE"/>
    <w:rsid w:val="00CB1466"/>
    <w:rsid w:val="00CB1B56"/>
    <w:rsid w:val="00CB2017"/>
    <w:rsid w:val="00CB29C0"/>
    <w:rsid w:val="00CB2EDF"/>
    <w:rsid w:val="00CB31FD"/>
    <w:rsid w:val="00CB43CF"/>
    <w:rsid w:val="00CB4881"/>
    <w:rsid w:val="00CB6EE9"/>
    <w:rsid w:val="00CB796F"/>
    <w:rsid w:val="00CB7DAC"/>
    <w:rsid w:val="00CB7E87"/>
    <w:rsid w:val="00CC0B05"/>
    <w:rsid w:val="00CC1896"/>
    <w:rsid w:val="00CC273C"/>
    <w:rsid w:val="00CC2D05"/>
    <w:rsid w:val="00CC343E"/>
    <w:rsid w:val="00CC4495"/>
    <w:rsid w:val="00CC4C6E"/>
    <w:rsid w:val="00CC576C"/>
    <w:rsid w:val="00CC59A8"/>
    <w:rsid w:val="00CC5CBD"/>
    <w:rsid w:val="00CC62C2"/>
    <w:rsid w:val="00CC6F01"/>
    <w:rsid w:val="00CC7018"/>
    <w:rsid w:val="00CC7739"/>
    <w:rsid w:val="00CD0C9A"/>
    <w:rsid w:val="00CD137A"/>
    <w:rsid w:val="00CD1888"/>
    <w:rsid w:val="00CD1B08"/>
    <w:rsid w:val="00CD1C25"/>
    <w:rsid w:val="00CD288D"/>
    <w:rsid w:val="00CD3005"/>
    <w:rsid w:val="00CD302F"/>
    <w:rsid w:val="00CD36E3"/>
    <w:rsid w:val="00CD371A"/>
    <w:rsid w:val="00CD40D0"/>
    <w:rsid w:val="00CD4258"/>
    <w:rsid w:val="00CD53D9"/>
    <w:rsid w:val="00CD580C"/>
    <w:rsid w:val="00CD6169"/>
    <w:rsid w:val="00CD61FB"/>
    <w:rsid w:val="00CD74AE"/>
    <w:rsid w:val="00CE10B2"/>
    <w:rsid w:val="00CE123F"/>
    <w:rsid w:val="00CE157D"/>
    <w:rsid w:val="00CE1E96"/>
    <w:rsid w:val="00CE25F9"/>
    <w:rsid w:val="00CE2841"/>
    <w:rsid w:val="00CE33D2"/>
    <w:rsid w:val="00CE3533"/>
    <w:rsid w:val="00CE3BE1"/>
    <w:rsid w:val="00CE3E82"/>
    <w:rsid w:val="00CE52C2"/>
    <w:rsid w:val="00CE6278"/>
    <w:rsid w:val="00CE66EB"/>
    <w:rsid w:val="00CE6711"/>
    <w:rsid w:val="00CE68D2"/>
    <w:rsid w:val="00CF07B9"/>
    <w:rsid w:val="00CF07F5"/>
    <w:rsid w:val="00CF1712"/>
    <w:rsid w:val="00CF3091"/>
    <w:rsid w:val="00CF329F"/>
    <w:rsid w:val="00CF3AC9"/>
    <w:rsid w:val="00CF3F79"/>
    <w:rsid w:val="00CF574A"/>
    <w:rsid w:val="00CF6791"/>
    <w:rsid w:val="00CF6C16"/>
    <w:rsid w:val="00CF6E6C"/>
    <w:rsid w:val="00CF72CC"/>
    <w:rsid w:val="00D00239"/>
    <w:rsid w:val="00D0037B"/>
    <w:rsid w:val="00D01201"/>
    <w:rsid w:val="00D0376E"/>
    <w:rsid w:val="00D054A2"/>
    <w:rsid w:val="00D054B5"/>
    <w:rsid w:val="00D0594A"/>
    <w:rsid w:val="00D05B26"/>
    <w:rsid w:val="00D06102"/>
    <w:rsid w:val="00D06704"/>
    <w:rsid w:val="00D07370"/>
    <w:rsid w:val="00D11133"/>
    <w:rsid w:val="00D11651"/>
    <w:rsid w:val="00D11854"/>
    <w:rsid w:val="00D11B63"/>
    <w:rsid w:val="00D120BF"/>
    <w:rsid w:val="00D12187"/>
    <w:rsid w:val="00D1290D"/>
    <w:rsid w:val="00D12C09"/>
    <w:rsid w:val="00D13596"/>
    <w:rsid w:val="00D13E0C"/>
    <w:rsid w:val="00D142BE"/>
    <w:rsid w:val="00D17003"/>
    <w:rsid w:val="00D17D8F"/>
    <w:rsid w:val="00D2059F"/>
    <w:rsid w:val="00D20A58"/>
    <w:rsid w:val="00D20E0D"/>
    <w:rsid w:val="00D2226C"/>
    <w:rsid w:val="00D252C0"/>
    <w:rsid w:val="00D25842"/>
    <w:rsid w:val="00D25C59"/>
    <w:rsid w:val="00D27730"/>
    <w:rsid w:val="00D27982"/>
    <w:rsid w:val="00D3005A"/>
    <w:rsid w:val="00D307A9"/>
    <w:rsid w:val="00D30C4E"/>
    <w:rsid w:val="00D3123F"/>
    <w:rsid w:val="00D3134D"/>
    <w:rsid w:val="00D31703"/>
    <w:rsid w:val="00D341E0"/>
    <w:rsid w:val="00D35043"/>
    <w:rsid w:val="00D36BB5"/>
    <w:rsid w:val="00D36DE4"/>
    <w:rsid w:val="00D37C6F"/>
    <w:rsid w:val="00D37FC7"/>
    <w:rsid w:val="00D4146A"/>
    <w:rsid w:val="00D41A7C"/>
    <w:rsid w:val="00D41B62"/>
    <w:rsid w:val="00D422DA"/>
    <w:rsid w:val="00D43435"/>
    <w:rsid w:val="00D43F34"/>
    <w:rsid w:val="00D44D3B"/>
    <w:rsid w:val="00D45614"/>
    <w:rsid w:val="00D47E89"/>
    <w:rsid w:val="00D50B4A"/>
    <w:rsid w:val="00D51529"/>
    <w:rsid w:val="00D51783"/>
    <w:rsid w:val="00D51DEF"/>
    <w:rsid w:val="00D52539"/>
    <w:rsid w:val="00D535D4"/>
    <w:rsid w:val="00D53BA0"/>
    <w:rsid w:val="00D5474A"/>
    <w:rsid w:val="00D55B98"/>
    <w:rsid w:val="00D5672E"/>
    <w:rsid w:val="00D56997"/>
    <w:rsid w:val="00D569A3"/>
    <w:rsid w:val="00D56A1C"/>
    <w:rsid w:val="00D57638"/>
    <w:rsid w:val="00D57A49"/>
    <w:rsid w:val="00D61E26"/>
    <w:rsid w:val="00D61EC6"/>
    <w:rsid w:val="00D62416"/>
    <w:rsid w:val="00D62512"/>
    <w:rsid w:val="00D63F35"/>
    <w:rsid w:val="00D65123"/>
    <w:rsid w:val="00D65796"/>
    <w:rsid w:val="00D65EAF"/>
    <w:rsid w:val="00D6652A"/>
    <w:rsid w:val="00D66BCA"/>
    <w:rsid w:val="00D6712A"/>
    <w:rsid w:val="00D67931"/>
    <w:rsid w:val="00D67D10"/>
    <w:rsid w:val="00D709EF"/>
    <w:rsid w:val="00D70D9D"/>
    <w:rsid w:val="00D70F41"/>
    <w:rsid w:val="00D71041"/>
    <w:rsid w:val="00D713B2"/>
    <w:rsid w:val="00D716C8"/>
    <w:rsid w:val="00D71BA4"/>
    <w:rsid w:val="00D73119"/>
    <w:rsid w:val="00D738AF"/>
    <w:rsid w:val="00D73AA6"/>
    <w:rsid w:val="00D748D4"/>
    <w:rsid w:val="00D74E47"/>
    <w:rsid w:val="00D7636E"/>
    <w:rsid w:val="00D8147C"/>
    <w:rsid w:val="00D81BA4"/>
    <w:rsid w:val="00D82A72"/>
    <w:rsid w:val="00D83660"/>
    <w:rsid w:val="00D842E7"/>
    <w:rsid w:val="00D85023"/>
    <w:rsid w:val="00D86039"/>
    <w:rsid w:val="00D86164"/>
    <w:rsid w:val="00D86368"/>
    <w:rsid w:val="00D86451"/>
    <w:rsid w:val="00D865B9"/>
    <w:rsid w:val="00D869AC"/>
    <w:rsid w:val="00D90607"/>
    <w:rsid w:val="00D92A5F"/>
    <w:rsid w:val="00D92C5E"/>
    <w:rsid w:val="00D92DB6"/>
    <w:rsid w:val="00D92FD9"/>
    <w:rsid w:val="00D938C8"/>
    <w:rsid w:val="00D93C09"/>
    <w:rsid w:val="00D94485"/>
    <w:rsid w:val="00D94674"/>
    <w:rsid w:val="00D94D40"/>
    <w:rsid w:val="00D94F4F"/>
    <w:rsid w:val="00D95210"/>
    <w:rsid w:val="00D963BE"/>
    <w:rsid w:val="00D968E2"/>
    <w:rsid w:val="00D96E08"/>
    <w:rsid w:val="00D97CDC"/>
    <w:rsid w:val="00DA059D"/>
    <w:rsid w:val="00DA0F39"/>
    <w:rsid w:val="00DA1BCB"/>
    <w:rsid w:val="00DA325E"/>
    <w:rsid w:val="00DA3725"/>
    <w:rsid w:val="00DA44EA"/>
    <w:rsid w:val="00DA454D"/>
    <w:rsid w:val="00DA512C"/>
    <w:rsid w:val="00DA5B1C"/>
    <w:rsid w:val="00DA5CCE"/>
    <w:rsid w:val="00DA5FFA"/>
    <w:rsid w:val="00DA633E"/>
    <w:rsid w:val="00DA6708"/>
    <w:rsid w:val="00DA6841"/>
    <w:rsid w:val="00DA7666"/>
    <w:rsid w:val="00DA7C48"/>
    <w:rsid w:val="00DB06C9"/>
    <w:rsid w:val="00DB0770"/>
    <w:rsid w:val="00DB1497"/>
    <w:rsid w:val="00DB2075"/>
    <w:rsid w:val="00DB211E"/>
    <w:rsid w:val="00DB2740"/>
    <w:rsid w:val="00DB2D0E"/>
    <w:rsid w:val="00DB2DA9"/>
    <w:rsid w:val="00DB34AF"/>
    <w:rsid w:val="00DB405F"/>
    <w:rsid w:val="00DB42D5"/>
    <w:rsid w:val="00DB47C6"/>
    <w:rsid w:val="00DB4DF9"/>
    <w:rsid w:val="00DB4F56"/>
    <w:rsid w:val="00DB5615"/>
    <w:rsid w:val="00DB604E"/>
    <w:rsid w:val="00DB6911"/>
    <w:rsid w:val="00DB6940"/>
    <w:rsid w:val="00DB787D"/>
    <w:rsid w:val="00DB7982"/>
    <w:rsid w:val="00DC0F8B"/>
    <w:rsid w:val="00DC1714"/>
    <w:rsid w:val="00DC1FA2"/>
    <w:rsid w:val="00DC25EE"/>
    <w:rsid w:val="00DC3A21"/>
    <w:rsid w:val="00DC3A55"/>
    <w:rsid w:val="00DC3AD8"/>
    <w:rsid w:val="00DC500D"/>
    <w:rsid w:val="00DC5C39"/>
    <w:rsid w:val="00DC5FBA"/>
    <w:rsid w:val="00DC6DB7"/>
    <w:rsid w:val="00DC78E1"/>
    <w:rsid w:val="00DD09FB"/>
    <w:rsid w:val="00DD3BB3"/>
    <w:rsid w:val="00DD4D45"/>
    <w:rsid w:val="00DD4EFC"/>
    <w:rsid w:val="00DD4FDB"/>
    <w:rsid w:val="00DD51DB"/>
    <w:rsid w:val="00DD54F4"/>
    <w:rsid w:val="00DD60F5"/>
    <w:rsid w:val="00DD65ED"/>
    <w:rsid w:val="00DD667D"/>
    <w:rsid w:val="00DD698F"/>
    <w:rsid w:val="00DD6BB4"/>
    <w:rsid w:val="00DE0C59"/>
    <w:rsid w:val="00DE1838"/>
    <w:rsid w:val="00DE1EC1"/>
    <w:rsid w:val="00DE2790"/>
    <w:rsid w:val="00DE2915"/>
    <w:rsid w:val="00DE31FA"/>
    <w:rsid w:val="00DE465D"/>
    <w:rsid w:val="00DE5248"/>
    <w:rsid w:val="00DE5443"/>
    <w:rsid w:val="00DE5732"/>
    <w:rsid w:val="00DE57CF"/>
    <w:rsid w:val="00DE718A"/>
    <w:rsid w:val="00DE745E"/>
    <w:rsid w:val="00DF227B"/>
    <w:rsid w:val="00DF2639"/>
    <w:rsid w:val="00DF263D"/>
    <w:rsid w:val="00DF3820"/>
    <w:rsid w:val="00DF4727"/>
    <w:rsid w:val="00DF4CB1"/>
    <w:rsid w:val="00DF5079"/>
    <w:rsid w:val="00DF61F4"/>
    <w:rsid w:val="00DF64B1"/>
    <w:rsid w:val="00DF76E4"/>
    <w:rsid w:val="00E00B6A"/>
    <w:rsid w:val="00E013B4"/>
    <w:rsid w:val="00E01ED0"/>
    <w:rsid w:val="00E01FAF"/>
    <w:rsid w:val="00E021D9"/>
    <w:rsid w:val="00E027F0"/>
    <w:rsid w:val="00E029D6"/>
    <w:rsid w:val="00E038A5"/>
    <w:rsid w:val="00E053B1"/>
    <w:rsid w:val="00E0601F"/>
    <w:rsid w:val="00E0704D"/>
    <w:rsid w:val="00E104D6"/>
    <w:rsid w:val="00E10A85"/>
    <w:rsid w:val="00E110B4"/>
    <w:rsid w:val="00E1147D"/>
    <w:rsid w:val="00E11584"/>
    <w:rsid w:val="00E1200D"/>
    <w:rsid w:val="00E129F9"/>
    <w:rsid w:val="00E131EF"/>
    <w:rsid w:val="00E1372A"/>
    <w:rsid w:val="00E13734"/>
    <w:rsid w:val="00E14F2F"/>
    <w:rsid w:val="00E1529A"/>
    <w:rsid w:val="00E15A8E"/>
    <w:rsid w:val="00E16502"/>
    <w:rsid w:val="00E172E4"/>
    <w:rsid w:val="00E17C87"/>
    <w:rsid w:val="00E21451"/>
    <w:rsid w:val="00E21685"/>
    <w:rsid w:val="00E21C2F"/>
    <w:rsid w:val="00E2259B"/>
    <w:rsid w:val="00E227E9"/>
    <w:rsid w:val="00E22CEC"/>
    <w:rsid w:val="00E23A9D"/>
    <w:rsid w:val="00E24209"/>
    <w:rsid w:val="00E24229"/>
    <w:rsid w:val="00E25721"/>
    <w:rsid w:val="00E25D99"/>
    <w:rsid w:val="00E30241"/>
    <w:rsid w:val="00E3070D"/>
    <w:rsid w:val="00E30ED4"/>
    <w:rsid w:val="00E322F5"/>
    <w:rsid w:val="00E32B83"/>
    <w:rsid w:val="00E33FD0"/>
    <w:rsid w:val="00E34292"/>
    <w:rsid w:val="00E343BB"/>
    <w:rsid w:val="00E34742"/>
    <w:rsid w:val="00E34A8B"/>
    <w:rsid w:val="00E34B84"/>
    <w:rsid w:val="00E350A3"/>
    <w:rsid w:val="00E359A3"/>
    <w:rsid w:val="00E3628A"/>
    <w:rsid w:val="00E36F0C"/>
    <w:rsid w:val="00E40005"/>
    <w:rsid w:val="00E40319"/>
    <w:rsid w:val="00E4086B"/>
    <w:rsid w:val="00E40BCF"/>
    <w:rsid w:val="00E433B8"/>
    <w:rsid w:val="00E43BC7"/>
    <w:rsid w:val="00E44EE6"/>
    <w:rsid w:val="00E456D5"/>
    <w:rsid w:val="00E46061"/>
    <w:rsid w:val="00E4768E"/>
    <w:rsid w:val="00E47C98"/>
    <w:rsid w:val="00E47CE0"/>
    <w:rsid w:val="00E50C84"/>
    <w:rsid w:val="00E50D84"/>
    <w:rsid w:val="00E50E21"/>
    <w:rsid w:val="00E51582"/>
    <w:rsid w:val="00E52098"/>
    <w:rsid w:val="00E53F85"/>
    <w:rsid w:val="00E563F5"/>
    <w:rsid w:val="00E57359"/>
    <w:rsid w:val="00E5736A"/>
    <w:rsid w:val="00E575AF"/>
    <w:rsid w:val="00E5784D"/>
    <w:rsid w:val="00E5785A"/>
    <w:rsid w:val="00E602AE"/>
    <w:rsid w:val="00E60346"/>
    <w:rsid w:val="00E60A87"/>
    <w:rsid w:val="00E60F47"/>
    <w:rsid w:val="00E618CE"/>
    <w:rsid w:val="00E6224C"/>
    <w:rsid w:val="00E63096"/>
    <w:rsid w:val="00E63C7E"/>
    <w:rsid w:val="00E63EC3"/>
    <w:rsid w:val="00E6476E"/>
    <w:rsid w:val="00E64D98"/>
    <w:rsid w:val="00E64EA2"/>
    <w:rsid w:val="00E65072"/>
    <w:rsid w:val="00E658CF"/>
    <w:rsid w:val="00E66273"/>
    <w:rsid w:val="00E66A37"/>
    <w:rsid w:val="00E66DF4"/>
    <w:rsid w:val="00E66FDD"/>
    <w:rsid w:val="00E675EF"/>
    <w:rsid w:val="00E67B7E"/>
    <w:rsid w:val="00E67CFB"/>
    <w:rsid w:val="00E67EBA"/>
    <w:rsid w:val="00E70CF1"/>
    <w:rsid w:val="00E70EC4"/>
    <w:rsid w:val="00E71293"/>
    <w:rsid w:val="00E7138D"/>
    <w:rsid w:val="00E71A56"/>
    <w:rsid w:val="00E735CD"/>
    <w:rsid w:val="00E7474B"/>
    <w:rsid w:val="00E747E8"/>
    <w:rsid w:val="00E75D3D"/>
    <w:rsid w:val="00E76A08"/>
    <w:rsid w:val="00E77377"/>
    <w:rsid w:val="00E805A0"/>
    <w:rsid w:val="00E80930"/>
    <w:rsid w:val="00E80C3B"/>
    <w:rsid w:val="00E80EA3"/>
    <w:rsid w:val="00E81114"/>
    <w:rsid w:val="00E81FE0"/>
    <w:rsid w:val="00E8262A"/>
    <w:rsid w:val="00E82E23"/>
    <w:rsid w:val="00E84A48"/>
    <w:rsid w:val="00E84AF3"/>
    <w:rsid w:val="00E8502F"/>
    <w:rsid w:val="00E851E4"/>
    <w:rsid w:val="00E8566F"/>
    <w:rsid w:val="00E85AC0"/>
    <w:rsid w:val="00E85E4D"/>
    <w:rsid w:val="00E90438"/>
    <w:rsid w:val="00E906F3"/>
    <w:rsid w:val="00E9098A"/>
    <w:rsid w:val="00E9106D"/>
    <w:rsid w:val="00E918F5"/>
    <w:rsid w:val="00E92D1D"/>
    <w:rsid w:val="00E92E88"/>
    <w:rsid w:val="00E93E18"/>
    <w:rsid w:val="00E94076"/>
    <w:rsid w:val="00E943A8"/>
    <w:rsid w:val="00E94DA5"/>
    <w:rsid w:val="00E951F3"/>
    <w:rsid w:val="00E95664"/>
    <w:rsid w:val="00E965D2"/>
    <w:rsid w:val="00E965DE"/>
    <w:rsid w:val="00E966D3"/>
    <w:rsid w:val="00E96FFE"/>
    <w:rsid w:val="00E970ED"/>
    <w:rsid w:val="00E971A4"/>
    <w:rsid w:val="00E979D9"/>
    <w:rsid w:val="00EA04D8"/>
    <w:rsid w:val="00EA0979"/>
    <w:rsid w:val="00EA0AFF"/>
    <w:rsid w:val="00EA1CCB"/>
    <w:rsid w:val="00EA24B0"/>
    <w:rsid w:val="00EA35D0"/>
    <w:rsid w:val="00EA3845"/>
    <w:rsid w:val="00EA3E90"/>
    <w:rsid w:val="00EA571B"/>
    <w:rsid w:val="00EA5BBB"/>
    <w:rsid w:val="00EA60F2"/>
    <w:rsid w:val="00EA6599"/>
    <w:rsid w:val="00EA68C6"/>
    <w:rsid w:val="00EA6A4D"/>
    <w:rsid w:val="00EA6F59"/>
    <w:rsid w:val="00EA717C"/>
    <w:rsid w:val="00EA7764"/>
    <w:rsid w:val="00EA7CF1"/>
    <w:rsid w:val="00EB024D"/>
    <w:rsid w:val="00EB150F"/>
    <w:rsid w:val="00EB19A3"/>
    <w:rsid w:val="00EB1A54"/>
    <w:rsid w:val="00EB2465"/>
    <w:rsid w:val="00EB33D2"/>
    <w:rsid w:val="00EB3A9A"/>
    <w:rsid w:val="00EB3C2C"/>
    <w:rsid w:val="00EC00BC"/>
    <w:rsid w:val="00EC0D3C"/>
    <w:rsid w:val="00EC13ED"/>
    <w:rsid w:val="00EC2A83"/>
    <w:rsid w:val="00EC3BD5"/>
    <w:rsid w:val="00EC49C0"/>
    <w:rsid w:val="00EC4BE7"/>
    <w:rsid w:val="00EC5225"/>
    <w:rsid w:val="00EC6A97"/>
    <w:rsid w:val="00EC7C03"/>
    <w:rsid w:val="00ED0B97"/>
    <w:rsid w:val="00ED0F71"/>
    <w:rsid w:val="00ED159B"/>
    <w:rsid w:val="00ED175F"/>
    <w:rsid w:val="00ED1A6C"/>
    <w:rsid w:val="00ED1AB6"/>
    <w:rsid w:val="00ED1B47"/>
    <w:rsid w:val="00ED1CFE"/>
    <w:rsid w:val="00ED20D0"/>
    <w:rsid w:val="00ED211C"/>
    <w:rsid w:val="00ED2C04"/>
    <w:rsid w:val="00ED34D2"/>
    <w:rsid w:val="00ED5276"/>
    <w:rsid w:val="00ED545E"/>
    <w:rsid w:val="00ED6033"/>
    <w:rsid w:val="00ED6244"/>
    <w:rsid w:val="00ED666A"/>
    <w:rsid w:val="00ED69BA"/>
    <w:rsid w:val="00ED74F7"/>
    <w:rsid w:val="00ED7698"/>
    <w:rsid w:val="00EE1A6A"/>
    <w:rsid w:val="00EE1D3B"/>
    <w:rsid w:val="00EE28F3"/>
    <w:rsid w:val="00EE2930"/>
    <w:rsid w:val="00EE2D64"/>
    <w:rsid w:val="00EE430D"/>
    <w:rsid w:val="00EE467B"/>
    <w:rsid w:val="00EE57FA"/>
    <w:rsid w:val="00EE5BBD"/>
    <w:rsid w:val="00EE672C"/>
    <w:rsid w:val="00EE6BBE"/>
    <w:rsid w:val="00EE6E4A"/>
    <w:rsid w:val="00EE701F"/>
    <w:rsid w:val="00EE745A"/>
    <w:rsid w:val="00EF0201"/>
    <w:rsid w:val="00EF08DB"/>
    <w:rsid w:val="00EF1A8E"/>
    <w:rsid w:val="00EF1E85"/>
    <w:rsid w:val="00EF2A98"/>
    <w:rsid w:val="00EF39E9"/>
    <w:rsid w:val="00EF3C58"/>
    <w:rsid w:val="00EF3CB0"/>
    <w:rsid w:val="00EF444F"/>
    <w:rsid w:val="00EF55B6"/>
    <w:rsid w:val="00EF6B6A"/>
    <w:rsid w:val="00EF7022"/>
    <w:rsid w:val="00EF7F53"/>
    <w:rsid w:val="00F002A0"/>
    <w:rsid w:val="00F002E9"/>
    <w:rsid w:val="00F0081E"/>
    <w:rsid w:val="00F00C95"/>
    <w:rsid w:val="00F0242A"/>
    <w:rsid w:val="00F03013"/>
    <w:rsid w:val="00F035FD"/>
    <w:rsid w:val="00F04040"/>
    <w:rsid w:val="00F0404E"/>
    <w:rsid w:val="00F05801"/>
    <w:rsid w:val="00F05B1B"/>
    <w:rsid w:val="00F06958"/>
    <w:rsid w:val="00F06B12"/>
    <w:rsid w:val="00F072F1"/>
    <w:rsid w:val="00F07E4D"/>
    <w:rsid w:val="00F10A79"/>
    <w:rsid w:val="00F114F2"/>
    <w:rsid w:val="00F11E47"/>
    <w:rsid w:val="00F136F9"/>
    <w:rsid w:val="00F13A54"/>
    <w:rsid w:val="00F13D06"/>
    <w:rsid w:val="00F142D5"/>
    <w:rsid w:val="00F14729"/>
    <w:rsid w:val="00F167AF"/>
    <w:rsid w:val="00F175F5"/>
    <w:rsid w:val="00F17761"/>
    <w:rsid w:val="00F177C6"/>
    <w:rsid w:val="00F17BD8"/>
    <w:rsid w:val="00F17C67"/>
    <w:rsid w:val="00F20602"/>
    <w:rsid w:val="00F20BCA"/>
    <w:rsid w:val="00F2136C"/>
    <w:rsid w:val="00F21AA5"/>
    <w:rsid w:val="00F21C9B"/>
    <w:rsid w:val="00F2357F"/>
    <w:rsid w:val="00F236BE"/>
    <w:rsid w:val="00F25109"/>
    <w:rsid w:val="00F25637"/>
    <w:rsid w:val="00F25E01"/>
    <w:rsid w:val="00F26CAF"/>
    <w:rsid w:val="00F2748F"/>
    <w:rsid w:val="00F27FB9"/>
    <w:rsid w:val="00F30393"/>
    <w:rsid w:val="00F30569"/>
    <w:rsid w:val="00F31F49"/>
    <w:rsid w:val="00F33407"/>
    <w:rsid w:val="00F33CDC"/>
    <w:rsid w:val="00F3413A"/>
    <w:rsid w:val="00F345DA"/>
    <w:rsid w:val="00F3473C"/>
    <w:rsid w:val="00F34813"/>
    <w:rsid w:val="00F34D0C"/>
    <w:rsid w:val="00F34E19"/>
    <w:rsid w:val="00F35968"/>
    <w:rsid w:val="00F363ED"/>
    <w:rsid w:val="00F36609"/>
    <w:rsid w:val="00F36BF4"/>
    <w:rsid w:val="00F36ED9"/>
    <w:rsid w:val="00F37E72"/>
    <w:rsid w:val="00F4012F"/>
    <w:rsid w:val="00F4058E"/>
    <w:rsid w:val="00F408FE"/>
    <w:rsid w:val="00F40C34"/>
    <w:rsid w:val="00F431EB"/>
    <w:rsid w:val="00F43BF6"/>
    <w:rsid w:val="00F43EFA"/>
    <w:rsid w:val="00F44551"/>
    <w:rsid w:val="00F44EA3"/>
    <w:rsid w:val="00F459C1"/>
    <w:rsid w:val="00F45D71"/>
    <w:rsid w:val="00F46A12"/>
    <w:rsid w:val="00F46E0B"/>
    <w:rsid w:val="00F47030"/>
    <w:rsid w:val="00F479CC"/>
    <w:rsid w:val="00F47D93"/>
    <w:rsid w:val="00F50E8E"/>
    <w:rsid w:val="00F51224"/>
    <w:rsid w:val="00F51DB4"/>
    <w:rsid w:val="00F520C8"/>
    <w:rsid w:val="00F5215B"/>
    <w:rsid w:val="00F52372"/>
    <w:rsid w:val="00F52C5C"/>
    <w:rsid w:val="00F5395A"/>
    <w:rsid w:val="00F54CB9"/>
    <w:rsid w:val="00F556F2"/>
    <w:rsid w:val="00F55B13"/>
    <w:rsid w:val="00F55DA2"/>
    <w:rsid w:val="00F56309"/>
    <w:rsid w:val="00F56D81"/>
    <w:rsid w:val="00F57082"/>
    <w:rsid w:val="00F57998"/>
    <w:rsid w:val="00F57D3A"/>
    <w:rsid w:val="00F6089E"/>
    <w:rsid w:val="00F6104B"/>
    <w:rsid w:val="00F61210"/>
    <w:rsid w:val="00F615D8"/>
    <w:rsid w:val="00F634C3"/>
    <w:rsid w:val="00F64710"/>
    <w:rsid w:val="00F65889"/>
    <w:rsid w:val="00F66F21"/>
    <w:rsid w:val="00F6703D"/>
    <w:rsid w:val="00F6761B"/>
    <w:rsid w:val="00F67F79"/>
    <w:rsid w:val="00F705D9"/>
    <w:rsid w:val="00F70811"/>
    <w:rsid w:val="00F70D83"/>
    <w:rsid w:val="00F7149F"/>
    <w:rsid w:val="00F717CA"/>
    <w:rsid w:val="00F71AC9"/>
    <w:rsid w:val="00F71C61"/>
    <w:rsid w:val="00F72D9A"/>
    <w:rsid w:val="00F73337"/>
    <w:rsid w:val="00F734E2"/>
    <w:rsid w:val="00F747EA"/>
    <w:rsid w:val="00F75128"/>
    <w:rsid w:val="00F75200"/>
    <w:rsid w:val="00F7619E"/>
    <w:rsid w:val="00F7678D"/>
    <w:rsid w:val="00F77D7F"/>
    <w:rsid w:val="00F807E0"/>
    <w:rsid w:val="00F8111B"/>
    <w:rsid w:val="00F8130B"/>
    <w:rsid w:val="00F814CD"/>
    <w:rsid w:val="00F8192B"/>
    <w:rsid w:val="00F828FB"/>
    <w:rsid w:val="00F82C28"/>
    <w:rsid w:val="00F82C8C"/>
    <w:rsid w:val="00F83094"/>
    <w:rsid w:val="00F83644"/>
    <w:rsid w:val="00F83D4A"/>
    <w:rsid w:val="00F83EAC"/>
    <w:rsid w:val="00F84F63"/>
    <w:rsid w:val="00F8520E"/>
    <w:rsid w:val="00F85D55"/>
    <w:rsid w:val="00F8645D"/>
    <w:rsid w:val="00F902DC"/>
    <w:rsid w:val="00F90FF2"/>
    <w:rsid w:val="00F91661"/>
    <w:rsid w:val="00F9268F"/>
    <w:rsid w:val="00F92B1F"/>
    <w:rsid w:val="00F930E1"/>
    <w:rsid w:val="00F934EB"/>
    <w:rsid w:val="00F9387C"/>
    <w:rsid w:val="00F953DA"/>
    <w:rsid w:val="00F97B14"/>
    <w:rsid w:val="00FA2A4D"/>
    <w:rsid w:val="00FA2F61"/>
    <w:rsid w:val="00FA388C"/>
    <w:rsid w:val="00FA4895"/>
    <w:rsid w:val="00FA4AA1"/>
    <w:rsid w:val="00FA4AFE"/>
    <w:rsid w:val="00FA4F0B"/>
    <w:rsid w:val="00FA52E0"/>
    <w:rsid w:val="00FA5690"/>
    <w:rsid w:val="00FA646C"/>
    <w:rsid w:val="00FA6643"/>
    <w:rsid w:val="00FA7311"/>
    <w:rsid w:val="00FB0688"/>
    <w:rsid w:val="00FB06C8"/>
    <w:rsid w:val="00FB0A30"/>
    <w:rsid w:val="00FB21A5"/>
    <w:rsid w:val="00FB2401"/>
    <w:rsid w:val="00FB2943"/>
    <w:rsid w:val="00FB29B5"/>
    <w:rsid w:val="00FB42C1"/>
    <w:rsid w:val="00FB484F"/>
    <w:rsid w:val="00FB4B5B"/>
    <w:rsid w:val="00FB530D"/>
    <w:rsid w:val="00FB678A"/>
    <w:rsid w:val="00FB6BFD"/>
    <w:rsid w:val="00FB7298"/>
    <w:rsid w:val="00FB7D78"/>
    <w:rsid w:val="00FC0AC6"/>
    <w:rsid w:val="00FC1A06"/>
    <w:rsid w:val="00FC1EA3"/>
    <w:rsid w:val="00FC2295"/>
    <w:rsid w:val="00FC2A7B"/>
    <w:rsid w:val="00FC3326"/>
    <w:rsid w:val="00FC4386"/>
    <w:rsid w:val="00FC50D9"/>
    <w:rsid w:val="00FC5322"/>
    <w:rsid w:val="00FC6429"/>
    <w:rsid w:val="00FC6840"/>
    <w:rsid w:val="00FC7CE8"/>
    <w:rsid w:val="00FD0919"/>
    <w:rsid w:val="00FD09B8"/>
    <w:rsid w:val="00FD1038"/>
    <w:rsid w:val="00FD159C"/>
    <w:rsid w:val="00FD2BA1"/>
    <w:rsid w:val="00FD35B2"/>
    <w:rsid w:val="00FD38C8"/>
    <w:rsid w:val="00FD3BEF"/>
    <w:rsid w:val="00FD4458"/>
    <w:rsid w:val="00FD4CE6"/>
    <w:rsid w:val="00FD7C17"/>
    <w:rsid w:val="00FD7E67"/>
    <w:rsid w:val="00FE02F8"/>
    <w:rsid w:val="00FE06D1"/>
    <w:rsid w:val="00FE0849"/>
    <w:rsid w:val="00FE1D35"/>
    <w:rsid w:val="00FE1F25"/>
    <w:rsid w:val="00FE1F36"/>
    <w:rsid w:val="00FE21CF"/>
    <w:rsid w:val="00FE3083"/>
    <w:rsid w:val="00FE38F4"/>
    <w:rsid w:val="00FE52B6"/>
    <w:rsid w:val="00FE5D86"/>
    <w:rsid w:val="00FE5D94"/>
    <w:rsid w:val="00FE5ECA"/>
    <w:rsid w:val="00FE60CE"/>
    <w:rsid w:val="00FE6BBA"/>
    <w:rsid w:val="00FE713A"/>
    <w:rsid w:val="00FE7F3E"/>
    <w:rsid w:val="00FF23A3"/>
    <w:rsid w:val="00FF3510"/>
    <w:rsid w:val="00FF3DA3"/>
    <w:rsid w:val="00FF45F3"/>
    <w:rsid w:val="00FF479E"/>
    <w:rsid w:val="00FF5629"/>
    <w:rsid w:val="00FF5E9C"/>
    <w:rsid w:val="00FF74BF"/>
    <w:rsid w:val="00FF7BE7"/>
    <w:rsid w:val="03370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70B20"/>
  <w15:chartTrackingRefBased/>
  <w15:docId w15:val="{B330BDF5-570F-4BDD-9F59-D93E9AED5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6433"/>
    <w:pPr>
      <w:spacing w:after="0" w:line="240" w:lineRule="auto"/>
    </w:pPr>
    <w:rPr>
      <w:rFonts w:ascii="Calibri" w:eastAsia="Calibri" w:hAnsi="Calibri" w:cs="Calibri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C679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37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89643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337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896433"/>
    <w:rPr>
      <w:rFonts w:ascii="Arial" w:eastAsia="Calibri" w:hAnsi="Arial" w:cs="Arial"/>
      <w:b/>
      <w:bCs/>
      <w:sz w:val="26"/>
      <w:szCs w:val="26"/>
      <w:lang w:val="en-GB" w:eastAsia="en-GB"/>
    </w:rPr>
  </w:style>
  <w:style w:type="paragraph" w:styleId="Title">
    <w:name w:val="Title"/>
    <w:basedOn w:val="Normal"/>
    <w:link w:val="TitleChar"/>
    <w:qFormat/>
    <w:rsid w:val="00896433"/>
    <w:pPr>
      <w:jc w:val="center"/>
    </w:pPr>
    <w:rPr>
      <w:sz w:val="36"/>
    </w:rPr>
  </w:style>
  <w:style w:type="character" w:customStyle="1" w:styleId="TitleChar">
    <w:name w:val="Title Char"/>
    <w:basedOn w:val="DefaultParagraphFont"/>
    <w:link w:val="Title"/>
    <w:rsid w:val="00896433"/>
    <w:rPr>
      <w:rFonts w:ascii="Calibri" w:eastAsia="Calibri" w:hAnsi="Calibri" w:cs="Calibri"/>
      <w:sz w:val="36"/>
      <w:lang w:val="en-GB" w:eastAsia="en-GB"/>
    </w:rPr>
  </w:style>
  <w:style w:type="character" w:styleId="Hyperlink">
    <w:name w:val="Hyperlink"/>
    <w:uiPriority w:val="99"/>
    <w:rsid w:val="00896433"/>
    <w:rPr>
      <w:color w:val="0000FF"/>
      <w:u w:val="single"/>
    </w:rPr>
  </w:style>
  <w:style w:type="paragraph" w:customStyle="1" w:styleId="Default">
    <w:name w:val="Default"/>
    <w:rsid w:val="0089643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896433"/>
    <w:pPr>
      <w:ind w:left="720"/>
    </w:pPr>
  </w:style>
  <w:style w:type="paragraph" w:styleId="BodyTextIndent">
    <w:name w:val="Body Text Indent"/>
    <w:basedOn w:val="Normal"/>
    <w:link w:val="BodyTextIndentChar"/>
    <w:rsid w:val="0089643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96433"/>
    <w:rPr>
      <w:rFonts w:ascii="Calibri" w:eastAsia="Calibri" w:hAnsi="Calibri" w:cs="Calibri"/>
      <w:lang w:val="en-GB" w:eastAsia="en-GB"/>
    </w:rPr>
  </w:style>
  <w:style w:type="paragraph" w:styleId="Subtitle">
    <w:name w:val="Subtitle"/>
    <w:basedOn w:val="Normal"/>
    <w:link w:val="SubtitleChar"/>
    <w:qFormat/>
    <w:rsid w:val="00896433"/>
    <w:rPr>
      <w:rFonts w:ascii="Arial" w:hAnsi="Arial"/>
      <w:b/>
      <w:sz w:val="16"/>
    </w:rPr>
  </w:style>
  <w:style w:type="character" w:customStyle="1" w:styleId="SubtitleChar">
    <w:name w:val="Subtitle Char"/>
    <w:basedOn w:val="DefaultParagraphFont"/>
    <w:link w:val="Subtitle"/>
    <w:rsid w:val="00896433"/>
    <w:rPr>
      <w:rFonts w:ascii="Arial" w:eastAsia="Calibri" w:hAnsi="Arial" w:cs="Calibri"/>
      <w:b/>
      <w:sz w:val="16"/>
      <w:lang w:val="en-GB"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6D3376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3376"/>
    <w:rPr>
      <w:rFonts w:asciiTheme="majorHAnsi" w:eastAsiaTheme="majorEastAsia" w:hAnsiTheme="majorHAnsi" w:cstheme="majorBidi"/>
      <w:i/>
      <w:iCs/>
      <w:color w:val="2F5496" w:themeColor="accent1" w:themeShade="BF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6D33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D3376"/>
    <w:rPr>
      <w:b/>
      <w:bCs/>
    </w:rPr>
  </w:style>
  <w:style w:type="paragraph" w:customStyle="1" w:styleId="nav-item">
    <w:name w:val="nav-item"/>
    <w:basedOn w:val="Normal"/>
    <w:rsid w:val="006D337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ot">
    <w:name w:val="dot"/>
    <w:basedOn w:val="DefaultParagraphFont"/>
    <w:rsid w:val="006D3376"/>
  </w:style>
  <w:style w:type="character" w:customStyle="1" w:styleId="copyright-symbol">
    <w:name w:val="copyright-symbol"/>
    <w:basedOn w:val="DefaultParagraphFont"/>
    <w:rsid w:val="006D3376"/>
  </w:style>
  <w:style w:type="character" w:styleId="UnresolvedMention">
    <w:name w:val="Unresolved Mention"/>
    <w:basedOn w:val="DefaultParagraphFont"/>
    <w:uiPriority w:val="99"/>
    <w:semiHidden/>
    <w:unhideWhenUsed/>
    <w:rsid w:val="00405A9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C679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 w:eastAsia="en-GB"/>
    </w:rPr>
  </w:style>
  <w:style w:type="paragraph" w:customStyle="1" w:styleId="muitypography-root">
    <w:name w:val="muitypography-root"/>
    <w:basedOn w:val="Normal"/>
    <w:rsid w:val="00BC679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qFormat/>
    <w:rsid w:val="00BC679D"/>
    <w:rPr>
      <w:i/>
      <w:iCs/>
    </w:rPr>
  </w:style>
  <w:style w:type="table" w:styleId="TableGrid">
    <w:name w:val="Table Grid"/>
    <w:basedOn w:val="TableNormal"/>
    <w:uiPriority w:val="39"/>
    <w:rsid w:val="00DD66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-xxs">
    <w:name w:val="pb-xxs"/>
    <w:basedOn w:val="Normal"/>
    <w:rsid w:val="006C552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b-xs">
    <w:name w:val="pb-xs"/>
    <w:basedOn w:val="Normal"/>
    <w:rsid w:val="00FA4AA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b-xxs">
    <w:name w:val="mb-xxs"/>
    <w:basedOn w:val="DefaultParagraphFont"/>
    <w:rsid w:val="00FA4AA1"/>
  </w:style>
  <w:style w:type="paragraph" w:customStyle="1" w:styleId="SidebarHeading">
    <w:name w:val="Sidebar Heading"/>
    <w:basedOn w:val="Normal"/>
    <w:qFormat/>
    <w:rsid w:val="00B75511"/>
    <w:pPr>
      <w:spacing w:before="120"/>
      <w:ind w:left="-216" w:right="-144"/>
    </w:pPr>
    <w:rPr>
      <w:rFonts w:asciiTheme="majorHAnsi" w:eastAsiaTheme="minorHAnsi" w:hAnsiTheme="majorHAnsi" w:cstheme="minorBidi"/>
      <w:color w:val="4472C4" w:themeColor="accent1"/>
      <w:sz w:val="24"/>
      <w:szCs w:val="24"/>
      <w:lang w:val="en-US" w:eastAsia="en-US"/>
    </w:rPr>
  </w:style>
  <w:style w:type="paragraph" w:customStyle="1" w:styleId="ContactInfo">
    <w:name w:val="Contact Info"/>
    <w:basedOn w:val="Normal"/>
    <w:uiPriority w:val="5"/>
    <w:qFormat/>
    <w:rsid w:val="005057C6"/>
    <w:pPr>
      <w:spacing w:after="120"/>
    </w:pPr>
    <w:rPr>
      <w:rFonts w:asciiTheme="minorHAnsi" w:eastAsiaTheme="minorHAnsi" w:hAnsiTheme="minorHAnsi" w:cstheme="minorBidi"/>
      <w:color w:val="808080" w:themeColor="background1" w:themeShade="80"/>
      <w:sz w:val="16"/>
      <w:lang w:val="fr-FR" w:eastAsia="en-US"/>
    </w:rPr>
  </w:style>
  <w:style w:type="paragraph" w:styleId="NoSpacing">
    <w:name w:val="No Spacing"/>
    <w:uiPriority w:val="19"/>
    <w:qFormat/>
    <w:rsid w:val="005057C6"/>
    <w:pPr>
      <w:spacing w:after="60" w:line="240" w:lineRule="auto"/>
    </w:pPr>
    <w:rPr>
      <w:noProof/>
      <w:color w:val="262626" w:themeColor="text1" w:themeTint="D9"/>
      <w:sz w:val="2"/>
    </w:rPr>
  </w:style>
  <w:style w:type="paragraph" w:customStyle="1" w:styleId="Address">
    <w:name w:val="Address"/>
    <w:basedOn w:val="Normal"/>
    <w:qFormat/>
    <w:rsid w:val="004D77F4"/>
    <w:rPr>
      <w:rFonts w:asciiTheme="minorHAnsi" w:eastAsiaTheme="minorHAnsi" w:hAnsiTheme="minorHAnsi" w:cstheme="minorBidi"/>
      <w:color w:val="262626" w:themeColor="text1" w:themeTint="D9"/>
      <w:sz w:val="20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8C2"/>
    <w:rPr>
      <w:rFonts w:ascii="Tahoma" w:eastAsiaTheme="minorHAnsi" w:hAnsi="Tahoma" w:cs="Tahoma"/>
      <w:color w:val="262626" w:themeColor="text1" w:themeTint="D9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18C2"/>
    <w:rPr>
      <w:rFonts w:ascii="Tahoma" w:hAnsi="Tahoma" w:cs="Tahoma"/>
      <w:color w:val="262626" w:themeColor="text1" w:themeTint="D9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71565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188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1888"/>
    <w:rPr>
      <w:rFonts w:ascii="Calibri" w:eastAsia="Calibri" w:hAnsi="Calibri" w:cs="Calibri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CD188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1888"/>
    <w:rPr>
      <w:rFonts w:ascii="Calibri" w:eastAsia="Calibri" w:hAnsi="Calibri" w:cs="Calibri"/>
      <w:lang w:val="en-GB" w:eastAsia="en-GB"/>
    </w:rPr>
  </w:style>
  <w:style w:type="character" w:customStyle="1" w:styleId="ui-provider">
    <w:name w:val="ui-provider"/>
    <w:basedOn w:val="DefaultParagraphFont"/>
    <w:rsid w:val="005822C5"/>
  </w:style>
  <w:style w:type="table" w:customStyle="1" w:styleId="TableGrid1">
    <w:name w:val="Table Grid1"/>
    <w:basedOn w:val="TableNormal"/>
    <w:next w:val="TableGrid"/>
    <w:rsid w:val="00D651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Heading">
    <w:name w:val="TOC Heading"/>
    <w:basedOn w:val="Heading1"/>
    <w:next w:val="Normal"/>
    <w:uiPriority w:val="39"/>
    <w:unhideWhenUsed/>
    <w:qFormat/>
    <w:rsid w:val="00CF3F79"/>
    <w:pPr>
      <w:spacing w:line="259" w:lineRule="auto"/>
      <w:outlineLvl w:val="9"/>
    </w:pPr>
    <w:rPr>
      <w:lang w:val="en-US" w:eastAsia="en-US"/>
    </w:rPr>
  </w:style>
  <w:style w:type="paragraph" w:styleId="TOC3">
    <w:name w:val="toc 3"/>
    <w:basedOn w:val="Normal"/>
    <w:next w:val="Normal"/>
    <w:autoRedefine/>
    <w:uiPriority w:val="39"/>
    <w:unhideWhenUsed/>
    <w:rsid w:val="00CF3F79"/>
    <w:pPr>
      <w:spacing w:after="100"/>
      <w:ind w:left="440"/>
    </w:pPr>
  </w:style>
  <w:style w:type="paragraph" w:styleId="TOC2">
    <w:name w:val="toc 2"/>
    <w:basedOn w:val="Normal"/>
    <w:next w:val="Normal"/>
    <w:autoRedefine/>
    <w:uiPriority w:val="39"/>
    <w:unhideWhenUsed/>
    <w:rsid w:val="00CF3F79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32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83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28138">
          <w:marLeft w:val="0"/>
          <w:marRight w:val="0"/>
          <w:marTop w:val="0"/>
          <w:marBottom w:val="0"/>
          <w:divBdr>
            <w:top w:val="single" w:sz="6" w:space="2" w:color="F7F7F8"/>
            <w:left w:val="single" w:sz="6" w:space="4" w:color="F7F7F8"/>
            <w:bottom w:val="single" w:sz="6" w:space="2" w:color="F7F7F8"/>
            <w:right w:val="single" w:sz="6" w:space="4" w:color="F7F7F8"/>
          </w:divBdr>
        </w:div>
        <w:div w:id="103897084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88264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15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4" w:color="D1D5DB"/>
                <w:right w:val="none" w:sz="0" w:space="0" w:color="auto"/>
              </w:divBdr>
            </w:div>
            <w:div w:id="111917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1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639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08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35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21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4994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53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8273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3028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164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48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505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291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6831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757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8082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277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2886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8344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66028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460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0592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0282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3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51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151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69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43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44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2441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71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4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9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2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3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2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2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0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021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09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4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23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360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23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636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722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0858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88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281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10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8035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70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08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09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925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75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5271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28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387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7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33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666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83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8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19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940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3098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0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59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110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63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027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06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57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944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46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5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334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1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54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40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7241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52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342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183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8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72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4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13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3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18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350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2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96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464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35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15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26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9884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06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41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8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10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41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566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22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121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770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50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428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98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4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09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629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98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02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928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3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61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43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0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1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696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536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598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43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80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27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526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22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60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19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8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7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0337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24897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3131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4010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140787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29865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01803">
          <w:marLeft w:val="1440"/>
          <w:marRight w:val="144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95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37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292442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504716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91347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07341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1819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702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27766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5493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3296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999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69391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5244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87752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882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280615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01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7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91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0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9733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2009">
          <w:marLeft w:val="1440"/>
          <w:marRight w:val="144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05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643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57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28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1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2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3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7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2747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9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3549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3007">
          <w:marLeft w:val="1440"/>
          <w:marRight w:val="144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2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315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9558566">
          <w:marLeft w:val="1440"/>
          <w:marRight w:val="144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67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08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2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74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70578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849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4" w:space="24" w:color="D1D5DB"/>
                <w:right w:val="none" w:sz="0" w:space="0" w:color="auto"/>
              </w:divBdr>
            </w:div>
          </w:divsChild>
        </w:div>
        <w:div w:id="102467329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212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42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2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3907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44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2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18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26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39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21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34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42" Type="http://schemas.openxmlformats.org/officeDocument/2006/relationships/header" Target="header1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29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32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37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40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45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23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28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36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31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44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22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27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30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35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43" Type="http://schemas.openxmlformats.org/officeDocument/2006/relationships/footer" Target="footer1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25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33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38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20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Relationship Id="rId41" Type="http://schemas.openxmlformats.org/officeDocument/2006/relationships/hyperlink" Target="https://lbbd.sharepoint.com/teams/T0409-INT-FNC-Events/Shared%20Documents/General/Events%202024/Externals/General/Ap%20Form%20and%20Guidance/ESMP%20Template%202024%20-%20for%20events%202000%20and%20below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7ff990e7aca4cbe91a85df0bf876c29 xmlns="6f247cf5-36db-4625-96bb-fe9ae63417ad">
      <Terms xmlns="http://schemas.microsoft.com/office/infopath/2007/PartnerControls"/>
    </k7ff990e7aca4cbe91a85df0bf876c29>
    <TaxCatchAll xmlns="6f247cf5-36db-4625-96bb-fe9ae63417ad" xsi:nil="true"/>
    <f35f8bb8de474ca097f39364288e1644 xmlns="6f247cf5-36db-4625-96bb-fe9ae63417ad">
      <Terms xmlns="http://schemas.microsoft.com/office/infopath/2007/PartnerControls"/>
    </f35f8bb8de474ca097f39364288e1644>
  </documentManagement>
</p:properties>
</file>

<file path=customXml/item2.xml><?xml version="1.0" encoding="utf-8"?>
<?mso-contentType ?>
<SharedContentType xmlns="Microsoft.SharePoint.Taxonomy.ContentTypeSync" SourceId="59fa423a-319c-4486-99a4-febc348d8de0" ContentTypeId="0x0101003D111B80989C2F48A98656A918A919A0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Council Document" ma:contentTypeID="0x0101003D111B80989C2F48A98656A918A919A000286AD4AD01C6A0468A7E4BB2A21A8652" ma:contentTypeVersion="269" ma:contentTypeDescription="Document with LGCS and Type of Content Classification" ma:contentTypeScope="" ma:versionID="0d5fd67d845f5789d066b010522d7a85">
  <xsd:schema xmlns:xsd="http://www.w3.org/2001/XMLSchema" xmlns:xs="http://www.w3.org/2001/XMLSchema" xmlns:p="http://schemas.microsoft.com/office/2006/metadata/properties" xmlns:ns2="6f247cf5-36db-4625-96bb-fe9ae63417ad" targetNamespace="http://schemas.microsoft.com/office/2006/metadata/properties" ma:root="true" ma:fieldsID="1c51d9b567b1ae1ee23d383d24681fd7" ns2:_="">
    <xsd:import namespace="6f247cf5-36db-4625-96bb-fe9ae63417ad"/>
    <xsd:element name="properties">
      <xsd:complexType>
        <xsd:sequence>
          <xsd:element name="documentManagement">
            <xsd:complexType>
              <xsd:all>
                <xsd:element ref="ns2:f35f8bb8de474ca097f39364288e1644" minOccurs="0"/>
                <xsd:element ref="ns2:TaxCatchAll" minOccurs="0"/>
                <xsd:element ref="ns2:TaxCatchAllLabel" minOccurs="0"/>
                <xsd:element ref="ns2:k7ff990e7aca4cbe91a85df0bf876c29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47cf5-36db-4625-96bb-fe9ae63417ad" elementFormDefault="qualified">
    <xsd:import namespace="http://schemas.microsoft.com/office/2006/documentManagement/types"/>
    <xsd:import namespace="http://schemas.microsoft.com/office/infopath/2007/PartnerControls"/>
    <xsd:element name="f35f8bb8de474ca097f39364288e1644" ma:index="8" nillable="true" ma:taxonomy="true" ma:internalName="f35f8bb8de474ca097f39364288e1644" ma:taxonomyFieldName="LGCS" ma:displayName="LGCS" ma:readOnly="false" ma:default="" ma:fieldId="{f35f8bb8-de47-4ca0-97f3-9364288e1644}" ma:taxonomyMulti="true" ma:sspId="59fa423a-319c-4486-99a4-febc348d8de0" ma:termSetId="cddd090f-8b08-4cf2-b8da-459cbc7cc2b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01ad599-8c4d-4ec9-98b2-a5c66b960834}" ma:internalName="TaxCatchAll" ma:showField="CatchAllData" ma:web="a55300af-f110-42e8-bed6-68dd370f0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01ad599-8c4d-4ec9-98b2-a5c66b960834}" ma:internalName="TaxCatchAllLabel" ma:readOnly="true" ma:showField="CatchAllDataLabel" ma:web="a55300af-f110-42e8-bed6-68dd370f03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7ff990e7aca4cbe91a85df0bf876c29" ma:index="12" nillable="true" ma:taxonomy="true" ma:internalName="k7ff990e7aca4cbe91a85df0bf876c29" ma:taxonomyFieldName="CType" ma:displayName="CType" ma:default="" ma:fieldId="{47ff990e-7aca-4cbe-91a8-5df0bf876c29}" ma:sspId="59fa423a-319c-4486-99a4-febc348d8de0" ma:termSetId="23754f86-f04d-4ef0-9ab7-0272ceaf28d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630381-6BB9-4AA7-86D4-7E0DEC2491A3}">
  <ds:schemaRefs>
    <ds:schemaRef ds:uri="http://schemas.microsoft.com/office/2006/metadata/properties"/>
    <ds:schemaRef ds:uri="http://schemas.microsoft.com/office/infopath/2007/PartnerControls"/>
    <ds:schemaRef ds:uri="6f247cf5-36db-4625-96bb-fe9ae63417ad"/>
  </ds:schemaRefs>
</ds:datastoreItem>
</file>

<file path=customXml/itemProps2.xml><?xml version="1.0" encoding="utf-8"?>
<ds:datastoreItem xmlns:ds="http://schemas.openxmlformats.org/officeDocument/2006/customXml" ds:itemID="{2B6452C2-9831-4273-BE50-8AA454EF3B51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696E4361-1F85-4F2C-83F5-2082BE53B3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A9D4B99-2AB6-498C-AA2A-E0EC84BDF7B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1CD0825B-8EBD-4520-A1AB-67CB07C61EC2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F83C6919-BB4C-4DAD-8490-AB5F060C18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247cf5-36db-4625-96bb-fe9ae63417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9</Pages>
  <Words>2481</Words>
  <Characters>14148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16596</CharactersWithSpaces>
  <SharedDoc>false</SharedDoc>
  <HLinks>
    <vt:vector size="156" baseType="variant">
      <vt:variant>
        <vt:i4>2162813</vt:i4>
      </vt:variant>
      <vt:variant>
        <vt:i4>75</vt:i4>
      </vt:variant>
      <vt:variant>
        <vt:i4>0</vt:i4>
      </vt:variant>
      <vt:variant>
        <vt:i4>5</vt:i4>
      </vt:variant>
      <vt:variant>
        <vt:lpwstr>http://www.gov.uk/government/publications/can-do-guide-for-organisers-of-voluntary-events/the-can-do-guide-to-organising-and-running-voluntary-and-community-events</vt:lpwstr>
      </vt:variant>
      <vt:variant>
        <vt:lpwstr/>
      </vt:variant>
      <vt:variant>
        <vt:i4>8126577</vt:i4>
      </vt:variant>
      <vt:variant>
        <vt:i4>72</vt:i4>
      </vt:variant>
      <vt:variant>
        <vt:i4>0</vt:i4>
      </vt:variant>
      <vt:variant>
        <vt:i4>5</vt:i4>
      </vt:variant>
      <vt:variant>
        <vt:lpwstr>http://www.food.gov.uk/food-hygiene</vt:lpwstr>
      </vt:variant>
      <vt:variant>
        <vt:lpwstr/>
      </vt:variant>
      <vt:variant>
        <vt:i4>3801187</vt:i4>
      </vt:variant>
      <vt:variant>
        <vt:i4>69</vt:i4>
      </vt:variant>
      <vt:variant>
        <vt:i4>0</vt:i4>
      </vt:variant>
      <vt:variant>
        <vt:i4>5</vt:i4>
      </vt:variant>
      <vt:variant>
        <vt:lpwstr>http://www.counterterrorism.police.uk/</vt:lpwstr>
      </vt:variant>
      <vt:variant>
        <vt:lpwstr/>
      </vt:variant>
      <vt:variant>
        <vt:i4>327769</vt:i4>
      </vt:variant>
      <vt:variant>
        <vt:i4>66</vt:i4>
      </vt:variant>
      <vt:variant>
        <vt:i4>0</vt:i4>
      </vt:variant>
      <vt:variant>
        <vt:i4>5</vt:i4>
      </vt:variant>
      <vt:variant>
        <vt:lpwstr>http://www.ncass.org.uk/</vt:lpwstr>
      </vt:variant>
      <vt:variant>
        <vt:lpwstr/>
      </vt:variant>
      <vt:variant>
        <vt:i4>3735587</vt:i4>
      </vt:variant>
      <vt:variant>
        <vt:i4>63</vt:i4>
      </vt:variant>
      <vt:variant>
        <vt:i4>0</vt:i4>
      </vt:variant>
      <vt:variant>
        <vt:i4>5</vt:i4>
      </vt:variant>
      <vt:variant>
        <vt:lpwstr>http://www.noea.org.uk/</vt:lpwstr>
      </vt:variant>
      <vt:variant>
        <vt:lpwstr/>
      </vt:variant>
      <vt:variant>
        <vt:i4>524309</vt:i4>
      </vt:variant>
      <vt:variant>
        <vt:i4>60</vt:i4>
      </vt:variant>
      <vt:variant>
        <vt:i4>0</vt:i4>
      </vt:variant>
      <vt:variant>
        <vt:i4>5</vt:i4>
      </vt:variant>
      <vt:variant>
        <vt:lpwstr>http://www.purpleguide.co.uk/</vt:lpwstr>
      </vt:variant>
      <vt:variant>
        <vt:lpwstr/>
      </vt:variant>
      <vt:variant>
        <vt:i4>7929891</vt:i4>
      </vt:variant>
      <vt:variant>
        <vt:i4>57</vt:i4>
      </vt:variant>
      <vt:variant>
        <vt:i4>0</vt:i4>
      </vt:variant>
      <vt:variant>
        <vt:i4>5</vt:i4>
      </vt:variant>
      <vt:variant>
        <vt:lpwstr>http://www.hse.gov.uk/entertainment/fairgrounds/inflatables</vt:lpwstr>
      </vt:variant>
      <vt:variant>
        <vt:lpwstr/>
      </vt:variant>
      <vt:variant>
        <vt:i4>2424882</vt:i4>
      </vt:variant>
      <vt:variant>
        <vt:i4>54</vt:i4>
      </vt:variant>
      <vt:variant>
        <vt:i4>0</vt:i4>
      </vt:variant>
      <vt:variant>
        <vt:i4>5</vt:i4>
      </vt:variant>
      <vt:variant>
        <vt:lpwstr>http://www.hse.gov.uk/event-safety</vt:lpwstr>
      </vt:variant>
      <vt:variant>
        <vt:lpwstr/>
      </vt:variant>
      <vt:variant>
        <vt:i4>5111820</vt:i4>
      </vt:variant>
      <vt:variant>
        <vt:i4>51</vt:i4>
      </vt:variant>
      <vt:variant>
        <vt:i4>0</vt:i4>
      </vt:variant>
      <vt:variant>
        <vt:i4>5</vt:i4>
      </vt:variant>
      <vt:variant>
        <vt:lpwstr>http://www.lbbd.gov.uk/licensing</vt:lpwstr>
      </vt:variant>
      <vt:variant>
        <vt:lpwstr/>
      </vt:variant>
      <vt:variant>
        <vt:i4>5963802</vt:i4>
      </vt:variant>
      <vt:variant>
        <vt:i4>48</vt:i4>
      </vt:variant>
      <vt:variant>
        <vt:i4>0</vt:i4>
      </vt:variant>
      <vt:variant>
        <vt:i4>5</vt:i4>
      </vt:variant>
      <vt:variant>
        <vt:lpwstr>http://www.lbbd.gov.uk/summeroffestivals</vt:lpwstr>
      </vt:variant>
      <vt:variant>
        <vt:lpwstr/>
      </vt:variant>
      <vt:variant>
        <vt:i4>2162738</vt:i4>
      </vt:variant>
      <vt:variant>
        <vt:i4>45</vt:i4>
      </vt:variant>
      <vt:variant>
        <vt:i4>0</vt:i4>
      </vt:variant>
      <vt:variant>
        <vt:i4>5</vt:i4>
      </vt:variant>
      <vt:variant>
        <vt:lpwstr>http://www.lbbd.gov.uk/</vt:lpwstr>
      </vt:variant>
      <vt:variant>
        <vt:lpwstr/>
      </vt:variant>
      <vt:variant>
        <vt:i4>1179742</vt:i4>
      </vt:variant>
      <vt:variant>
        <vt:i4>42</vt:i4>
      </vt:variant>
      <vt:variant>
        <vt:i4>0</vt:i4>
      </vt:variant>
      <vt:variant>
        <vt:i4>5</vt:i4>
      </vt:variant>
      <vt:variant>
        <vt:lpwstr>http://www.hse.gov.uk/riddor</vt:lpwstr>
      </vt:variant>
      <vt:variant>
        <vt:lpwstr/>
      </vt:variant>
      <vt:variant>
        <vt:i4>1769559</vt:i4>
      </vt:variant>
      <vt:variant>
        <vt:i4>39</vt:i4>
      </vt:variant>
      <vt:variant>
        <vt:i4>0</vt:i4>
      </vt:variant>
      <vt:variant>
        <vt:i4>5</vt:i4>
      </vt:variant>
      <vt:variant>
        <vt:lpwstr>http://www.hse.gov.uk/entertainment/cdm-2015</vt:lpwstr>
      </vt:variant>
      <vt:variant>
        <vt:lpwstr/>
      </vt:variant>
      <vt:variant>
        <vt:i4>3997736</vt:i4>
      </vt:variant>
      <vt:variant>
        <vt:i4>36</vt:i4>
      </vt:variant>
      <vt:variant>
        <vt:i4>0</vt:i4>
      </vt:variant>
      <vt:variant>
        <vt:i4>5</vt:i4>
      </vt:variant>
      <vt:variant>
        <vt:lpwstr>https://www.hse.gov.uk/simple-health-safety/risk/index.htm</vt:lpwstr>
      </vt:variant>
      <vt:variant>
        <vt:lpwstr/>
      </vt:variant>
      <vt:variant>
        <vt:i4>7667772</vt:i4>
      </vt:variant>
      <vt:variant>
        <vt:i4>33</vt:i4>
      </vt:variant>
      <vt:variant>
        <vt:i4>0</vt:i4>
      </vt:variant>
      <vt:variant>
        <vt:i4>5</vt:i4>
      </vt:variant>
      <vt:variant>
        <vt:lpwstr>https://www.lbbd.gov.uk/business/alcohol-and-entertainment-licences</vt:lpwstr>
      </vt:variant>
      <vt:variant>
        <vt:lpwstr/>
      </vt:variant>
      <vt:variant>
        <vt:i4>5046344</vt:i4>
      </vt:variant>
      <vt:variant>
        <vt:i4>30</vt:i4>
      </vt:variant>
      <vt:variant>
        <vt:i4>0</vt:i4>
      </vt:variant>
      <vt:variant>
        <vt:i4>5</vt:i4>
      </vt:variant>
      <vt:variant>
        <vt:lpwstr>https://www.hse.gov.uk/entertainment/fairgrounds/inflatables.htm</vt:lpwstr>
      </vt:variant>
      <vt:variant>
        <vt:lpwstr/>
      </vt:variant>
      <vt:variant>
        <vt:i4>5963802</vt:i4>
      </vt:variant>
      <vt:variant>
        <vt:i4>27</vt:i4>
      </vt:variant>
      <vt:variant>
        <vt:i4>0</vt:i4>
      </vt:variant>
      <vt:variant>
        <vt:i4>5</vt:i4>
      </vt:variant>
      <vt:variant>
        <vt:lpwstr>http://www.lbbd.gov.uk/summeroffestivals</vt:lpwstr>
      </vt:variant>
      <vt:variant>
        <vt:lpwstr/>
      </vt:variant>
      <vt:variant>
        <vt:i4>8126574</vt:i4>
      </vt:variant>
      <vt:variant>
        <vt:i4>24</vt:i4>
      </vt:variant>
      <vt:variant>
        <vt:i4>0</vt:i4>
      </vt:variant>
      <vt:variant>
        <vt:i4>5</vt:i4>
      </vt:variant>
      <vt:variant>
        <vt:lpwstr>https://www.lbbd.gov.uk/leisure-parks-history-and-culture/local-open-spaces</vt:lpwstr>
      </vt:variant>
      <vt:variant>
        <vt:lpwstr/>
      </vt:variant>
      <vt:variant>
        <vt:i4>7471130</vt:i4>
      </vt:variant>
      <vt:variant>
        <vt:i4>21</vt:i4>
      </vt:variant>
      <vt:variant>
        <vt:i4>0</vt:i4>
      </vt:variant>
      <vt:variant>
        <vt:i4>5</vt:i4>
      </vt:variant>
      <vt:variant>
        <vt:lpwstr>mailto:blcroombookings@lbbd.gov.uk</vt:lpwstr>
      </vt:variant>
      <vt:variant>
        <vt:lpwstr/>
      </vt:variant>
      <vt:variant>
        <vt:i4>2555924</vt:i4>
      </vt:variant>
      <vt:variant>
        <vt:i4>18</vt:i4>
      </vt:variant>
      <vt:variant>
        <vt:i4>0</vt:i4>
      </vt:variant>
      <vt:variant>
        <vt:i4>5</vt:i4>
      </vt:variant>
      <vt:variant>
        <vt:lpwstr>mailto:noise.nuisance@lbbd.gov.uk</vt:lpwstr>
      </vt:variant>
      <vt:variant>
        <vt:lpwstr/>
      </vt:variant>
      <vt:variant>
        <vt:i4>6881292</vt:i4>
      </vt:variant>
      <vt:variant>
        <vt:i4>15</vt:i4>
      </vt:variant>
      <vt:variant>
        <vt:i4>0</vt:i4>
      </vt:variant>
      <vt:variant>
        <vt:i4>5</vt:i4>
      </vt:variant>
      <vt:variant>
        <vt:lpwstr>mailto:parksandenvironment@lbbd.gov.uk</vt:lpwstr>
      </vt:variant>
      <vt:variant>
        <vt:lpwstr/>
      </vt:variant>
      <vt:variant>
        <vt:i4>2621533</vt:i4>
      </vt:variant>
      <vt:variant>
        <vt:i4>12</vt:i4>
      </vt:variant>
      <vt:variant>
        <vt:i4>0</vt:i4>
      </vt:variant>
      <vt:variant>
        <vt:i4>5</vt:i4>
      </vt:variant>
      <vt:variant>
        <vt:lpwstr>mailto:foodsafety@lbbd.gov.uk</vt:lpwstr>
      </vt:variant>
      <vt:variant>
        <vt:lpwstr/>
      </vt:variant>
      <vt:variant>
        <vt:i4>4259896</vt:i4>
      </vt:variant>
      <vt:variant>
        <vt:i4>9</vt:i4>
      </vt:variant>
      <vt:variant>
        <vt:i4>0</vt:i4>
      </vt:variant>
      <vt:variant>
        <vt:i4>5</vt:i4>
      </vt:variant>
      <vt:variant>
        <vt:lpwstr>mailto:highways@lbbd.gov.uk</vt:lpwstr>
      </vt:variant>
      <vt:variant>
        <vt:lpwstr/>
      </vt:variant>
      <vt:variant>
        <vt:i4>458873</vt:i4>
      </vt:variant>
      <vt:variant>
        <vt:i4>6</vt:i4>
      </vt:variant>
      <vt:variant>
        <vt:i4>0</vt:i4>
      </vt:variant>
      <vt:variant>
        <vt:i4>5</vt:i4>
      </vt:variant>
      <vt:variant>
        <vt:lpwstr>mailto:licensing@lbbd.gov.uk</vt:lpwstr>
      </vt:variant>
      <vt:variant>
        <vt:lpwstr/>
      </vt:variant>
      <vt:variant>
        <vt:i4>3407936</vt:i4>
      </vt:variant>
      <vt:variant>
        <vt:i4>3</vt:i4>
      </vt:variant>
      <vt:variant>
        <vt:i4>0</vt:i4>
      </vt:variant>
      <vt:variant>
        <vt:i4>5</vt:i4>
      </vt:variant>
      <vt:variant>
        <vt:lpwstr>mailto:events@lbbd.gov.uk</vt:lpwstr>
      </vt:variant>
      <vt:variant>
        <vt:lpwstr/>
      </vt:variant>
      <vt:variant>
        <vt:i4>3080255</vt:i4>
      </vt:variant>
      <vt:variant>
        <vt:i4>0</vt:i4>
      </vt:variant>
      <vt:variant>
        <vt:i4>0</vt:i4>
      </vt:variant>
      <vt:variant>
        <vt:i4>5</vt:i4>
      </vt:variant>
      <vt:variant>
        <vt:lpwstr>https://www.lbbd.gov.uk/leisure-parks-history-and-culture/community-halls-hire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Murray Cameron</dc:creator>
  <cp:keywords/>
  <dc:description/>
  <cp:lastModifiedBy>Gurvinder Bhaker</cp:lastModifiedBy>
  <cp:revision>47</cp:revision>
  <dcterms:created xsi:type="dcterms:W3CDTF">2024-03-01T11:48:00Z</dcterms:created>
  <dcterms:modified xsi:type="dcterms:W3CDTF">2024-03-15T11:03:00Z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0x0101003D111B80989C2F48A98656A918A919A000286AD4AD01C6A0468A7E4BB2A21A8652</vt:lpwstr>
  </property>
  <property fmtid="{D5CDD505-2E9C-101B-9397-08002B2CF9AE}" pid="3" name="LGCS">
    <vt:lpwstr/>
  </property>
  <property fmtid="{D5CDD505-2E9C-101B-9397-08002B2CF9AE}" pid="4" name="CType">
    <vt:lpwstr/>
  </property>
  <property fmtid="{D5CDD505-2E9C-101B-9397-08002B2CF9AE}" pid="5" name="Financial_x0020_Year">
    <vt:lpwstr/>
  </property>
  <property fmtid="{D5CDD505-2E9C-101B-9397-08002B2CF9AE}" pid="6" name="a8455ed1fd22475083a09a91de16b8fd">
    <vt:lpwstr/>
  </property>
  <property fmtid="{D5CDD505-2E9C-101B-9397-08002B2CF9AE}" pid="7" name="Financial Year">
    <vt:lpwstr/>
  </property>
  <property fmtid="{D5CDD505-2E9C-101B-9397-08002B2CF9AE}" pid="8" name="MediaServiceImageTags">
    <vt:lpwstr/>
  </property>
  <property fmtid="{D5CDD505-2E9C-101B-9397-08002B2CF9AE}" pid="9" name="lcf76f155ced4ddcb4097134ff3c332f">
    <vt:lpwstr/>
  </property>
</Properties>
</file>