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4DE7" w14:textId="3001B53A" w:rsidR="000036FE" w:rsidRPr="00E83062" w:rsidRDefault="000036FE" w:rsidP="00E466B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62626" w:themeColor="text1" w:themeTint="D9"/>
          <w:sz w:val="52"/>
          <w:szCs w:val="52"/>
        </w:rPr>
      </w:pPr>
      <w:r w:rsidRPr="00E83062">
        <w:rPr>
          <w:rFonts w:ascii="Arial" w:hAnsi="Arial" w:cs="Arial"/>
          <w:b/>
          <w:bCs/>
          <w:noProof/>
          <w:color w:val="262626" w:themeColor="text1" w:themeTint="D9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0D02602" wp14:editId="582C0B26">
            <wp:simplePos x="0" y="0"/>
            <wp:positionH relativeFrom="column">
              <wp:posOffset>4282440</wp:posOffset>
            </wp:positionH>
            <wp:positionV relativeFrom="paragraph">
              <wp:posOffset>-484505</wp:posOffset>
            </wp:positionV>
            <wp:extent cx="2030095" cy="1030605"/>
            <wp:effectExtent l="0" t="0" r="825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6F4C10" w14:textId="75D27BD3" w:rsidR="001A08C1" w:rsidRPr="00500BE5" w:rsidRDefault="001A08C1" w:rsidP="00E466B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62626" w:themeColor="text1" w:themeTint="D9"/>
          <w:sz w:val="32"/>
          <w:szCs w:val="32"/>
        </w:rPr>
      </w:pPr>
      <w:r w:rsidRPr="00500BE5">
        <w:rPr>
          <w:rFonts w:ascii="Arial" w:hAnsi="Arial" w:cs="Arial"/>
          <w:b/>
          <w:bCs/>
          <w:color w:val="262626" w:themeColor="text1" w:themeTint="D9"/>
          <w:sz w:val="32"/>
          <w:szCs w:val="32"/>
        </w:rPr>
        <w:t xml:space="preserve">NHS Audiology </w:t>
      </w:r>
      <w:r w:rsidR="00BF2818" w:rsidRPr="00500BE5">
        <w:rPr>
          <w:rFonts w:ascii="Arial" w:hAnsi="Arial" w:cs="Arial"/>
          <w:b/>
          <w:bCs/>
          <w:color w:val="262626" w:themeColor="text1" w:themeTint="D9"/>
          <w:sz w:val="32"/>
          <w:szCs w:val="32"/>
        </w:rPr>
        <w:t>Clinics</w:t>
      </w:r>
    </w:p>
    <w:p w14:paraId="22C5BA3C" w14:textId="77777777" w:rsidR="001A08C1" w:rsidRPr="00500BE5" w:rsidRDefault="001A08C1" w:rsidP="00E466B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62626" w:themeColor="text1" w:themeTint="D9"/>
          <w:sz w:val="32"/>
          <w:szCs w:val="32"/>
        </w:rPr>
      </w:pPr>
    </w:p>
    <w:p w14:paraId="2FA2365D" w14:textId="77777777" w:rsidR="0004184F" w:rsidRPr="00500BE5" w:rsidRDefault="0004184F" w:rsidP="00E466BF">
      <w:pPr>
        <w:spacing w:before="0" w:beforeAutospacing="0" w:after="0" w:afterAutospacing="0"/>
        <w:rPr>
          <w:rFonts w:ascii="Arial" w:hAnsi="Arial" w:cs="Arial"/>
          <w:b/>
          <w:bCs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>Queens Hospital Audiology Service</w:t>
      </w:r>
    </w:p>
    <w:p w14:paraId="7D0C5CFB" w14:textId="77777777" w:rsidR="0004184F" w:rsidRPr="00500BE5" w:rsidRDefault="0004184F" w:rsidP="00E466BF">
      <w:pPr>
        <w:spacing w:before="0" w:beforeAutospacing="0" w:after="0" w:afterAutospacing="0"/>
        <w:rPr>
          <w:rFonts w:ascii="Arial" w:hAnsi="Arial" w:cs="Arial"/>
          <w:b/>
          <w:bCs/>
          <w:color w:val="0D0D0D" w:themeColor="text1" w:themeTint="F2"/>
          <w:sz w:val="32"/>
          <w:szCs w:val="32"/>
        </w:rPr>
      </w:pPr>
    </w:p>
    <w:p w14:paraId="5E580929" w14:textId="7F1E6E37" w:rsidR="0004184F" w:rsidRPr="00500BE5" w:rsidRDefault="0004184F" w:rsidP="00E466BF">
      <w:pPr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>Queen's Hospital, Rom Valley Way, Romford RM7 0AG</w:t>
      </w:r>
    </w:p>
    <w:p w14:paraId="4D774245" w14:textId="77777777" w:rsidR="00FA19D4" w:rsidRPr="003E1DCD" w:rsidRDefault="00FA19D4" w:rsidP="00E466BF">
      <w:pPr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16"/>
          <w:szCs w:val="16"/>
        </w:rPr>
      </w:pPr>
    </w:p>
    <w:p w14:paraId="72644D06" w14:textId="73362881" w:rsidR="0004184F" w:rsidRPr="00500BE5" w:rsidRDefault="0004184F" w:rsidP="00E466BF">
      <w:pPr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>King George Hospital, Barley Lane Goodmayes Ilford</w:t>
      </w: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br/>
        <w:t>IG3 8YB</w:t>
      </w:r>
    </w:p>
    <w:p w14:paraId="7FBCDC17" w14:textId="77777777" w:rsidR="00FA19D4" w:rsidRPr="003E1DCD" w:rsidRDefault="00FA19D4" w:rsidP="00E466BF">
      <w:pPr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16"/>
          <w:szCs w:val="16"/>
        </w:rPr>
      </w:pPr>
    </w:p>
    <w:p w14:paraId="0CEBC4F0" w14:textId="77777777" w:rsidR="0004184F" w:rsidRPr="00500BE5" w:rsidRDefault="0004184F" w:rsidP="00E466BF">
      <w:pPr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Reception: 01708 503 579 </w:t>
      </w:r>
    </w:p>
    <w:p w14:paraId="4BEED213" w14:textId="678C7051" w:rsidR="0004184F" w:rsidRPr="00500BE5" w:rsidRDefault="0004184F" w:rsidP="00E466BF">
      <w:pPr>
        <w:spacing w:before="0" w:beforeAutospacing="0" w:after="0" w:afterAutospacing="0" w:line="276" w:lineRule="auto"/>
        <w:rPr>
          <w:rFonts w:ascii="Arial" w:hAnsi="Arial" w:cs="Arial"/>
          <w:color w:val="0072C6"/>
          <w:sz w:val="32"/>
          <w:szCs w:val="32"/>
          <w:u w:val="single"/>
        </w:rPr>
      </w:pPr>
      <w:proofErr w:type="gramStart"/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>Email:</w:t>
      </w:r>
      <w:r w:rsidRPr="00500BE5">
        <w:rPr>
          <w:rFonts w:ascii="Arial" w:hAnsi="Arial" w:cs="Arial"/>
          <w:color w:val="0072C6"/>
          <w:sz w:val="32"/>
          <w:szCs w:val="32"/>
          <w:u w:val="single"/>
        </w:rPr>
        <w:t>bhrut.audiology@nhs.net</w:t>
      </w:r>
      <w:proofErr w:type="gramEnd"/>
    </w:p>
    <w:p w14:paraId="4B43B2CD" w14:textId="77777777" w:rsidR="00D72CD7" w:rsidRPr="003E1DCD" w:rsidRDefault="00D72CD7" w:rsidP="00E466BF">
      <w:pPr>
        <w:spacing w:before="0" w:beforeAutospacing="0" w:after="0" w:afterAutospacing="0" w:line="276" w:lineRule="auto"/>
        <w:rPr>
          <w:rFonts w:ascii="Arial" w:hAnsi="Arial" w:cs="Arial"/>
          <w:sz w:val="16"/>
          <w:szCs w:val="16"/>
        </w:rPr>
      </w:pPr>
    </w:p>
    <w:p w14:paraId="5F2F2B6F" w14:textId="38FAB246" w:rsidR="0004184F" w:rsidRPr="00500BE5" w:rsidRDefault="00D956EE" w:rsidP="00E466BF">
      <w:pPr>
        <w:pStyle w:val="NormalWeb"/>
        <w:spacing w:before="0" w:beforeAutospacing="0" w:after="0" w:afterAutospacing="0" w:line="276" w:lineRule="auto"/>
        <w:rPr>
          <w:rFonts w:ascii="Arial" w:eastAsiaTheme="minorHAnsi" w:hAnsi="Arial" w:cs="Arial"/>
          <w:sz w:val="32"/>
          <w:szCs w:val="32"/>
          <w:lang w:eastAsia="en-US"/>
        </w:rPr>
      </w:pPr>
      <w:hyperlink r:id="rId7" w:history="1">
        <w:r w:rsidRPr="00500BE5">
          <w:rPr>
            <w:rStyle w:val="Hyperlink"/>
            <w:rFonts w:ascii="Arial" w:eastAsiaTheme="minorHAnsi" w:hAnsi="Arial" w:cs="Arial"/>
            <w:sz w:val="32"/>
            <w:szCs w:val="32"/>
            <w:lang w:eastAsia="en-US"/>
          </w:rPr>
          <w:t>https://www.bhrhospitals.nhs.uk/audiology</w:t>
        </w:r>
      </w:hyperlink>
    </w:p>
    <w:p w14:paraId="12E68AE8" w14:textId="77777777" w:rsidR="00E83062" w:rsidRPr="00500BE5" w:rsidRDefault="00E83062" w:rsidP="00E466B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D0D0D" w:themeColor="text1" w:themeTint="F2"/>
          <w:sz w:val="32"/>
          <w:szCs w:val="32"/>
        </w:rPr>
      </w:pPr>
    </w:p>
    <w:p w14:paraId="3C44D2C2" w14:textId="16801129" w:rsidR="001A08C1" w:rsidRPr="00500BE5" w:rsidRDefault="001A08C1" w:rsidP="00E466B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D0D0D" w:themeColor="text1" w:themeTint="F2"/>
          <w:sz w:val="32"/>
          <w:szCs w:val="32"/>
        </w:rPr>
      </w:pPr>
      <w:proofErr w:type="spellStart"/>
      <w:r w:rsidRPr="00500BE5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>InHealth</w:t>
      </w:r>
      <w:proofErr w:type="spellEnd"/>
      <w:r w:rsidRPr="00500BE5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 xml:space="preserve"> Audiology </w:t>
      </w:r>
      <w:r w:rsidR="007360A0" w:rsidRPr="00500BE5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>Service</w:t>
      </w:r>
    </w:p>
    <w:p w14:paraId="2D9B718B" w14:textId="77777777" w:rsidR="00FA19D4" w:rsidRPr="00500BE5" w:rsidRDefault="00FA19D4" w:rsidP="00E466BF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D0D0D" w:themeColor="text1" w:themeTint="F2"/>
          <w:sz w:val="32"/>
          <w:szCs w:val="32"/>
        </w:rPr>
      </w:pPr>
    </w:p>
    <w:p w14:paraId="6C306256" w14:textId="4EDE2061" w:rsidR="001A08C1" w:rsidRPr="00500BE5" w:rsidRDefault="001A08C1" w:rsidP="00E466B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>IDC Hornchurch, Westland Clinic, Westland Avenue Hornchurch Essex RM11 3SD</w:t>
      </w:r>
    </w:p>
    <w:p w14:paraId="3A8CF61E" w14:textId="77777777" w:rsidR="007360A0" w:rsidRPr="003E1DCD" w:rsidRDefault="007360A0" w:rsidP="00E466B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16"/>
          <w:szCs w:val="16"/>
        </w:rPr>
      </w:pPr>
    </w:p>
    <w:p w14:paraId="33FB6854" w14:textId="77777777" w:rsidR="007360A0" w:rsidRPr="00500BE5" w:rsidRDefault="007360A0" w:rsidP="007360A0">
      <w:pPr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>Broad Street Health Centre Morland Road Dagenham Essex RM10 9HU</w:t>
      </w:r>
    </w:p>
    <w:p w14:paraId="54B15A49" w14:textId="77777777" w:rsidR="00FA19D4" w:rsidRPr="003E1DCD" w:rsidRDefault="00FA19D4" w:rsidP="00E466B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16"/>
          <w:szCs w:val="16"/>
        </w:rPr>
      </w:pPr>
    </w:p>
    <w:p w14:paraId="43AB94AC" w14:textId="768F1863" w:rsidR="001D0B4F" w:rsidRPr="00500BE5" w:rsidRDefault="001D0B4F" w:rsidP="00E466B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Patient Line: </w:t>
      </w:r>
      <w:r w:rsidR="00FA19D4" w:rsidRPr="00500BE5">
        <w:rPr>
          <w:rFonts w:ascii="Arial" w:hAnsi="Arial" w:cs="Arial"/>
          <w:color w:val="0D0D0D" w:themeColor="text1" w:themeTint="F2"/>
          <w:sz w:val="32"/>
          <w:szCs w:val="32"/>
        </w:rPr>
        <w:t>0333 2</w:t>
      </w: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>02 0298</w:t>
      </w:r>
    </w:p>
    <w:p w14:paraId="6AA782ED" w14:textId="2F6B7CD5" w:rsidR="00917AB7" w:rsidRPr="00500BE5" w:rsidRDefault="00917AB7" w:rsidP="00E466BF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Email: </w:t>
      </w:r>
      <w:hyperlink r:id="rId8" w:history="1">
        <w:r w:rsidR="00D72CD7" w:rsidRPr="00500BE5">
          <w:rPr>
            <w:rStyle w:val="Hyperlink"/>
            <w:rFonts w:ascii="Arial" w:hAnsi="Arial" w:cs="Arial"/>
            <w:color w:val="056AD0" w:themeColor="hyperlink" w:themeTint="F2"/>
            <w:sz w:val="32"/>
            <w:szCs w:val="32"/>
          </w:rPr>
          <w:t>audiologysupportdesk@inhealthgroup.com</w:t>
        </w:r>
      </w:hyperlink>
      <w:r w:rsidR="00D72CD7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 </w:t>
      </w:r>
    </w:p>
    <w:p w14:paraId="173966AB" w14:textId="77777777" w:rsidR="001A08C1" w:rsidRPr="003E1DCD" w:rsidRDefault="001A08C1" w:rsidP="00E466BF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D389FE8" w14:textId="77777777" w:rsidR="009537EC" w:rsidRPr="00500BE5" w:rsidRDefault="009537EC" w:rsidP="00E466BF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94EC5EB" w14:textId="77777777" w:rsidR="00CE1DEB" w:rsidRPr="00500BE5" w:rsidRDefault="00446D12" w:rsidP="00E466BF">
      <w:pPr>
        <w:spacing w:before="0" w:beforeAutospacing="0" w:after="0" w:afterAutospacing="0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Only the GP can refer a person to the NHS Audiology </w:t>
      </w:r>
      <w:r w:rsidR="007E797D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service </w:t>
      </w: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>for a hearing assessment</w:t>
      </w:r>
      <w:r w:rsidR="007E797D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/hearing </w:t>
      </w:r>
      <w:proofErr w:type="gramStart"/>
      <w:r w:rsidR="007E797D" w:rsidRPr="00500BE5">
        <w:rPr>
          <w:rFonts w:ascii="Arial" w:hAnsi="Arial" w:cs="Arial"/>
          <w:color w:val="0D0D0D" w:themeColor="text1" w:themeTint="F2"/>
          <w:sz w:val="32"/>
          <w:szCs w:val="32"/>
        </w:rPr>
        <w:t>aids</w:t>
      </w:r>
      <w:proofErr w:type="gramEnd"/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. </w:t>
      </w:r>
      <w:r w:rsidR="00DD2FD1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Patients who are housebound can be referred for home visiting service. Before completing the </w:t>
      </w:r>
      <w:r w:rsidR="007E797D" w:rsidRPr="00500BE5">
        <w:rPr>
          <w:rFonts w:ascii="Arial" w:hAnsi="Arial" w:cs="Arial"/>
          <w:color w:val="0D0D0D" w:themeColor="text1" w:themeTint="F2"/>
          <w:sz w:val="32"/>
          <w:szCs w:val="32"/>
        </w:rPr>
        <w:t>referral,</w:t>
      </w:r>
      <w:r w:rsidR="00DD2FD1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 t</w:t>
      </w: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he GP </w:t>
      </w:r>
      <w:r w:rsidR="00EF44AD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must </w:t>
      </w: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check the person’s </w:t>
      </w:r>
      <w:r w:rsidR="000F6E81" w:rsidRPr="00500BE5">
        <w:rPr>
          <w:rFonts w:ascii="Arial" w:hAnsi="Arial" w:cs="Arial"/>
          <w:color w:val="0D0D0D" w:themeColor="text1" w:themeTint="F2"/>
          <w:sz w:val="32"/>
          <w:szCs w:val="32"/>
        </w:rPr>
        <w:t>ears are clear</w:t>
      </w:r>
      <w:r w:rsidR="00EF44AD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 for </w:t>
      </w:r>
      <w:r w:rsidR="006227C4" w:rsidRPr="00500BE5">
        <w:rPr>
          <w:rFonts w:ascii="Arial" w:hAnsi="Arial" w:cs="Arial"/>
          <w:color w:val="0D0D0D" w:themeColor="text1" w:themeTint="F2"/>
          <w:sz w:val="32"/>
          <w:szCs w:val="32"/>
        </w:rPr>
        <w:t>the referral</w:t>
      </w:r>
      <w:r w:rsidR="00EF44AD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 to be accepted</w:t>
      </w:r>
      <w:r w:rsidR="006227C4" w:rsidRPr="00500BE5">
        <w:rPr>
          <w:rFonts w:ascii="Arial" w:hAnsi="Arial" w:cs="Arial"/>
          <w:color w:val="0D0D0D" w:themeColor="text1" w:themeTint="F2"/>
          <w:sz w:val="32"/>
          <w:szCs w:val="32"/>
        </w:rPr>
        <w:t>.</w:t>
      </w:r>
    </w:p>
    <w:p w14:paraId="65A83DBF" w14:textId="77777777" w:rsidR="003E1DCD" w:rsidRDefault="003E1DCD" w:rsidP="00E466BF">
      <w:pPr>
        <w:spacing w:before="0" w:beforeAutospacing="0" w:after="0" w:afterAutospacing="0"/>
        <w:rPr>
          <w:rFonts w:ascii="Arial" w:hAnsi="Arial" w:cs="Arial"/>
          <w:color w:val="0D0D0D" w:themeColor="text1" w:themeTint="F2"/>
          <w:sz w:val="32"/>
          <w:szCs w:val="32"/>
        </w:rPr>
      </w:pPr>
    </w:p>
    <w:p w14:paraId="4AB283DE" w14:textId="128078D5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b/>
          <w:bCs/>
          <w:color w:val="0D0D0D" w:themeColor="text1" w:themeTint="F2"/>
          <w:sz w:val="32"/>
          <w:szCs w:val="32"/>
        </w:rPr>
        <w:t>Private Audiology Clinics</w:t>
      </w:r>
    </w:p>
    <w:p w14:paraId="3D79CB71" w14:textId="77777777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color w:val="0D0D0D" w:themeColor="text1" w:themeTint="F2"/>
          <w:sz w:val="32"/>
          <w:szCs w:val="32"/>
        </w:rPr>
      </w:pPr>
    </w:p>
    <w:p w14:paraId="047E8832" w14:textId="2140300F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color w:val="0D0D0D" w:themeColor="text1" w:themeTint="F2"/>
          <w:sz w:val="32"/>
          <w:szCs w:val="32"/>
        </w:rPr>
      </w:pP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Specsavers, Boots and Amplifon offer free hearing tests and can give a prescription of hearing test results to be passed onto the GP to then refer to the </w:t>
      </w:r>
      <w:r w:rsidR="00CF3305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FREE </w:t>
      </w:r>
      <w:r w:rsidRPr="00500BE5">
        <w:rPr>
          <w:rFonts w:ascii="Arial" w:hAnsi="Arial" w:cs="Arial"/>
          <w:color w:val="0D0D0D" w:themeColor="text1" w:themeTint="F2"/>
          <w:sz w:val="32"/>
          <w:szCs w:val="32"/>
        </w:rPr>
        <w:t>NHS audiology service</w:t>
      </w:r>
      <w:r w:rsidR="00CF3305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 for </w:t>
      </w:r>
      <w:r w:rsidR="00CF3305" w:rsidRPr="00500BE5">
        <w:rPr>
          <w:rFonts w:ascii="Arial" w:hAnsi="Arial" w:cs="Arial"/>
          <w:color w:val="0D0D0D" w:themeColor="text1" w:themeTint="F2"/>
          <w:sz w:val="32"/>
          <w:szCs w:val="32"/>
        </w:rPr>
        <w:lastRenderedPageBreak/>
        <w:t>free hearing aids</w:t>
      </w:r>
      <w:r w:rsidR="00AD6F02" w:rsidRPr="00500BE5">
        <w:rPr>
          <w:rFonts w:ascii="Arial" w:hAnsi="Arial" w:cs="Arial"/>
          <w:color w:val="0D0D0D" w:themeColor="text1" w:themeTint="F2"/>
          <w:sz w:val="32"/>
          <w:szCs w:val="32"/>
        </w:rPr>
        <w:t xml:space="preserve"> if </w:t>
      </w:r>
      <w:r w:rsidR="003E5C94" w:rsidRPr="00500BE5">
        <w:rPr>
          <w:rFonts w:ascii="Arial" w:hAnsi="Arial" w:cs="Arial"/>
          <w:color w:val="0D0D0D" w:themeColor="text1" w:themeTint="F2"/>
          <w:sz w:val="32"/>
          <w:szCs w:val="32"/>
        </w:rPr>
        <w:t>privately paid for hearing aids is not an option</w:t>
      </w:r>
      <w:r w:rsidR="0056018A" w:rsidRPr="00500BE5">
        <w:rPr>
          <w:rFonts w:ascii="Arial" w:hAnsi="Arial" w:cs="Arial"/>
          <w:color w:val="0D0D0D" w:themeColor="text1" w:themeTint="F2"/>
          <w:sz w:val="32"/>
          <w:szCs w:val="32"/>
        </w:rPr>
        <w:t>.</w:t>
      </w:r>
    </w:p>
    <w:p w14:paraId="053B86FD" w14:textId="77777777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7B63A73" w14:textId="4E36C89E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 xml:space="preserve">All the private clinics listed </w:t>
      </w:r>
      <w:r w:rsidR="0095619C" w:rsidRPr="00500BE5">
        <w:rPr>
          <w:rFonts w:ascii="Arial" w:hAnsi="Arial" w:cs="Arial"/>
          <w:sz w:val="32"/>
          <w:szCs w:val="32"/>
        </w:rPr>
        <w:t xml:space="preserve">below </w:t>
      </w:r>
      <w:r w:rsidRPr="00500BE5">
        <w:rPr>
          <w:rFonts w:ascii="Arial" w:hAnsi="Arial" w:cs="Arial"/>
          <w:sz w:val="32"/>
          <w:szCs w:val="32"/>
        </w:rPr>
        <w:t>supply a range of hearing aids at different costs and an after-care service that usually last about four years</w:t>
      </w:r>
      <w:r w:rsidR="00732EE8" w:rsidRPr="00500BE5">
        <w:rPr>
          <w:rFonts w:ascii="Arial" w:hAnsi="Arial" w:cs="Arial"/>
          <w:sz w:val="32"/>
          <w:szCs w:val="32"/>
        </w:rPr>
        <w:t xml:space="preserve">. </w:t>
      </w:r>
      <w:r w:rsidRPr="00500BE5">
        <w:rPr>
          <w:rFonts w:ascii="Arial" w:hAnsi="Arial" w:cs="Arial"/>
          <w:sz w:val="32"/>
          <w:szCs w:val="32"/>
        </w:rPr>
        <w:t xml:space="preserve">All provide equipment that can be purchased privately that are designed to go with fitted hearing aids. All provide </w:t>
      </w:r>
      <w:r w:rsidR="00CF3305" w:rsidRPr="00500BE5">
        <w:rPr>
          <w:rFonts w:ascii="Arial" w:hAnsi="Arial" w:cs="Arial"/>
          <w:sz w:val="32"/>
          <w:szCs w:val="32"/>
        </w:rPr>
        <w:t xml:space="preserve">free </w:t>
      </w:r>
      <w:r w:rsidRPr="00500BE5">
        <w:rPr>
          <w:rFonts w:ascii="Arial" w:hAnsi="Arial" w:cs="Arial"/>
          <w:sz w:val="32"/>
          <w:szCs w:val="32"/>
        </w:rPr>
        <w:t>batteries and tubing as part of the aftercare service.</w:t>
      </w:r>
    </w:p>
    <w:p w14:paraId="04ED43DE" w14:textId="77777777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2F3393B" w14:textId="77777777" w:rsidR="00596CE7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 xml:space="preserve">For more </w:t>
      </w:r>
      <w:r w:rsidR="007E21E5" w:rsidRPr="00500BE5">
        <w:rPr>
          <w:rFonts w:ascii="Arial" w:hAnsi="Arial" w:cs="Arial"/>
          <w:sz w:val="32"/>
          <w:szCs w:val="32"/>
        </w:rPr>
        <w:t>information,</w:t>
      </w:r>
      <w:r w:rsidRPr="00500BE5">
        <w:rPr>
          <w:rFonts w:ascii="Arial" w:hAnsi="Arial" w:cs="Arial"/>
          <w:sz w:val="32"/>
          <w:szCs w:val="32"/>
        </w:rPr>
        <w:t xml:space="preserve"> please refer to websites as the information changes periodically. </w:t>
      </w:r>
    </w:p>
    <w:p w14:paraId="748A6EBE" w14:textId="77777777" w:rsidR="00596CE7" w:rsidRPr="00500BE5" w:rsidRDefault="00596CE7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D515951" w14:textId="01B240BA" w:rsidR="001A08C1" w:rsidRPr="00500BE5" w:rsidRDefault="00F642DE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 xml:space="preserve">Privately </w:t>
      </w:r>
      <w:r w:rsidR="00543B69" w:rsidRPr="00500BE5">
        <w:rPr>
          <w:rFonts w:ascii="Arial" w:hAnsi="Arial" w:cs="Arial"/>
          <w:sz w:val="32"/>
          <w:szCs w:val="32"/>
        </w:rPr>
        <w:t xml:space="preserve">funded </w:t>
      </w:r>
      <w:r w:rsidR="00E26B9E" w:rsidRPr="00500BE5">
        <w:rPr>
          <w:rFonts w:ascii="Arial" w:hAnsi="Arial" w:cs="Arial"/>
          <w:sz w:val="32"/>
          <w:szCs w:val="32"/>
        </w:rPr>
        <w:t xml:space="preserve">Audiology Clinics </w:t>
      </w:r>
      <w:r w:rsidR="00E12663" w:rsidRPr="00500BE5">
        <w:rPr>
          <w:rFonts w:ascii="Arial" w:hAnsi="Arial" w:cs="Arial"/>
          <w:sz w:val="32"/>
          <w:szCs w:val="32"/>
        </w:rPr>
        <w:t>available</w:t>
      </w:r>
      <w:r w:rsidR="001A08C1" w:rsidRPr="00500BE5">
        <w:rPr>
          <w:rFonts w:ascii="Arial" w:hAnsi="Arial" w:cs="Arial"/>
          <w:sz w:val="32"/>
          <w:szCs w:val="32"/>
        </w:rPr>
        <w:t xml:space="preserve"> in Dagenham, Barking, Romford, </w:t>
      </w:r>
      <w:r w:rsidR="006D303E" w:rsidRPr="00500BE5">
        <w:rPr>
          <w:rFonts w:ascii="Arial" w:hAnsi="Arial" w:cs="Arial"/>
          <w:sz w:val="32"/>
          <w:szCs w:val="32"/>
        </w:rPr>
        <w:t>Upminster,</w:t>
      </w:r>
      <w:r w:rsidR="001A08C1" w:rsidRPr="00500BE5">
        <w:rPr>
          <w:rFonts w:ascii="Arial" w:hAnsi="Arial" w:cs="Arial"/>
          <w:sz w:val="32"/>
          <w:szCs w:val="32"/>
        </w:rPr>
        <w:t xml:space="preserve"> and Hornchurch. </w:t>
      </w:r>
    </w:p>
    <w:p w14:paraId="2A053874" w14:textId="77777777" w:rsidR="00614F47" w:rsidRPr="00500BE5" w:rsidRDefault="00614F47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04C419F2" w14:textId="77777777" w:rsidR="00614F47" w:rsidRPr="00500BE5" w:rsidRDefault="00614F47" w:rsidP="00614F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00BE5">
        <w:rPr>
          <w:rFonts w:ascii="Arial" w:hAnsi="Arial" w:cs="Arial"/>
          <w:b/>
          <w:bCs/>
          <w:sz w:val="32"/>
          <w:szCs w:val="32"/>
        </w:rPr>
        <w:t>Boots - Romford</w:t>
      </w:r>
    </w:p>
    <w:p w14:paraId="72241D8C" w14:textId="77777777" w:rsidR="00614F47" w:rsidRPr="00500BE5" w:rsidRDefault="00614F47" w:rsidP="00614F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9" w:history="1">
        <w:r w:rsidRPr="00500BE5">
          <w:rPr>
            <w:rStyle w:val="Hyperlink"/>
            <w:rFonts w:ascii="Arial" w:hAnsi="Arial" w:cs="Arial"/>
            <w:sz w:val="32"/>
            <w:szCs w:val="32"/>
          </w:rPr>
          <w:t>https://www.bootshearingcare.com/why-choose-boots/</w:t>
        </w:r>
      </w:hyperlink>
    </w:p>
    <w:p w14:paraId="6E8E6C62" w14:textId="77777777" w:rsidR="00614F47" w:rsidRPr="00500BE5" w:rsidRDefault="00614F47" w:rsidP="00614F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8E0D46D" w14:textId="77777777" w:rsidR="00614F47" w:rsidRPr="00500BE5" w:rsidRDefault="00614F47" w:rsidP="00614F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00BE5">
        <w:rPr>
          <w:rFonts w:ascii="Arial" w:hAnsi="Arial" w:cs="Arial"/>
          <w:b/>
          <w:bCs/>
          <w:sz w:val="32"/>
          <w:szCs w:val="32"/>
        </w:rPr>
        <w:t>Amplifon - Romford</w:t>
      </w:r>
    </w:p>
    <w:p w14:paraId="144237EF" w14:textId="77777777" w:rsidR="00614F47" w:rsidRPr="00500BE5" w:rsidRDefault="00614F47" w:rsidP="00614F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10" w:history="1">
        <w:r w:rsidRPr="00500BE5">
          <w:rPr>
            <w:rStyle w:val="Hyperlink"/>
            <w:rFonts w:ascii="Arial" w:hAnsi="Arial" w:cs="Arial"/>
            <w:sz w:val="32"/>
            <w:szCs w:val="32"/>
          </w:rPr>
          <w:t>https://www.amplifon.com/uk/hearing-aids</w:t>
        </w:r>
      </w:hyperlink>
    </w:p>
    <w:p w14:paraId="4B689999" w14:textId="77777777" w:rsidR="00614F47" w:rsidRPr="00500BE5" w:rsidRDefault="00614F47" w:rsidP="00614F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6D97141" w14:textId="77777777" w:rsidR="00614F47" w:rsidRPr="00500BE5" w:rsidRDefault="00614F47" w:rsidP="00614F47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00BE5">
        <w:rPr>
          <w:rFonts w:ascii="Arial" w:hAnsi="Arial" w:cs="Arial"/>
          <w:b/>
          <w:bCs/>
          <w:sz w:val="32"/>
          <w:szCs w:val="32"/>
        </w:rPr>
        <w:t>Click Hearing - Upminster</w:t>
      </w:r>
    </w:p>
    <w:p w14:paraId="5EDA88F4" w14:textId="77777777" w:rsidR="00614F47" w:rsidRPr="00500BE5" w:rsidRDefault="00614F47" w:rsidP="00614F4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11" w:history="1">
        <w:r w:rsidRPr="00500BE5">
          <w:rPr>
            <w:rStyle w:val="Hyperlink"/>
            <w:rFonts w:ascii="Arial" w:hAnsi="Arial" w:cs="Arial"/>
            <w:sz w:val="32"/>
            <w:szCs w:val="32"/>
          </w:rPr>
          <w:t>https://clickhearing.com/</w:t>
        </w:r>
      </w:hyperlink>
      <w:r w:rsidRPr="00500BE5">
        <w:rPr>
          <w:rFonts w:ascii="Arial" w:hAnsi="Arial" w:cs="Arial"/>
          <w:sz w:val="32"/>
          <w:szCs w:val="32"/>
        </w:rPr>
        <w:t xml:space="preserve"> </w:t>
      </w:r>
    </w:p>
    <w:p w14:paraId="667F62CD" w14:textId="77777777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FFE3202" w14:textId="4C31430A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b/>
          <w:bCs/>
          <w:sz w:val="32"/>
          <w:szCs w:val="32"/>
        </w:rPr>
        <w:t>Spec</w:t>
      </w:r>
      <w:r w:rsidR="00056D50">
        <w:rPr>
          <w:rFonts w:ascii="Arial" w:hAnsi="Arial" w:cs="Arial"/>
          <w:b/>
          <w:bCs/>
          <w:sz w:val="32"/>
          <w:szCs w:val="32"/>
        </w:rPr>
        <w:t>s</w:t>
      </w:r>
      <w:r w:rsidRPr="00500BE5">
        <w:rPr>
          <w:rFonts w:ascii="Arial" w:hAnsi="Arial" w:cs="Arial"/>
          <w:b/>
          <w:bCs/>
          <w:sz w:val="32"/>
          <w:szCs w:val="32"/>
        </w:rPr>
        <w:t>avers - Dagenham, Barking and Romford</w:t>
      </w:r>
      <w:r w:rsidR="00732EE8" w:rsidRPr="00500BE5">
        <w:rPr>
          <w:rFonts w:ascii="Arial" w:hAnsi="Arial" w:cs="Arial"/>
          <w:b/>
          <w:bCs/>
          <w:sz w:val="32"/>
          <w:szCs w:val="32"/>
        </w:rPr>
        <w:t xml:space="preserve"> </w:t>
      </w:r>
      <w:r w:rsidR="00732EE8" w:rsidRPr="00500BE5">
        <w:rPr>
          <w:rFonts w:ascii="Arial" w:hAnsi="Arial" w:cs="Arial"/>
          <w:sz w:val="32"/>
          <w:szCs w:val="32"/>
        </w:rPr>
        <w:t>– home visiting hearing assessment available</w:t>
      </w:r>
    </w:p>
    <w:p w14:paraId="7B290ED7" w14:textId="70A8013B" w:rsidR="001A08C1" w:rsidRDefault="00056D50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12" w:history="1">
        <w:r w:rsidRPr="00056D50">
          <w:rPr>
            <w:rStyle w:val="Hyperlink"/>
            <w:rFonts w:ascii="Arial" w:hAnsi="Arial" w:cs="Arial"/>
            <w:sz w:val="32"/>
            <w:szCs w:val="32"/>
          </w:rPr>
          <w:t>https://www.specsavers.co.uk/hearing/online-hearing-test</w:t>
        </w:r>
      </w:hyperlink>
      <w:r w:rsidRPr="00056D50">
        <w:rPr>
          <w:rFonts w:ascii="Arial" w:hAnsi="Arial" w:cs="Arial"/>
          <w:sz w:val="32"/>
          <w:szCs w:val="32"/>
        </w:rPr>
        <w:t xml:space="preserve"> </w:t>
      </w:r>
    </w:p>
    <w:p w14:paraId="65F65E69" w14:textId="77777777" w:rsidR="00056D50" w:rsidRPr="00056D50" w:rsidRDefault="00056D50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05673F4E" w14:textId="4FBA23FE" w:rsidR="006D3D1B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proofErr w:type="spellStart"/>
      <w:r w:rsidRPr="00500BE5">
        <w:rPr>
          <w:rFonts w:ascii="Arial" w:hAnsi="Arial" w:cs="Arial"/>
          <w:b/>
          <w:bCs/>
          <w:sz w:val="32"/>
          <w:szCs w:val="32"/>
        </w:rPr>
        <w:t>InHealth</w:t>
      </w:r>
      <w:proofErr w:type="spellEnd"/>
      <w:r w:rsidR="007832C4" w:rsidRPr="00500BE5">
        <w:rPr>
          <w:rFonts w:ascii="Arial" w:hAnsi="Arial" w:cs="Arial"/>
          <w:b/>
          <w:bCs/>
          <w:sz w:val="32"/>
          <w:szCs w:val="32"/>
        </w:rPr>
        <w:t xml:space="preserve"> Hornchurch</w:t>
      </w:r>
      <w:r w:rsidR="00732EE8" w:rsidRPr="00500BE5">
        <w:rPr>
          <w:rFonts w:ascii="Arial" w:hAnsi="Arial" w:cs="Arial"/>
          <w:b/>
          <w:bCs/>
          <w:sz w:val="32"/>
          <w:szCs w:val="32"/>
        </w:rPr>
        <w:t xml:space="preserve"> </w:t>
      </w:r>
      <w:r w:rsidR="00732EE8" w:rsidRPr="00500BE5">
        <w:rPr>
          <w:rFonts w:ascii="Arial" w:hAnsi="Arial" w:cs="Arial"/>
          <w:sz w:val="32"/>
          <w:szCs w:val="32"/>
        </w:rPr>
        <w:t xml:space="preserve">– home visiting hearing assessment available. </w:t>
      </w:r>
    </w:p>
    <w:bookmarkStart w:id="0" w:name="_Hlk63952559"/>
    <w:p w14:paraId="216D3F4E" w14:textId="77777777" w:rsidR="00CE1DEB" w:rsidRPr="00500BE5" w:rsidRDefault="00CD7BCB" w:rsidP="00E466BF">
      <w:pPr>
        <w:spacing w:before="0" w:beforeAutospacing="0" w:after="0" w:afterAutospacing="0"/>
        <w:rPr>
          <w:rStyle w:val="Hyperlink"/>
          <w:rFonts w:ascii="Arial" w:hAnsi="Arial" w:cs="Arial"/>
          <w:sz w:val="32"/>
          <w:szCs w:val="32"/>
        </w:rPr>
      </w:pPr>
      <w:r w:rsidRPr="00500BE5">
        <w:fldChar w:fldCharType="begin"/>
      </w:r>
      <w:r w:rsidRPr="00500BE5">
        <w:rPr>
          <w:rFonts w:ascii="Arial" w:hAnsi="Arial" w:cs="Arial"/>
          <w:sz w:val="32"/>
          <w:szCs w:val="32"/>
        </w:rPr>
        <w:instrText xml:space="preserve"> HYPERLINK "https://www.inhealthgroup.com/service/audiology/" </w:instrText>
      </w:r>
      <w:r w:rsidRPr="00500BE5">
        <w:fldChar w:fldCharType="separate"/>
      </w:r>
      <w:r w:rsidR="001A08C1" w:rsidRPr="00500BE5">
        <w:rPr>
          <w:rStyle w:val="Hyperlink"/>
          <w:rFonts w:ascii="Arial" w:hAnsi="Arial" w:cs="Arial"/>
          <w:sz w:val="32"/>
          <w:szCs w:val="32"/>
        </w:rPr>
        <w:t>https://www.inhealthgroup.com/service/audiology/</w:t>
      </w:r>
      <w:r w:rsidRPr="00500BE5">
        <w:rPr>
          <w:rStyle w:val="Hyperlink"/>
          <w:rFonts w:ascii="Arial" w:hAnsi="Arial" w:cs="Arial"/>
          <w:sz w:val="32"/>
          <w:szCs w:val="32"/>
        </w:rPr>
        <w:fldChar w:fldCharType="end"/>
      </w:r>
      <w:bookmarkEnd w:id="0"/>
    </w:p>
    <w:p w14:paraId="0ABBC5A6" w14:textId="77777777" w:rsidR="00AE67BC" w:rsidRDefault="00AE67BC" w:rsidP="00E466BF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97D2FBC" w14:textId="61300850" w:rsidR="0084421A" w:rsidRPr="00500BE5" w:rsidRDefault="001A08C1" w:rsidP="00E466BF">
      <w:pPr>
        <w:spacing w:before="0" w:beforeAutospacing="0" w:after="0" w:afterAutospacing="0"/>
        <w:rPr>
          <w:rFonts w:ascii="Arial" w:hAnsi="Arial" w:cs="Arial"/>
          <w:color w:val="0563C1" w:themeColor="hyperlink"/>
          <w:sz w:val="32"/>
          <w:szCs w:val="32"/>
          <w:u w:val="single"/>
        </w:rPr>
      </w:pPr>
      <w:r w:rsidRPr="00500BE5">
        <w:rPr>
          <w:rFonts w:ascii="Arial" w:hAnsi="Arial" w:cs="Arial"/>
          <w:b/>
          <w:bCs/>
          <w:sz w:val="32"/>
          <w:szCs w:val="32"/>
        </w:rPr>
        <w:t>Micro</w:t>
      </w:r>
      <w:r w:rsidR="00E94DBC" w:rsidRPr="00500BE5">
        <w:rPr>
          <w:rFonts w:ascii="Arial" w:hAnsi="Arial" w:cs="Arial"/>
          <w:b/>
          <w:bCs/>
          <w:sz w:val="32"/>
          <w:szCs w:val="32"/>
        </w:rPr>
        <w:t>-</w:t>
      </w:r>
      <w:r w:rsidRPr="00500BE5">
        <w:rPr>
          <w:rFonts w:ascii="Arial" w:hAnsi="Arial" w:cs="Arial"/>
          <w:b/>
          <w:bCs/>
          <w:sz w:val="32"/>
          <w:szCs w:val="32"/>
        </w:rPr>
        <w:t>suction (removal of ear wax)</w:t>
      </w:r>
    </w:p>
    <w:p w14:paraId="41A610B2" w14:textId="431DC431" w:rsidR="0084421A" w:rsidRPr="00500BE5" w:rsidRDefault="0084421A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b/>
          <w:bCs/>
          <w:sz w:val="32"/>
          <w:szCs w:val="32"/>
        </w:rPr>
        <w:t xml:space="preserve">Privately </w:t>
      </w:r>
      <w:r w:rsidR="00F40372" w:rsidRPr="00500BE5">
        <w:rPr>
          <w:rFonts w:ascii="Arial" w:hAnsi="Arial" w:cs="Arial"/>
          <w:b/>
          <w:bCs/>
          <w:sz w:val="32"/>
          <w:szCs w:val="32"/>
        </w:rPr>
        <w:t>F</w:t>
      </w:r>
      <w:r w:rsidRPr="00500BE5">
        <w:rPr>
          <w:rFonts w:ascii="Arial" w:hAnsi="Arial" w:cs="Arial"/>
          <w:b/>
          <w:bCs/>
          <w:sz w:val="32"/>
          <w:szCs w:val="32"/>
        </w:rPr>
        <w:t>unded</w:t>
      </w:r>
    </w:p>
    <w:p w14:paraId="3E3673A8" w14:textId="77777777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9463B84" w14:textId="04F395D4" w:rsidR="001A08C1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proofErr w:type="spellStart"/>
      <w:r w:rsidRPr="00500BE5">
        <w:rPr>
          <w:rFonts w:ascii="Arial" w:hAnsi="Arial" w:cs="Arial"/>
          <w:sz w:val="32"/>
          <w:szCs w:val="32"/>
        </w:rPr>
        <w:t>InHealth</w:t>
      </w:r>
      <w:proofErr w:type="spellEnd"/>
      <w:r w:rsidRPr="00500BE5">
        <w:rPr>
          <w:rFonts w:ascii="Arial" w:hAnsi="Arial" w:cs="Arial"/>
          <w:sz w:val="32"/>
          <w:szCs w:val="32"/>
        </w:rPr>
        <w:t xml:space="preserve"> </w:t>
      </w:r>
      <w:r w:rsidR="003172C8" w:rsidRPr="00500BE5">
        <w:rPr>
          <w:rFonts w:ascii="Arial" w:hAnsi="Arial" w:cs="Arial"/>
          <w:sz w:val="32"/>
          <w:szCs w:val="32"/>
        </w:rPr>
        <w:t xml:space="preserve">in Hornchurch </w:t>
      </w:r>
      <w:r w:rsidRPr="00500BE5">
        <w:rPr>
          <w:rFonts w:ascii="Arial" w:hAnsi="Arial" w:cs="Arial"/>
          <w:sz w:val="32"/>
          <w:szCs w:val="32"/>
        </w:rPr>
        <w:t>offer a private micro-suction service for £</w:t>
      </w:r>
      <w:r w:rsidR="00FF3D26">
        <w:rPr>
          <w:rFonts w:ascii="Arial" w:hAnsi="Arial" w:cs="Arial"/>
          <w:sz w:val="32"/>
          <w:szCs w:val="32"/>
        </w:rPr>
        <w:t>8</w:t>
      </w:r>
      <w:r w:rsidR="00E12663" w:rsidRPr="00500BE5">
        <w:rPr>
          <w:rFonts w:ascii="Arial" w:hAnsi="Arial" w:cs="Arial"/>
          <w:sz w:val="32"/>
          <w:szCs w:val="32"/>
        </w:rPr>
        <w:t>5</w:t>
      </w:r>
      <w:r w:rsidRPr="00500BE5">
        <w:rPr>
          <w:rFonts w:ascii="Arial" w:hAnsi="Arial" w:cs="Arial"/>
          <w:sz w:val="32"/>
          <w:szCs w:val="32"/>
        </w:rPr>
        <w:t xml:space="preserve"> </w:t>
      </w:r>
      <w:r w:rsidR="00E94DBC" w:rsidRPr="00500BE5">
        <w:rPr>
          <w:rFonts w:ascii="Arial" w:hAnsi="Arial" w:cs="Arial"/>
          <w:sz w:val="32"/>
          <w:szCs w:val="32"/>
        </w:rPr>
        <w:t xml:space="preserve">at the Hornchurch audiology clinic, for this </w:t>
      </w:r>
      <w:r w:rsidRPr="00500BE5">
        <w:rPr>
          <w:rFonts w:ascii="Arial" w:hAnsi="Arial" w:cs="Arial"/>
          <w:sz w:val="32"/>
          <w:szCs w:val="32"/>
        </w:rPr>
        <w:t xml:space="preserve">service please </w:t>
      </w:r>
      <w:r w:rsidRPr="00500BE5">
        <w:rPr>
          <w:rFonts w:ascii="Arial" w:hAnsi="Arial" w:cs="Arial"/>
          <w:sz w:val="32"/>
          <w:szCs w:val="32"/>
        </w:rPr>
        <w:lastRenderedPageBreak/>
        <w:t>phone 0333 202 0300</w:t>
      </w:r>
      <w:r w:rsidR="00310B55" w:rsidRPr="00500BE5">
        <w:rPr>
          <w:rFonts w:ascii="Arial" w:hAnsi="Arial" w:cs="Arial"/>
          <w:sz w:val="32"/>
          <w:szCs w:val="32"/>
        </w:rPr>
        <w:t>.</w:t>
      </w:r>
      <w:r w:rsidR="00F22EB3" w:rsidRPr="00500BE5">
        <w:rPr>
          <w:rFonts w:ascii="Arial" w:hAnsi="Arial" w:cs="Arial"/>
          <w:sz w:val="32"/>
          <w:szCs w:val="32"/>
        </w:rPr>
        <w:t xml:space="preserve"> </w:t>
      </w:r>
      <w:r w:rsidR="00573978" w:rsidRPr="00500BE5">
        <w:rPr>
          <w:rFonts w:ascii="Arial" w:hAnsi="Arial" w:cs="Arial"/>
          <w:sz w:val="32"/>
          <w:szCs w:val="32"/>
        </w:rPr>
        <w:t xml:space="preserve">If </w:t>
      </w:r>
      <w:r w:rsidR="00F22EB3" w:rsidRPr="00500BE5">
        <w:rPr>
          <w:rFonts w:ascii="Arial" w:hAnsi="Arial" w:cs="Arial"/>
          <w:sz w:val="32"/>
          <w:szCs w:val="32"/>
        </w:rPr>
        <w:t>ears are clear</w:t>
      </w:r>
      <w:r w:rsidR="00573978" w:rsidRPr="00500BE5">
        <w:rPr>
          <w:rFonts w:ascii="Arial" w:hAnsi="Arial" w:cs="Arial"/>
          <w:sz w:val="32"/>
          <w:szCs w:val="32"/>
        </w:rPr>
        <w:t>,</w:t>
      </w:r>
      <w:r w:rsidR="00630808" w:rsidRPr="00500BE5">
        <w:rPr>
          <w:rFonts w:ascii="Arial" w:hAnsi="Arial" w:cs="Arial"/>
          <w:sz w:val="32"/>
          <w:szCs w:val="32"/>
        </w:rPr>
        <w:t xml:space="preserve"> £</w:t>
      </w:r>
      <w:r w:rsidR="00FF3D26">
        <w:rPr>
          <w:rFonts w:ascii="Arial" w:hAnsi="Arial" w:cs="Arial"/>
          <w:sz w:val="32"/>
          <w:szCs w:val="32"/>
        </w:rPr>
        <w:t>8</w:t>
      </w:r>
      <w:r w:rsidR="00630808" w:rsidRPr="00500BE5">
        <w:rPr>
          <w:rFonts w:ascii="Arial" w:hAnsi="Arial" w:cs="Arial"/>
          <w:sz w:val="32"/>
          <w:szCs w:val="32"/>
        </w:rPr>
        <w:t xml:space="preserve">5 </w:t>
      </w:r>
      <w:r w:rsidR="00D3067B" w:rsidRPr="00500BE5">
        <w:rPr>
          <w:rFonts w:ascii="Arial" w:hAnsi="Arial" w:cs="Arial"/>
          <w:sz w:val="32"/>
          <w:szCs w:val="32"/>
        </w:rPr>
        <w:t>must still</w:t>
      </w:r>
      <w:r w:rsidR="00630808" w:rsidRPr="00500BE5">
        <w:rPr>
          <w:rFonts w:ascii="Arial" w:hAnsi="Arial" w:cs="Arial"/>
          <w:sz w:val="32"/>
          <w:szCs w:val="32"/>
        </w:rPr>
        <w:t xml:space="preserve"> be paid</w:t>
      </w:r>
      <w:r w:rsidR="00F22EB3" w:rsidRPr="00500BE5">
        <w:rPr>
          <w:rFonts w:ascii="Arial" w:hAnsi="Arial" w:cs="Arial"/>
          <w:sz w:val="32"/>
          <w:szCs w:val="32"/>
        </w:rPr>
        <w:t xml:space="preserve">. </w:t>
      </w:r>
      <w:hyperlink r:id="rId13" w:history="1">
        <w:r w:rsidR="000C1DA9" w:rsidRPr="00500BE5">
          <w:rPr>
            <w:rStyle w:val="Hyperlink"/>
            <w:rFonts w:ascii="Arial" w:hAnsi="Arial" w:cs="Arial"/>
            <w:sz w:val="32"/>
            <w:szCs w:val="32"/>
          </w:rPr>
          <w:t>https://www.inhealthgroup.com/service/audiology/</w:t>
        </w:r>
      </w:hyperlink>
      <w:r w:rsidR="008F7A8D" w:rsidRPr="00500BE5">
        <w:rPr>
          <w:rFonts w:ascii="Arial" w:hAnsi="Arial" w:cs="Arial"/>
          <w:color w:val="0070C0"/>
          <w:sz w:val="32"/>
          <w:szCs w:val="32"/>
        </w:rPr>
        <w:t xml:space="preserve"> </w:t>
      </w:r>
    </w:p>
    <w:p w14:paraId="637AD48E" w14:textId="7A3949FD" w:rsidR="00D60964" w:rsidRPr="00500BE5" w:rsidRDefault="00D60964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A1CDC5A" w14:textId="1D5756B0" w:rsidR="004E137A" w:rsidRPr="00500BE5" w:rsidRDefault="00D60964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 xml:space="preserve">Specsavers </w:t>
      </w:r>
      <w:r w:rsidR="003172C8" w:rsidRPr="00500BE5">
        <w:rPr>
          <w:rFonts w:ascii="Arial" w:hAnsi="Arial" w:cs="Arial"/>
          <w:sz w:val="32"/>
          <w:szCs w:val="32"/>
        </w:rPr>
        <w:t xml:space="preserve">in Romford and Dagenham </w:t>
      </w:r>
      <w:r w:rsidRPr="00500BE5">
        <w:rPr>
          <w:rFonts w:ascii="Arial" w:hAnsi="Arial" w:cs="Arial"/>
          <w:sz w:val="32"/>
          <w:szCs w:val="32"/>
        </w:rPr>
        <w:t>offer a private micro-suction service for £</w:t>
      </w:r>
      <w:bookmarkStart w:id="1" w:name="_Hlk63947672"/>
      <w:r w:rsidR="00E9472C">
        <w:rPr>
          <w:rFonts w:ascii="Arial" w:hAnsi="Arial" w:cs="Arial"/>
          <w:sz w:val="32"/>
          <w:szCs w:val="32"/>
        </w:rPr>
        <w:t>60</w:t>
      </w:r>
      <w:r w:rsidR="00CC53AE" w:rsidRPr="00500BE5">
        <w:rPr>
          <w:rFonts w:ascii="Arial" w:hAnsi="Arial" w:cs="Arial"/>
          <w:sz w:val="32"/>
          <w:szCs w:val="32"/>
        </w:rPr>
        <w:t xml:space="preserve">, </w:t>
      </w:r>
      <w:r w:rsidR="00E543CE" w:rsidRPr="00500BE5">
        <w:rPr>
          <w:rFonts w:ascii="Arial" w:hAnsi="Arial" w:cs="Arial"/>
          <w:sz w:val="32"/>
          <w:szCs w:val="32"/>
        </w:rPr>
        <w:t xml:space="preserve">there is </w:t>
      </w:r>
      <w:r w:rsidR="009A5183" w:rsidRPr="00500BE5">
        <w:rPr>
          <w:rFonts w:ascii="Arial" w:hAnsi="Arial" w:cs="Arial"/>
          <w:sz w:val="32"/>
          <w:szCs w:val="32"/>
        </w:rPr>
        <w:t>charge of £25</w:t>
      </w:r>
      <w:r w:rsidR="00E543CE" w:rsidRPr="00500BE5">
        <w:rPr>
          <w:rFonts w:ascii="Arial" w:hAnsi="Arial" w:cs="Arial"/>
          <w:sz w:val="32"/>
          <w:szCs w:val="32"/>
        </w:rPr>
        <w:t xml:space="preserve"> if ears are clear</w:t>
      </w:r>
      <w:bookmarkEnd w:id="1"/>
    </w:p>
    <w:p w14:paraId="6A6D17DC" w14:textId="534F34F2" w:rsidR="008E6947" w:rsidRPr="00500BE5" w:rsidRDefault="009A5183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14" w:history="1">
        <w:r w:rsidRPr="00500BE5">
          <w:rPr>
            <w:rStyle w:val="Hyperlink"/>
            <w:rFonts w:ascii="Arial" w:hAnsi="Arial" w:cs="Arial"/>
            <w:sz w:val="32"/>
            <w:szCs w:val="32"/>
          </w:rPr>
          <w:t>https://www.specsavers.co.uk/earwax/earwax-removal</w:t>
        </w:r>
      </w:hyperlink>
      <w:r w:rsidR="004E137A" w:rsidRPr="00500BE5">
        <w:rPr>
          <w:rFonts w:ascii="Arial" w:hAnsi="Arial" w:cs="Arial"/>
          <w:sz w:val="32"/>
          <w:szCs w:val="32"/>
        </w:rPr>
        <w:t xml:space="preserve"> </w:t>
      </w:r>
    </w:p>
    <w:p w14:paraId="67035B2B" w14:textId="77777777" w:rsidR="004E137A" w:rsidRPr="00500BE5" w:rsidRDefault="004E137A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48BD304E" w14:textId="77777777" w:rsidR="00CE7DB1" w:rsidRDefault="00144E1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 xml:space="preserve">For Romford please phone: </w:t>
      </w:r>
      <w:hyperlink r:id="rId15" w:history="1">
        <w:r w:rsidRPr="00500BE5">
          <w:rPr>
            <w:rStyle w:val="contact--store-telephone--text"/>
            <w:rFonts w:ascii="Arial" w:hAnsi="Arial" w:cs="Arial"/>
            <w:sz w:val="32"/>
            <w:szCs w:val="32"/>
            <w:shd w:val="clear" w:color="auto" w:fill="FFFFFF"/>
          </w:rPr>
          <w:t>01708 724 475</w:t>
        </w:r>
      </w:hyperlink>
      <w:r w:rsidR="00FD2500" w:rsidRPr="00500BE5">
        <w:rPr>
          <w:rFonts w:ascii="Arial" w:hAnsi="Arial" w:cs="Arial"/>
          <w:sz w:val="32"/>
          <w:szCs w:val="32"/>
        </w:rPr>
        <w:t xml:space="preserve"> </w:t>
      </w:r>
    </w:p>
    <w:p w14:paraId="5FF9879D" w14:textId="1020788B" w:rsidR="00144E11" w:rsidRPr="00CE7DB1" w:rsidRDefault="00CE7DB1" w:rsidP="00E466BF">
      <w:pPr>
        <w:spacing w:before="0" w:beforeAutospacing="0" w:after="0" w:afterAutospacing="0"/>
        <w:rPr>
          <w:rFonts w:ascii="Arial" w:hAnsi="Arial" w:cs="Arial"/>
          <w:color w:val="0070C0"/>
          <w:sz w:val="32"/>
          <w:szCs w:val="32"/>
        </w:rPr>
      </w:pPr>
      <w:hyperlink r:id="rId16" w:history="1">
        <w:r w:rsidRPr="00232101">
          <w:rPr>
            <w:rFonts w:ascii="Arial" w:hAnsi="Arial" w:cs="Arial"/>
            <w:color w:val="4472C4" w:themeColor="accent1"/>
            <w:sz w:val="32"/>
            <w:szCs w:val="32"/>
            <w:u w:val="single"/>
          </w:rPr>
          <w:t>Book an appointment | Specsavers UK – Appointment type</w:t>
        </w:r>
      </w:hyperlink>
    </w:p>
    <w:p w14:paraId="4567DADB" w14:textId="77777777" w:rsidR="00FD2500" w:rsidRPr="00500BE5" w:rsidRDefault="00FD2500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4C37FB37" w14:textId="77777777" w:rsidR="00C22385" w:rsidRDefault="00144E1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 xml:space="preserve">For Dagenham please phone: </w:t>
      </w:r>
      <w:hyperlink r:id="rId17" w:history="1">
        <w:r w:rsidRPr="00500BE5">
          <w:rPr>
            <w:rStyle w:val="Hyperlink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020 8596 9998</w:t>
        </w:r>
      </w:hyperlink>
      <w:r w:rsidRPr="00500BE5">
        <w:rPr>
          <w:rFonts w:ascii="Arial" w:hAnsi="Arial" w:cs="Arial"/>
          <w:sz w:val="32"/>
          <w:szCs w:val="32"/>
        </w:rPr>
        <w:t xml:space="preserve"> </w:t>
      </w:r>
    </w:p>
    <w:p w14:paraId="37AD8AD1" w14:textId="653F65F9" w:rsidR="00904B80" w:rsidRPr="00232101" w:rsidRDefault="00C22385" w:rsidP="00E466BF">
      <w:pPr>
        <w:spacing w:before="0" w:beforeAutospacing="0" w:after="0" w:afterAutospacing="0"/>
        <w:rPr>
          <w:rFonts w:ascii="Arial" w:hAnsi="Arial" w:cs="Arial"/>
          <w:color w:val="4472C4" w:themeColor="accent1"/>
          <w:sz w:val="32"/>
          <w:szCs w:val="32"/>
        </w:rPr>
      </w:pPr>
      <w:hyperlink r:id="rId18" w:history="1">
        <w:r w:rsidRPr="00232101">
          <w:rPr>
            <w:rFonts w:ascii="Arial" w:hAnsi="Arial" w:cs="Arial"/>
            <w:color w:val="4472C4" w:themeColor="accent1"/>
            <w:sz w:val="32"/>
            <w:szCs w:val="32"/>
            <w:u w:val="single"/>
          </w:rPr>
          <w:t>Book an appointment | Specsavers UK – Appointment type</w:t>
        </w:r>
      </w:hyperlink>
    </w:p>
    <w:p w14:paraId="3492A6BD" w14:textId="550F080E" w:rsidR="00057AA9" w:rsidRPr="00500BE5" w:rsidRDefault="004C4D9D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 xml:space="preserve">  </w:t>
      </w:r>
    </w:p>
    <w:p w14:paraId="186795BC" w14:textId="69AC6AA0" w:rsidR="00057AA9" w:rsidRPr="00500BE5" w:rsidRDefault="00057AA9" w:rsidP="00E466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</w:pPr>
      <w:r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Romford South Street</w:t>
      </w:r>
      <w:r w:rsidR="007C553D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Hearing Hub offer the microsuction service for £</w:t>
      </w:r>
      <w:r w:rsidR="00EE2BB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70</w:t>
      </w:r>
      <w:r w:rsidR="007C553D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both ears, £2</w:t>
      </w:r>
      <w:r w:rsidR="00EE2BB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5</w:t>
      </w:r>
      <w:r w:rsidR="007C553D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if ears are clear.</w:t>
      </w:r>
      <w:r w:rsidR="000E0700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0330 111 9994</w:t>
      </w:r>
    </w:p>
    <w:p w14:paraId="7A6F1C42" w14:textId="4F843E9A" w:rsidR="00057AA9" w:rsidRPr="00500BE5" w:rsidRDefault="00057AA9" w:rsidP="00E466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</w:pPr>
      <w:hyperlink r:id="rId19" w:history="1">
        <w:r w:rsidRPr="00500BE5">
          <w:rPr>
            <w:rStyle w:val="Hyperlink"/>
            <w:rFonts w:ascii="Arial" w:eastAsia="Times New Roman" w:hAnsi="Arial" w:cs="Arial"/>
            <w:sz w:val="32"/>
            <w:szCs w:val="32"/>
            <w:bdr w:val="none" w:sz="0" w:space="0" w:color="auto" w:frame="1"/>
            <w:lang w:eastAsia="en-GB"/>
          </w:rPr>
          <w:t>https://thehearinghub.co.uk/the-hearing-hub-harold-wood/</w:t>
        </w:r>
      </w:hyperlink>
      <w:r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</w:t>
      </w:r>
    </w:p>
    <w:p w14:paraId="5BAF4F69" w14:textId="77777777" w:rsidR="002E7CF8" w:rsidRPr="00500BE5" w:rsidRDefault="002E7CF8" w:rsidP="00E466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</w:pPr>
    </w:p>
    <w:p w14:paraId="0EE40F20" w14:textId="7B8FA8E6" w:rsidR="002E7CF8" w:rsidRDefault="002E7CF8" w:rsidP="00E466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</w:pPr>
      <w:proofErr w:type="spellStart"/>
      <w:r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Domicilliary</w:t>
      </w:r>
      <w:proofErr w:type="spellEnd"/>
      <w:r w:rsidR="00217751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/home visiting micro</w:t>
      </w:r>
      <w:r w:rsidR="00294FF3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-</w:t>
      </w:r>
      <w:r w:rsidR="00217751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suction service covering Barking and Dagenham:</w:t>
      </w:r>
      <w:r w:rsidR="00217751" w:rsidRPr="00500BE5">
        <w:rPr>
          <w:sz w:val="32"/>
          <w:szCs w:val="32"/>
        </w:rPr>
        <w:t xml:space="preserve"> </w:t>
      </w:r>
      <w:hyperlink r:id="rId20" w:history="1">
        <w:r w:rsidR="00217751" w:rsidRPr="00500BE5">
          <w:rPr>
            <w:rStyle w:val="Hyperlink"/>
            <w:rFonts w:ascii="Arial" w:eastAsia="Times New Roman" w:hAnsi="Arial" w:cs="Arial"/>
            <w:sz w:val="32"/>
            <w:szCs w:val="32"/>
            <w:bdr w:val="none" w:sz="0" w:space="0" w:color="auto" w:frame="1"/>
            <w:lang w:eastAsia="en-GB"/>
          </w:rPr>
          <w:t>https://earhealthcheck.co.uk/</w:t>
        </w:r>
      </w:hyperlink>
      <w:r w:rsidR="00217751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</w:t>
      </w:r>
      <w:r w:rsidR="00CF0D67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0208 143 4019</w:t>
      </w:r>
      <w:r w:rsidR="00BE61AE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£</w:t>
      </w:r>
      <w:r w:rsidR="006176B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9</w:t>
      </w:r>
      <w:r w:rsidR="00BE61AE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5 even if no ear wax is found</w:t>
      </w:r>
      <w:r w:rsidR="00AA7493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. Ear drops</w:t>
      </w:r>
      <w:r w:rsidR="00762319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,</w:t>
      </w:r>
      <w:r w:rsidR="00AA7493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</w:t>
      </w:r>
      <w:r w:rsidR="00762319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olive oil drops or </w:t>
      </w:r>
      <w:proofErr w:type="spellStart"/>
      <w:r w:rsidR="00762319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Earol</w:t>
      </w:r>
      <w:proofErr w:type="spellEnd"/>
      <w:r w:rsidR="00762319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 spray, </w:t>
      </w:r>
      <w:r w:rsidR="00AA7493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 xml:space="preserve">required 3 x per day for 5 days before treatment, seek advice from </w:t>
      </w:r>
      <w:r w:rsidR="00762319" w:rsidRPr="00500BE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en-GB"/>
        </w:rPr>
        <w:t>GP.</w:t>
      </w:r>
    </w:p>
    <w:p w14:paraId="5E1F1C59" w14:textId="77777777" w:rsidR="003E1DCD" w:rsidRPr="00500BE5" w:rsidRDefault="003E1DCD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D78C440" w14:textId="38C1899C" w:rsidR="007B7DDC" w:rsidRPr="00500BE5" w:rsidRDefault="0084421A" w:rsidP="00E466BF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00BE5">
        <w:rPr>
          <w:rFonts w:ascii="Arial" w:hAnsi="Arial" w:cs="Arial"/>
          <w:b/>
          <w:bCs/>
          <w:sz w:val="32"/>
          <w:szCs w:val="32"/>
        </w:rPr>
        <w:t>NHS Funded</w:t>
      </w:r>
    </w:p>
    <w:p w14:paraId="76F3EAE8" w14:textId="0687CE34" w:rsidR="00446D12" w:rsidRPr="00500BE5" w:rsidRDefault="00446D12" w:rsidP="00E466BF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2FE678D" w14:textId="1E4688CF" w:rsidR="00446D12" w:rsidRPr="00500BE5" w:rsidRDefault="00446D12" w:rsidP="00E466BF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>Any concerns with ears being blocked must be checked by the GP or practice nurse. Treatment sometimes starts with ear drops then</w:t>
      </w:r>
      <w:r w:rsidR="00A4373D" w:rsidRPr="00500BE5">
        <w:rPr>
          <w:rFonts w:ascii="Arial" w:hAnsi="Arial" w:cs="Arial"/>
          <w:sz w:val="32"/>
          <w:szCs w:val="32"/>
        </w:rPr>
        <w:t>,</w:t>
      </w:r>
      <w:r w:rsidRPr="00500BE5">
        <w:rPr>
          <w:rFonts w:ascii="Arial" w:hAnsi="Arial" w:cs="Arial"/>
          <w:sz w:val="32"/>
          <w:szCs w:val="32"/>
        </w:rPr>
        <w:t xml:space="preserve"> </w:t>
      </w:r>
      <w:r w:rsidR="00A4373D" w:rsidRPr="00500BE5">
        <w:rPr>
          <w:rFonts w:ascii="Arial" w:hAnsi="Arial" w:cs="Arial"/>
          <w:sz w:val="32"/>
          <w:szCs w:val="32"/>
        </w:rPr>
        <w:t>if needed, the referral for further treatment</w:t>
      </w:r>
      <w:r w:rsidRPr="00500BE5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386F3FC8" w14:textId="77777777" w:rsidR="00F40372" w:rsidRPr="00500BE5" w:rsidRDefault="00F40372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3D41776" w14:textId="77777777" w:rsidR="00B0179D" w:rsidRPr="00500BE5" w:rsidRDefault="00B0179D" w:rsidP="00B0179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Seek advice from you GP if you are persistently having issues with your ears being blocked.</w:t>
      </w:r>
    </w:p>
    <w:p w14:paraId="2ABBDC79" w14:textId="0EC5E581" w:rsidR="00AD1160" w:rsidRPr="00500BE5" w:rsidRDefault="001A08C1" w:rsidP="00E466BF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sz w:val="32"/>
          <w:szCs w:val="32"/>
        </w:rPr>
        <w:t>NHS micro</w:t>
      </w:r>
      <w:r w:rsidR="00E94DBC" w:rsidRPr="00500BE5">
        <w:rPr>
          <w:rFonts w:ascii="Arial" w:hAnsi="Arial" w:cs="Arial"/>
          <w:sz w:val="32"/>
          <w:szCs w:val="32"/>
        </w:rPr>
        <w:t>-</w:t>
      </w:r>
      <w:r w:rsidRPr="00500BE5">
        <w:rPr>
          <w:rFonts w:ascii="Arial" w:hAnsi="Arial" w:cs="Arial"/>
          <w:sz w:val="32"/>
          <w:szCs w:val="32"/>
        </w:rPr>
        <w:t xml:space="preserve">suction service is available at </w:t>
      </w:r>
      <w:r w:rsidR="00EA6EAA" w:rsidRPr="00500BE5">
        <w:rPr>
          <w:rFonts w:ascii="Arial" w:hAnsi="Arial" w:cs="Arial"/>
          <w:sz w:val="32"/>
          <w:szCs w:val="32"/>
        </w:rPr>
        <w:t xml:space="preserve">BHR/NELFT </w:t>
      </w:r>
      <w:r w:rsidRPr="00500BE5">
        <w:rPr>
          <w:rFonts w:ascii="Arial" w:hAnsi="Arial" w:cs="Arial"/>
          <w:sz w:val="32"/>
          <w:szCs w:val="32"/>
        </w:rPr>
        <w:t>ENT clinic</w:t>
      </w:r>
      <w:r w:rsidR="00994628" w:rsidRPr="00500BE5">
        <w:rPr>
          <w:rFonts w:ascii="Arial" w:hAnsi="Arial" w:cs="Arial"/>
          <w:sz w:val="32"/>
          <w:szCs w:val="32"/>
        </w:rPr>
        <w:t>s</w:t>
      </w:r>
      <w:r w:rsidR="00602EE7" w:rsidRPr="00500BE5">
        <w:rPr>
          <w:rFonts w:ascii="Arial" w:hAnsi="Arial" w:cs="Arial"/>
          <w:sz w:val="32"/>
          <w:szCs w:val="32"/>
        </w:rPr>
        <w:t xml:space="preserve"> in exceptional circumstances </w:t>
      </w:r>
      <w:r w:rsidR="00F453C3" w:rsidRPr="00500BE5">
        <w:rPr>
          <w:rFonts w:ascii="Arial" w:hAnsi="Arial" w:cs="Arial"/>
          <w:sz w:val="32"/>
          <w:szCs w:val="32"/>
        </w:rPr>
        <w:t>for complex cases</w:t>
      </w:r>
      <w:r w:rsidR="00EA6EAA" w:rsidRPr="00500BE5">
        <w:rPr>
          <w:rFonts w:ascii="Arial" w:hAnsi="Arial" w:cs="Arial"/>
          <w:sz w:val="32"/>
          <w:szCs w:val="32"/>
        </w:rPr>
        <w:t>.</w:t>
      </w:r>
      <w:r w:rsidRPr="00500BE5">
        <w:rPr>
          <w:rFonts w:ascii="Arial" w:hAnsi="Arial" w:cs="Arial"/>
          <w:sz w:val="32"/>
          <w:szCs w:val="32"/>
        </w:rPr>
        <w:t xml:space="preserve"> </w:t>
      </w:r>
    </w:p>
    <w:p w14:paraId="6A425C28" w14:textId="413843E2" w:rsidR="00202319" w:rsidRDefault="00202319" w:rsidP="00202319">
      <w:pPr>
        <w:rPr>
          <w:rFonts w:ascii="Arial" w:hAnsi="Arial" w:cs="Arial"/>
          <w:sz w:val="32"/>
          <w:szCs w:val="32"/>
        </w:rPr>
      </w:pPr>
      <w:r w:rsidRPr="00500BE5">
        <w:rPr>
          <w:rFonts w:ascii="Arial" w:hAnsi="Arial" w:cs="Arial"/>
          <w:b/>
          <w:bCs/>
          <w:sz w:val="32"/>
          <w:szCs w:val="32"/>
        </w:rPr>
        <w:t>NB:</w:t>
      </w:r>
      <w:r w:rsidRPr="00500BE5">
        <w:rPr>
          <w:rFonts w:ascii="Arial" w:hAnsi="Arial" w:cs="Arial"/>
          <w:sz w:val="32"/>
          <w:szCs w:val="32"/>
        </w:rPr>
        <w:t xml:space="preserve"> All information is correct at the time of printing</w:t>
      </w:r>
      <w:r w:rsidR="005D7231" w:rsidRPr="00500BE5">
        <w:rPr>
          <w:rFonts w:ascii="Arial" w:hAnsi="Arial" w:cs="Arial"/>
          <w:sz w:val="32"/>
          <w:szCs w:val="32"/>
        </w:rPr>
        <w:t xml:space="preserve"> </w:t>
      </w:r>
      <w:r w:rsidR="00ED29E1">
        <w:rPr>
          <w:rFonts w:ascii="Arial" w:hAnsi="Arial" w:cs="Arial"/>
          <w:sz w:val="32"/>
          <w:szCs w:val="32"/>
        </w:rPr>
        <w:t>20 June 2025.</w:t>
      </w:r>
      <w:r w:rsidRPr="00500BE5">
        <w:rPr>
          <w:rFonts w:ascii="Arial" w:hAnsi="Arial" w:cs="Arial"/>
          <w:sz w:val="32"/>
          <w:szCs w:val="32"/>
        </w:rPr>
        <w:t xml:space="preserve"> </w:t>
      </w:r>
    </w:p>
    <w:p w14:paraId="276134EE" w14:textId="3EDFE1D1" w:rsidR="00B5619D" w:rsidRPr="00B5619D" w:rsidRDefault="00B5619D" w:rsidP="00B561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2629C84" wp14:editId="5BB21B62">
            <wp:extent cx="6059805" cy="609600"/>
            <wp:effectExtent l="0" t="0" r="0" b="0"/>
            <wp:docPr id="805059891" name="Picture 1" descr="Barking and Dagenham award logos: Investors in People, Gold; Disability confident employer; website www.lbbd.gov.uk facebook www.facebook.com/barkinganddagenham twitter @lbbd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59891" name="Picture 1" descr="Barking and Dagenham award logos: Investors in People, Gold; Disability confident employer; website www.lbbd.gov.uk facebook www.facebook.com/barkinganddagenham twitter @lbbdcouncil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619D" w:rsidRPr="00B5619D" w:rsidSect="001B58D3">
      <w:headerReference w:type="default" r:id="rId22"/>
      <w:footerReference w:type="default" r:id="rId23"/>
      <w:pgSz w:w="11906" w:h="16838"/>
      <w:pgMar w:top="1135" w:right="1440" w:bottom="1276" w:left="1440" w:header="0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57F3" w14:textId="77777777" w:rsidR="00772DB3" w:rsidRDefault="00772DB3" w:rsidP="00C34855">
      <w:pPr>
        <w:spacing w:before="0" w:after="0"/>
      </w:pPr>
      <w:r>
        <w:separator/>
      </w:r>
    </w:p>
  </w:endnote>
  <w:endnote w:type="continuationSeparator" w:id="0">
    <w:p w14:paraId="531B59C7" w14:textId="77777777" w:rsidR="00772DB3" w:rsidRDefault="00772DB3" w:rsidP="00C348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112288"/>
      <w:docPartObj>
        <w:docPartGallery w:val="Page Numbers (Bottom of Page)"/>
        <w:docPartUnique/>
      </w:docPartObj>
    </w:sdtPr>
    <w:sdtEndPr>
      <w:rPr>
        <w:rFonts w:ascii="Arial" w:hAnsi="Arial" w:cs="Arial"/>
        <w:sz w:val="32"/>
        <w:szCs w:val="3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32"/>
            <w:szCs w:val="32"/>
          </w:rPr>
        </w:sdtEndPr>
        <w:sdtContent>
          <w:p w14:paraId="3B7FBC06" w14:textId="441E5C6B" w:rsidR="00C34855" w:rsidRPr="00C34855" w:rsidRDefault="00C34855">
            <w:pPr>
              <w:pStyle w:val="Footer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C34855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C34855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C34855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 </w:instrText>
            </w:r>
            <w:r w:rsidRPr="00C34855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C34855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  <w:r w:rsidRPr="00C34855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r w:rsidRPr="00C34855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C34855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C34855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NUMPAGES  </w:instrText>
            </w:r>
            <w:r w:rsidRPr="00C34855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C34855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  <w:r w:rsidRPr="00C34855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553E35A7" w14:textId="77777777" w:rsidR="00C34855" w:rsidRDefault="00C34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E6D0" w14:textId="77777777" w:rsidR="00772DB3" w:rsidRDefault="00772DB3" w:rsidP="00C34855">
      <w:pPr>
        <w:spacing w:before="0" w:after="0"/>
      </w:pPr>
      <w:r>
        <w:separator/>
      </w:r>
    </w:p>
  </w:footnote>
  <w:footnote w:type="continuationSeparator" w:id="0">
    <w:p w14:paraId="157612F1" w14:textId="77777777" w:rsidR="00772DB3" w:rsidRDefault="00772DB3" w:rsidP="00C348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B4B9" w14:textId="518C8CC4" w:rsidR="00DB7B2E" w:rsidRDefault="00DB7B2E" w:rsidP="00DB7B2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C1"/>
    <w:rsid w:val="000036FE"/>
    <w:rsid w:val="0003085F"/>
    <w:rsid w:val="000315CA"/>
    <w:rsid w:val="00036DD2"/>
    <w:rsid w:val="00037DED"/>
    <w:rsid w:val="0004184F"/>
    <w:rsid w:val="00056D50"/>
    <w:rsid w:val="00057AA9"/>
    <w:rsid w:val="0006042D"/>
    <w:rsid w:val="000835B8"/>
    <w:rsid w:val="000C1DA9"/>
    <w:rsid w:val="000E0700"/>
    <w:rsid w:val="000F6E81"/>
    <w:rsid w:val="00104DA7"/>
    <w:rsid w:val="00112324"/>
    <w:rsid w:val="00144E11"/>
    <w:rsid w:val="00146286"/>
    <w:rsid w:val="00191C4A"/>
    <w:rsid w:val="00192A07"/>
    <w:rsid w:val="001A08C1"/>
    <w:rsid w:val="001A3F9C"/>
    <w:rsid w:val="001B3370"/>
    <w:rsid w:val="001B58D3"/>
    <w:rsid w:val="001B635A"/>
    <w:rsid w:val="001D0B4F"/>
    <w:rsid w:val="001E1708"/>
    <w:rsid w:val="00202319"/>
    <w:rsid w:val="00217751"/>
    <w:rsid w:val="00232101"/>
    <w:rsid w:val="00237810"/>
    <w:rsid w:val="00241DCA"/>
    <w:rsid w:val="00242902"/>
    <w:rsid w:val="002636F8"/>
    <w:rsid w:val="00277DF3"/>
    <w:rsid w:val="00294FF3"/>
    <w:rsid w:val="00297BED"/>
    <w:rsid w:val="002C60DC"/>
    <w:rsid w:val="002D1499"/>
    <w:rsid w:val="002E3BA8"/>
    <w:rsid w:val="002E7CF8"/>
    <w:rsid w:val="00310B55"/>
    <w:rsid w:val="003172C8"/>
    <w:rsid w:val="0032632D"/>
    <w:rsid w:val="00330D40"/>
    <w:rsid w:val="0034430F"/>
    <w:rsid w:val="0035183E"/>
    <w:rsid w:val="003742AD"/>
    <w:rsid w:val="00387251"/>
    <w:rsid w:val="00387DDE"/>
    <w:rsid w:val="003A5AAA"/>
    <w:rsid w:val="003B1A98"/>
    <w:rsid w:val="003D4FDE"/>
    <w:rsid w:val="003E1DCD"/>
    <w:rsid w:val="003E5C94"/>
    <w:rsid w:val="003F4D17"/>
    <w:rsid w:val="00403916"/>
    <w:rsid w:val="00415F65"/>
    <w:rsid w:val="00427DBF"/>
    <w:rsid w:val="00440A9B"/>
    <w:rsid w:val="00446D12"/>
    <w:rsid w:val="0047511D"/>
    <w:rsid w:val="004C4D9D"/>
    <w:rsid w:val="004E137A"/>
    <w:rsid w:val="00500BE5"/>
    <w:rsid w:val="00506D4E"/>
    <w:rsid w:val="005219EC"/>
    <w:rsid w:val="00523A8D"/>
    <w:rsid w:val="00543B69"/>
    <w:rsid w:val="0056018A"/>
    <w:rsid w:val="00573978"/>
    <w:rsid w:val="00574901"/>
    <w:rsid w:val="00596CE7"/>
    <w:rsid w:val="005C1AD9"/>
    <w:rsid w:val="005C5566"/>
    <w:rsid w:val="005D3EA2"/>
    <w:rsid w:val="005D7231"/>
    <w:rsid w:val="005F1B7E"/>
    <w:rsid w:val="006015E0"/>
    <w:rsid w:val="00602EE7"/>
    <w:rsid w:val="00614F47"/>
    <w:rsid w:val="006176BD"/>
    <w:rsid w:val="006227C4"/>
    <w:rsid w:val="00630808"/>
    <w:rsid w:val="00652EA2"/>
    <w:rsid w:val="00665656"/>
    <w:rsid w:val="00681436"/>
    <w:rsid w:val="006849FC"/>
    <w:rsid w:val="006A6326"/>
    <w:rsid w:val="006B2F54"/>
    <w:rsid w:val="006C01CD"/>
    <w:rsid w:val="006D303E"/>
    <w:rsid w:val="006D3D1B"/>
    <w:rsid w:val="006D6858"/>
    <w:rsid w:val="006E6EBF"/>
    <w:rsid w:val="006F4BB9"/>
    <w:rsid w:val="00712CA7"/>
    <w:rsid w:val="00732EE8"/>
    <w:rsid w:val="007360A0"/>
    <w:rsid w:val="007402D2"/>
    <w:rsid w:val="00762319"/>
    <w:rsid w:val="00772DB3"/>
    <w:rsid w:val="00773A81"/>
    <w:rsid w:val="007832C4"/>
    <w:rsid w:val="0078482B"/>
    <w:rsid w:val="0079127A"/>
    <w:rsid w:val="007A496B"/>
    <w:rsid w:val="007B7DDC"/>
    <w:rsid w:val="007C0A33"/>
    <w:rsid w:val="007C553D"/>
    <w:rsid w:val="007E0CF2"/>
    <w:rsid w:val="007E21E5"/>
    <w:rsid w:val="007E557B"/>
    <w:rsid w:val="007E797D"/>
    <w:rsid w:val="008431B5"/>
    <w:rsid w:val="0084421A"/>
    <w:rsid w:val="00847681"/>
    <w:rsid w:val="008776D9"/>
    <w:rsid w:val="008919E6"/>
    <w:rsid w:val="008A5B55"/>
    <w:rsid w:val="008B5C38"/>
    <w:rsid w:val="008C1FCE"/>
    <w:rsid w:val="008C304A"/>
    <w:rsid w:val="008E6947"/>
    <w:rsid w:val="008F1133"/>
    <w:rsid w:val="008F4083"/>
    <w:rsid w:val="008F7A8D"/>
    <w:rsid w:val="00904B80"/>
    <w:rsid w:val="0090744F"/>
    <w:rsid w:val="00917AB7"/>
    <w:rsid w:val="00921057"/>
    <w:rsid w:val="00924798"/>
    <w:rsid w:val="009250F8"/>
    <w:rsid w:val="00953194"/>
    <w:rsid w:val="009537EC"/>
    <w:rsid w:val="0095619C"/>
    <w:rsid w:val="00987D83"/>
    <w:rsid w:val="00994628"/>
    <w:rsid w:val="009A079E"/>
    <w:rsid w:val="009A5183"/>
    <w:rsid w:val="009B1ED5"/>
    <w:rsid w:val="009C3B4C"/>
    <w:rsid w:val="009D2E2A"/>
    <w:rsid w:val="009D7C88"/>
    <w:rsid w:val="009F26D9"/>
    <w:rsid w:val="00A068C1"/>
    <w:rsid w:val="00A214B9"/>
    <w:rsid w:val="00A4373D"/>
    <w:rsid w:val="00A56478"/>
    <w:rsid w:val="00A62648"/>
    <w:rsid w:val="00A87E45"/>
    <w:rsid w:val="00A929CA"/>
    <w:rsid w:val="00AA7493"/>
    <w:rsid w:val="00AC187C"/>
    <w:rsid w:val="00AC55E0"/>
    <w:rsid w:val="00AD1160"/>
    <w:rsid w:val="00AD6F02"/>
    <w:rsid w:val="00AE048C"/>
    <w:rsid w:val="00AE67BC"/>
    <w:rsid w:val="00B0179D"/>
    <w:rsid w:val="00B20E0E"/>
    <w:rsid w:val="00B42BDF"/>
    <w:rsid w:val="00B53EEE"/>
    <w:rsid w:val="00B5619D"/>
    <w:rsid w:val="00B925E3"/>
    <w:rsid w:val="00B931BB"/>
    <w:rsid w:val="00BA1954"/>
    <w:rsid w:val="00BA1FC6"/>
    <w:rsid w:val="00BA5290"/>
    <w:rsid w:val="00BB05E0"/>
    <w:rsid w:val="00BD68EA"/>
    <w:rsid w:val="00BE01B5"/>
    <w:rsid w:val="00BE61AE"/>
    <w:rsid w:val="00BF2818"/>
    <w:rsid w:val="00BF5B25"/>
    <w:rsid w:val="00BF758E"/>
    <w:rsid w:val="00C20CA7"/>
    <w:rsid w:val="00C22385"/>
    <w:rsid w:val="00C31510"/>
    <w:rsid w:val="00C34855"/>
    <w:rsid w:val="00C55CB5"/>
    <w:rsid w:val="00CC53AE"/>
    <w:rsid w:val="00CD323B"/>
    <w:rsid w:val="00CD7BCB"/>
    <w:rsid w:val="00CE1DA2"/>
    <w:rsid w:val="00CE1DEB"/>
    <w:rsid w:val="00CE7DB1"/>
    <w:rsid w:val="00CF0D67"/>
    <w:rsid w:val="00CF3305"/>
    <w:rsid w:val="00D00FE6"/>
    <w:rsid w:val="00D01B97"/>
    <w:rsid w:val="00D0274F"/>
    <w:rsid w:val="00D2113E"/>
    <w:rsid w:val="00D3067B"/>
    <w:rsid w:val="00D37C9A"/>
    <w:rsid w:val="00D47BD8"/>
    <w:rsid w:val="00D60964"/>
    <w:rsid w:val="00D7061E"/>
    <w:rsid w:val="00D72CD7"/>
    <w:rsid w:val="00D813CE"/>
    <w:rsid w:val="00D82CAA"/>
    <w:rsid w:val="00D8725D"/>
    <w:rsid w:val="00D956EE"/>
    <w:rsid w:val="00DA278B"/>
    <w:rsid w:val="00DB4255"/>
    <w:rsid w:val="00DB4C7D"/>
    <w:rsid w:val="00DB695C"/>
    <w:rsid w:val="00DB7B2E"/>
    <w:rsid w:val="00DD259A"/>
    <w:rsid w:val="00DD2FD1"/>
    <w:rsid w:val="00DD63DA"/>
    <w:rsid w:val="00DE1A48"/>
    <w:rsid w:val="00DF5D52"/>
    <w:rsid w:val="00E07FAC"/>
    <w:rsid w:val="00E12663"/>
    <w:rsid w:val="00E15495"/>
    <w:rsid w:val="00E26178"/>
    <w:rsid w:val="00E26B9E"/>
    <w:rsid w:val="00E37669"/>
    <w:rsid w:val="00E407E2"/>
    <w:rsid w:val="00E466BF"/>
    <w:rsid w:val="00E47950"/>
    <w:rsid w:val="00E50257"/>
    <w:rsid w:val="00E541EA"/>
    <w:rsid w:val="00E543CE"/>
    <w:rsid w:val="00E549CE"/>
    <w:rsid w:val="00E57B66"/>
    <w:rsid w:val="00E83062"/>
    <w:rsid w:val="00E9472C"/>
    <w:rsid w:val="00E94DBC"/>
    <w:rsid w:val="00E97CED"/>
    <w:rsid w:val="00EA13E8"/>
    <w:rsid w:val="00EA3127"/>
    <w:rsid w:val="00EA6EAA"/>
    <w:rsid w:val="00EC396F"/>
    <w:rsid w:val="00ED29E1"/>
    <w:rsid w:val="00EE01D7"/>
    <w:rsid w:val="00EE2BBF"/>
    <w:rsid w:val="00EF44AD"/>
    <w:rsid w:val="00F14F61"/>
    <w:rsid w:val="00F212F0"/>
    <w:rsid w:val="00F21929"/>
    <w:rsid w:val="00F22EB3"/>
    <w:rsid w:val="00F23E5F"/>
    <w:rsid w:val="00F40372"/>
    <w:rsid w:val="00F453C3"/>
    <w:rsid w:val="00F45575"/>
    <w:rsid w:val="00F642DE"/>
    <w:rsid w:val="00F66568"/>
    <w:rsid w:val="00F80BF8"/>
    <w:rsid w:val="00F85D8D"/>
    <w:rsid w:val="00F963B8"/>
    <w:rsid w:val="00FA19D4"/>
    <w:rsid w:val="00FA5442"/>
    <w:rsid w:val="00FB3124"/>
    <w:rsid w:val="00FD0979"/>
    <w:rsid w:val="00FD2500"/>
    <w:rsid w:val="00FD29C5"/>
    <w:rsid w:val="00FE7934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046B5"/>
  <w15:chartTrackingRefBased/>
  <w15:docId w15:val="{E3ECFA0E-3C74-4D57-A6A2-0E279B20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08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A0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7EC"/>
    <w:rPr>
      <w:color w:val="954F72" w:themeColor="followed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47681"/>
    <w:pPr>
      <w:spacing w:before="0" w:beforeAutospacing="0" w:after="0" w:afterAutospacing="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7681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c-address-street-1">
    <w:name w:val="c-address-street-1"/>
    <w:basedOn w:val="DefaultParagraphFont"/>
    <w:rsid w:val="00847681"/>
  </w:style>
  <w:style w:type="character" w:customStyle="1" w:styleId="c-address-city">
    <w:name w:val="c-address-city"/>
    <w:basedOn w:val="DefaultParagraphFont"/>
    <w:rsid w:val="00847681"/>
  </w:style>
  <w:style w:type="character" w:customStyle="1" w:styleId="c-address-postal-code">
    <w:name w:val="c-address-postal-code"/>
    <w:basedOn w:val="DefaultParagraphFont"/>
    <w:rsid w:val="00847681"/>
  </w:style>
  <w:style w:type="character" w:customStyle="1" w:styleId="c-phone-number-span">
    <w:name w:val="c-phone-number-span"/>
    <w:basedOn w:val="DefaultParagraphFont"/>
    <w:rsid w:val="00847681"/>
  </w:style>
  <w:style w:type="character" w:customStyle="1" w:styleId="contact--store-telephone--text">
    <w:name w:val="contact--store-telephone--text"/>
    <w:basedOn w:val="DefaultParagraphFont"/>
    <w:rsid w:val="00E26178"/>
  </w:style>
  <w:style w:type="paragraph" w:styleId="Header">
    <w:name w:val="header"/>
    <w:basedOn w:val="Normal"/>
    <w:link w:val="HeaderChar"/>
    <w:uiPriority w:val="99"/>
    <w:unhideWhenUsed/>
    <w:rsid w:val="00C3485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4855"/>
  </w:style>
  <w:style w:type="paragraph" w:styleId="Footer">
    <w:name w:val="footer"/>
    <w:basedOn w:val="Normal"/>
    <w:link w:val="FooterChar"/>
    <w:uiPriority w:val="99"/>
    <w:unhideWhenUsed/>
    <w:rsid w:val="00C3485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7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ologysupportdesk@inhealthgroup.com" TargetMode="External"/><Relationship Id="rId13" Type="http://schemas.openxmlformats.org/officeDocument/2006/relationships/hyperlink" Target="https://www.inhealthgroup.com/service/audiology/" TargetMode="External"/><Relationship Id="rId18" Type="http://schemas.openxmlformats.org/officeDocument/2006/relationships/hyperlink" Target="https://www.specsavers.co.uk/book/dagenham/appointment-type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www.bhrhospitals.nhs.uk/audiology" TargetMode="External"/><Relationship Id="rId12" Type="http://schemas.openxmlformats.org/officeDocument/2006/relationships/hyperlink" Target="https://www.specsavers.co.uk/hearing/online-hearing-test" TargetMode="External"/><Relationship Id="rId17" Type="http://schemas.openxmlformats.org/officeDocument/2006/relationships/hyperlink" Target="file:///C:\Users\bwakeling\AppData\Local\Microsoft\Windows\INetCache\Content.Outlook\O1Q0F6VF\020%208596%20999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pecsavers.co.uk/book/romford/appointment-type" TargetMode="External"/><Relationship Id="rId20" Type="http://schemas.openxmlformats.org/officeDocument/2006/relationships/hyperlink" Target="https://earhealthcheck.co.uk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lickhearing.com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tel:0170872447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mplifon.com/uk/hearing-aids" TargetMode="External"/><Relationship Id="rId19" Type="http://schemas.openxmlformats.org/officeDocument/2006/relationships/hyperlink" Target="https://thehearinghub.co.uk/the-hearing-hub-harold-woo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ootshearingcare.com/why-choose-boots/" TargetMode="External"/><Relationship Id="rId14" Type="http://schemas.openxmlformats.org/officeDocument/2006/relationships/hyperlink" Target="https://www.specsavers.co.uk/earwax/earwax-remova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25</cp:revision>
  <cp:lastPrinted>2025-06-23T19:09:00Z</cp:lastPrinted>
  <dcterms:created xsi:type="dcterms:W3CDTF">2024-06-19T16:01:00Z</dcterms:created>
  <dcterms:modified xsi:type="dcterms:W3CDTF">2025-06-23T19:48:00Z</dcterms:modified>
</cp:coreProperties>
</file>