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5D5D1E30" Type="http://schemas.openxmlformats.org/package/2006/relationships/metadata/core-properties" Target="/docProps/core.xml"/><Relationship Id="rId1" Type="http://schemas.openxmlformats.org/officeDocument/2006/relationships/custom-properties" Target="docProps/custom.xml"/><Relationship Id="R5D5D1E30" Type="http://schemas.openxmlformats.org/officeDocument/2006/relationships/officeDocument" Target="/word/document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ind w:firstLine="284" w:left="-284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 xml:space="preserve">London Borough of Barking and Dagenham 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4"/>
        </w:rPr>
      </w:pPr>
    </w:p>
    <w:p>
      <w:pPr>
        <w:jc w:val="center"/>
        <w:rPr>
          <w:sz w:val="26"/>
        </w:rPr>
      </w:pPr>
      <w:r>
        <w:rPr>
          <w:sz w:val="36"/>
        </w:rPr>
        <w:t>Goresbrook Ward</w:t>
      </w:r>
    </w:p>
    <w:p>
      <w:pPr>
        <w:jc w:val="center"/>
        <w:rPr>
          <w:sz w:val="16"/>
        </w:rPr>
      </w:pPr>
    </w:p>
    <w:tbl>
      <w:tblPr>
        <w:tblStyle w:val="T2"/>
        <w:tblW w:w="1115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0"/>
        </w:trPr>
        <w:tc>
          <w:tcPr>
            <w:tcW w:w="190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180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171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Description </w:t>
              <w:br w:type="textWrapping"/>
              <w:t>(if any)</w:t>
            </w:r>
          </w:p>
        </w:tc>
        <w:tc>
          <w:tcPr>
            <w:tcW w:w="216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Proposer (*), Seconder (**)</w:t>
            </w:r>
          </w:p>
        </w:tc>
        <w:tc>
          <w:tcPr>
            <w:tcW w:w="141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gridAfter w:val="0"/>
        </w:trPr>
        <w:tc>
          <w:tcPr>
            <w:tcW w:w="1908" w:type="dxa"/>
          </w:tcPr>
          <w:p>
            <w:r>
              <w:t>AHMED</w:t>
            </w:r>
          </w:p>
          <w:p>
            <w:r>
              <w:t>Sheikh Faruque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Green Party</w:t>
            </w:r>
          </w:p>
        </w:tc>
        <w:tc>
          <w:tcPr>
            <w:tcW w:w="2160" w:type="dxa"/>
          </w:tcPr>
          <w:p>
            <w:r>
              <w:t xml:space="preserve">Chowdhury Shaheda K * </w:t>
              <w:br w:type="textWrapping"/>
              <w:t>Chowdhury Masood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BOWMAN</w:t>
            </w:r>
          </w:p>
          <w:p>
            <w:r>
              <w:t>Colin Paul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Raj Sharfaraz K * </w:t>
              <w:br w:type="textWrapping"/>
              <w:t>Bowman Colin P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FREEBORN</w:t>
            </w:r>
          </w:p>
          <w:p>
            <w:r>
              <w:t>Irma L M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Robinson Pauline V. * </w:t>
              <w:br w:type="textWrapping"/>
              <w:t>Robinson James W.D.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GUIBA</w:t>
            </w:r>
          </w:p>
          <w:p>
            <w:r>
              <w:t>Nassaba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Robinson James W.D. * </w:t>
              <w:br w:type="textWrapping"/>
              <w:t>Robinson Pauline V.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ISLAM</w:t>
            </w:r>
          </w:p>
          <w:p>
            <w:r>
              <w:t>Mohammed Jafar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Raj Sharfaraz K * </w:t>
              <w:br w:type="textWrapping"/>
              <w:t>Bowman Colin P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MILLER</w:t>
            </w:r>
          </w:p>
          <w:p>
            <w:r>
              <w:t>George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Godfrey David A. * </w:t>
              <w:br w:type="textWrapping"/>
              <w:t>Godfrey Rosemarie **</w:t>
              <w:br w:type="textWrapping"/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NANDRA</w:t>
            </w:r>
          </w:p>
          <w:p>
            <w:r>
              <w:t>Manjeet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Godfrey David A. * </w:t>
              <w:br w:type="textWrapping"/>
              <w:t>Godfrey Rosemarie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RAJ</w:t>
            </w:r>
          </w:p>
          <w:p>
            <w:r>
              <w:t>Sharfaraz Khan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Local Conservatives</w:t>
            </w:r>
          </w:p>
        </w:tc>
        <w:tc>
          <w:tcPr>
            <w:tcW w:w="2160" w:type="dxa"/>
          </w:tcPr>
          <w:p>
            <w:r>
              <w:t xml:space="preserve">Raj Sharfaraz K * </w:t>
              <w:br w:type="textWrapping"/>
              <w:t>Bowman Colin P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RAWSAN ARA</w:t>
            </w:r>
          </w:p>
          <w:p>
            <w:r>
              <w:t>Poly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Green Party Candidate</w:t>
            </w:r>
          </w:p>
        </w:tc>
        <w:tc>
          <w:tcPr>
            <w:tcW w:w="2160" w:type="dxa"/>
          </w:tcPr>
          <w:p>
            <w:r>
              <w:t xml:space="preserve">Chowdhury Shaheda K * </w:t>
              <w:br w:type="textWrapping"/>
              <w:t>Chowdhury Masood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ROBINSON</w:t>
            </w:r>
          </w:p>
          <w:p>
            <w:r>
              <w:t>Paul David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The Labour Party Candidate</w:t>
            </w:r>
          </w:p>
        </w:tc>
        <w:tc>
          <w:tcPr>
            <w:tcW w:w="2160" w:type="dxa"/>
          </w:tcPr>
          <w:p>
            <w:r>
              <w:t xml:space="preserve">Robinson James W.D. * </w:t>
              <w:br w:type="textWrapping"/>
              <w:t>Robinson Pauline V.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SHAHID AWAN</w:t>
            </w:r>
          </w:p>
          <w:p>
            <w:r>
              <w:t>Muhammad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Liberal Democrats</w:t>
            </w:r>
          </w:p>
        </w:tc>
        <w:tc>
          <w:tcPr>
            <w:tcW w:w="2160" w:type="dxa"/>
          </w:tcPr>
          <w:p>
            <w:r>
              <w:t xml:space="preserve">Volobujevas Aleksandras * </w:t>
              <w:br w:type="textWrapping"/>
              <w:t>Whisker Susan A **</w:t>
            </w:r>
          </w:p>
        </w:tc>
        <w:tc>
          <w:tcPr>
            <w:tcW w:w="1418" w:type="dxa"/>
          </w:tcPr>
          <w:p/>
        </w:tc>
      </w:tr>
      <w:tr>
        <w:trPr>
          <w:gridAfter w:val="0"/>
        </w:trPr>
        <w:tc>
          <w:tcPr>
            <w:tcW w:w="1908" w:type="dxa"/>
          </w:tcPr>
          <w:p>
            <w:r>
              <w:t>VAN RYNEVELD</w:t>
            </w:r>
          </w:p>
          <w:p>
            <w:r>
              <w:t>Caleb</w:t>
            </w:r>
          </w:p>
          <w:p/>
        </w:tc>
        <w:tc>
          <w:tcPr>
            <w:tcW w:w="1800" w:type="dxa"/>
          </w:tcPr>
          <w:p>
            <w:r>
              <w:t>(address in Barking and Dagenham)</w:t>
            </w:r>
          </w:p>
        </w:tc>
        <w:tc>
          <w:tcPr>
            <w:tcW w:w="1710" w:type="dxa"/>
          </w:tcPr>
          <w:p>
            <w:r>
              <w:t>Reform UK</w:t>
            </w:r>
          </w:p>
        </w:tc>
        <w:tc>
          <w:tcPr>
            <w:tcW w:w="2160" w:type="dxa"/>
          </w:tcPr>
          <w:p>
            <w:r>
              <w:t xml:space="preserve">Hunter Derek W * </w:t>
              <w:br w:type="textWrapping"/>
              <w:t>Godfrey David A. **</w:t>
            </w:r>
          </w:p>
        </w:tc>
        <w:tc>
          <w:tcPr>
            <w:tcW w:w="1418" w:type="dxa"/>
          </w:tcPr>
          <w:p/>
        </w:tc>
      </w:tr>
    </w:tbl>
    <w:p>
      <w:pPr>
        <w:jc w:val="both"/>
      </w:pPr>
    </w:p>
    <w:p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40" w:code="0"/>
      <w:pgMar w:left="426" w:right="720" w:top="562" w:bottom="288" w:header="0" w:footer="418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11165" w:type="dxa"/>
      <w:tblLayout w:type="fixed"/>
      <w:tblCellMar>
        <w:top w:w="0" w:type="dxa"/>
        <w:bottom w:w="0" w:type="dxa"/>
      </w:tblCellMar>
    </w:tblPr>
    <w:tblGrid/>
    <w:tr>
      <w:trPr>
        <w:wAfter w:w="0" w:type="dxa"/>
      </w:trPr>
      <w:tc>
        <w:tcPr>
          <w:tcW w:w="4428" w:type="dxa"/>
        </w:tcPr>
        <w:p>
          <w:r>
            <w:t>Dated Friday 10 April 2026</w:t>
          </w:r>
        </w:p>
      </w:tc>
      <w:tc>
        <w:tcPr>
          <w:tcW w:w="6737" w:type="dxa"/>
        </w:tcPr>
        <w:p>
          <w:pPr>
            <w:jc w:val="right"/>
          </w:pPr>
          <w:r>
            <w:t>Fiona Taylor</w:t>
          </w:r>
        </w:p>
      </w:tc>
    </w:tr>
    <w:tr>
      <w:trPr>
        <w:wAfter w:w="0" w:type="dxa"/>
      </w:trPr>
      <w:tc>
        <w:tcPr>
          <w:tcW w:w="4428" w:type="dxa"/>
        </w:tcPr>
        <w:p>
          <w:pPr>
            <w:jc w:val="center"/>
          </w:pPr>
        </w:p>
        <w:p/>
      </w:tc>
      <w:tc>
        <w:tcPr>
          <w:tcW w:w="6737" w:type="dxa"/>
        </w:tcPr>
        <w:p>
          <w:pPr>
            <w:jc w:val="right"/>
          </w:pPr>
          <w:r>
            <w:t>Local 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Local Returning Officer, Town Hall, 1 Town Square, Barking, Essex, IG11 7LU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3" Type="http://schemas.openxmlformats.org/officeDocument/2006/relationships/header" Target="header3.xml"/><Relationship Id="rId5" Type="http://schemas.openxmlformats.org/officeDocument/2006/relationships/customXml" Target="../customXml/item5.xml"/><Relationship Id="RelHdr2" Type="http://schemas.openxmlformats.org/officeDocument/2006/relationships/header" Target="header2.xml"/><Relationship Id="RelFtr3" Type="http://schemas.openxmlformats.org/officeDocument/2006/relationships/footer" Target="footer3.xml"/><Relationship Id="rId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27D8F6A69A2F943BAFA90B60DAC93A3" ma:contentTypeVersion="612" ma:contentTypeDescription="Document with LGCS and Type of Content Classification" ma:contentTypeScope="" ma:versionID="876ff1efcb6cace5391ee8635b11f728">
  <xsd:schema xmlns:xsd="http://www.w3.org/2001/XMLSchema" xmlns:xs="http://www.w3.org/2001/XMLSchema" xmlns:p="http://schemas.microsoft.com/office/2006/metadata/properties" xmlns:ns2="6f247cf5-36db-4625-96bb-fe9ae63417ad" xmlns:ns3="25c1d7f5-1087-43d3-ada6-d5077554a8bf" targetNamespace="http://schemas.microsoft.com/office/2006/metadata/properties" ma:root="true" ma:fieldsID="a490236c44a536e36fb5b8930d294836" ns2:_="" ns3:_="">
    <xsd:import namespace="6f247cf5-36db-4625-96bb-fe9ae63417ad"/>
    <xsd:import namespace="25c1d7f5-1087-43d3-ada6-d5077554a8bf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3dd6e8-4b46-481c-8c30-6ea692776939}" ma:internalName="TaxCatchAll" ma:showField="CatchAllData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3dd6e8-4b46-481c-8c30-6ea692776939}" ma:internalName="TaxCatchAllLabel" ma:readOnly="true" ma:showField="CatchAllDataLabel" ma:web="25c1d7f5-1087-43d3-ada6-d5077554a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1d7f5-1087-43d3-ada6-d5077554a8b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  <_dlc_DocId xmlns="25c1d7f5-1087-43d3-ada6-d5077554a8bf">XY4H3KFN222D-72591952-281209</_dlc_DocId>
    <_dlc_DocIdUrl xmlns="25c1d7f5-1087-43d3-ada6-d5077554a8bf">
      <Url>https://lbbd.sharepoint.com/teams/T0784-INT-LawG-Govern-Elec-Ser/_layouts/15/DocIdRedir.aspx?ID=XY4H3KFN222D-72591952-281209</Url>
      <Description>XY4H3KFN222D-72591952-281209</Description>
    </_dlc_DocIdUrl>
  </documentManagement>
</p:properties>
</file>

<file path=customXml/itemProps1.xml><?xml version="1.0" encoding="utf-8"?>
<ds:datastoreItem xmlns:ds="http://schemas.openxmlformats.org/officeDocument/2006/customXml" ds:itemID="{042D6AA3-6A77-4E94-B74D-2B3F47A674FB}"/>
</file>

<file path=customXml/itemProps2.xml><?xml version="1.0" encoding="utf-8"?>
<ds:datastoreItem xmlns:ds="http://schemas.openxmlformats.org/officeDocument/2006/customXml" ds:itemID="{A6A8A5F3-9C10-4702-B30F-EA5473AEE423}"/>
</file>

<file path=customXml/itemProps3.xml><?xml version="1.0" encoding="utf-8"?>
<ds:datastoreItem xmlns:ds="http://schemas.openxmlformats.org/officeDocument/2006/customXml" ds:itemID="{34243A09-A81A-4845-8574-33E951AA15D4}"/>
</file>

<file path=customXml/itemProps4.xml><?xml version="1.0" encoding="utf-8"?>
<ds:datastoreItem xmlns:ds="http://schemas.openxmlformats.org/officeDocument/2006/customXml" ds:itemID="{7DFF79D1-7E0C-4BA0-94E9-58C65734CCF6}"/>
</file>

<file path=customXml/itemProps5.xml><?xml version="1.0" encoding="utf-8"?>
<ds:datastoreItem xmlns:ds="http://schemas.openxmlformats.org/officeDocument/2006/customXml" ds:itemID="{1446E18E-9D99-45B8-9B2D-C9DA1596402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Roworth</dc:creator>
  <cp:lastModifiedBy>Ellie Roworth</cp:lastModifiedBy>
  <cp:revision>1</cp:revision>
  <dcterms:created xsi:type="dcterms:W3CDTF">2026-04-09T15:57:59Z</dcterms:created>
  <dcterms:modified xsi:type="dcterms:W3CDTF">2026-04-09T15:58:11Z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0x0101003D111B80989C2F48A98656A918A919A000127D8F6A69A2F943BAFA90B60DAC93A3</vt:lpwstr>
  </property>
  <property fmtid="{D5CDD505-2E9C-101B-9397-08002B2CF9AE}" pid="3" name="_dlc_DocIdItemGuid">
    <vt:lpwstr>048bcaf4-3ff6-453f-82c4-cb8378a68200</vt:lpwstr>
  </property>
</Properties>
</file>